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BD02" w14:textId="0047788F" w:rsidR="00923405" w:rsidRPr="00D06405" w:rsidRDefault="003A454E" w:rsidP="00923405">
      <w:pPr>
        <w:pStyle w:val="NoSpacing"/>
        <w:jc w:val="center"/>
        <w:rPr>
          <w:rFonts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10B63">
        <w:rPr>
          <w:rFonts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023BEC">
        <w:rPr>
          <w:rFonts w:cs="Times New Roman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Kirk Lougheed</w:t>
      </w:r>
    </w:p>
    <w:p w14:paraId="19ED6362" w14:textId="039A16D7" w:rsidR="00923405" w:rsidRDefault="00923405" w:rsidP="00923405">
      <w:pPr>
        <w:pStyle w:val="NoSpacing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Citizenship: Canadian</w:t>
      </w:r>
    </w:p>
    <w:p w14:paraId="52A464EC" w14:textId="6F6296A8" w:rsidR="00923405" w:rsidRDefault="00923405" w:rsidP="00923405">
      <w:pPr>
        <w:pStyle w:val="NoSpacing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philosophy@kirklougheed.com</w:t>
      </w:r>
    </w:p>
    <w:p w14:paraId="409B45D2" w14:textId="723DDD1E" w:rsidR="00923405" w:rsidRDefault="00923405" w:rsidP="00923405">
      <w:pPr>
        <w:pStyle w:val="NoSpacing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www.kirklougheed.co</w:t>
      </w:r>
      <w:r w:rsidR="00FB1502">
        <w:rPr>
          <w:rFonts w:cs="Times New Roman"/>
          <w:sz w:val="20"/>
          <w:szCs w:val="20"/>
        </w:rPr>
        <w:t>m</w:t>
      </w:r>
    </w:p>
    <w:p w14:paraId="5A093269" w14:textId="77777777" w:rsidR="00923405" w:rsidRPr="00923405" w:rsidRDefault="00923405" w:rsidP="00923405">
      <w:pPr>
        <w:pStyle w:val="NoSpacing"/>
        <w:rPr>
          <w:rFonts w:cs="Times New Roman"/>
          <w:sz w:val="20"/>
          <w:szCs w:val="20"/>
        </w:rPr>
      </w:pPr>
    </w:p>
    <w:p w14:paraId="72DDF08D" w14:textId="2FE9E4FE" w:rsidR="00F335D5" w:rsidRPr="00F335D5" w:rsidRDefault="00F335D5" w:rsidP="00F335D5">
      <w:pPr>
        <w:pStyle w:val="NoSpacing"/>
        <w:jc w:val="both"/>
        <w:rPr>
          <w:rFonts w:cs="Times New Roman"/>
          <w:b/>
          <w:bCs/>
        </w:rPr>
      </w:pPr>
      <w:r w:rsidRPr="00F335D5">
        <w:rPr>
          <w:rFonts w:cs="Times New Roman"/>
          <w:b/>
          <w:bCs/>
        </w:rPr>
        <w:t>Areas of Specialization:</w:t>
      </w:r>
      <w:r w:rsidR="00363D1D">
        <w:rPr>
          <w:rFonts w:cs="Times New Roman"/>
          <w:b/>
          <w:bCs/>
        </w:rPr>
        <w:t xml:space="preserve"> </w:t>
      </w:r>
      <w:r w:rsidR="008E3D70">
        <w:rPr>
          <w:rFonts w:cs="Times New Roman"/>
        </w:rPr>
        <w:t>Ethics</w:t>
      </w:r>
      <w:r w:rsidR="00C03555">
        <w:rPr>
          <w:rFonts w:cs="Times New Roman"/>
        </w:rPr>
        <w:t xml:space="preserve"> (esp. </w:t>
      </w:r>
      <w:r w:rsidR="00C07909">
        <w:rPr>
          <w:rFonts w:cs="Times New Roman"/>
        </w:rPr>
        <w:t>African</w:t>
      </w:r>
      <w:r w:rsidR="00C03555">
        <w:rPr>
          <w:rFonts w:cs="Times New Roman"/>
        </w:rPr>
        <w:t xml:space="preserve">; </w:t>
      </w:r>
      <w:r w:rsidR="00B96E01">
        <w:rPr>
          <w:rFonts w:cs="Times New Roman"/>
        </w:rPr>
        <w:t xml:space="preserve">Bioethics, </w:t>
      </w:r>
      <w:r w:rsidR="00326DE3">
        <w:rPr>
          <w:rFonts w:cs="Times New Roman"/>
        </w:rPr>
        <w:t xml:space="preserve">Clinical, </w:t>
      </w:r>
      <w:r w:rsidR="00B96E01">
        <w:rPr>
          <w:rFonts w:cs="Times New Roman"/>
        </w:rPr>
        <w:t>Cross-Cultural;</w:t>
      </w:r>
      <w:r w:rsidR="00B96E01" w:rsidRPr="00F335D5">
        <w:rPr>
          <w:rFonts w:cs="Times New Roman"/>
        </w:rPr>
        <w:t xml:space="preserve"> </w:t>
      </w:r>
      <w:r w:rsidRPr="00F335D5">
        <w:rPr>
          <w:rFonts w:cs="Times New Roman"/>
        </w:rPr>
        <w:t>Religi</w:t>
      </w:r>
      <w:r w:rsidR="00C03555">
        <w:rPr>
          <w:rFonts w:cs="Times New Roman"/>
        </w:rPr>
        <w:t>ous)</w:t>
      </w:r>
    </w:p>
    <w:p w14:paraId="36C8CBEA" w14:textId="74C78684" w:rsidR="00F335D5" w:rsidRDefault="00F335D5" w:rsidP="00F335D5">
      <w:pPr>
        <w:pStyle w:val="NoSpacing"/>
        <w:spacing w:line="276" w:lineRule="auto"/>
        <w:jc w:val="both"/>
        <w:rPr>
          <w:rFonts w:cs="Times New Roman"/>
        </w:rPr>
      </w:pPr>
      <w:r w:rsidRPr="00F335D5">
        <w:rPr>
          <w:rFonts w:cs="Times New Roman"/>
          <w:b/>
          <w:bCs/>
        </w:rPr>
        <w:t>Areas of Competence:</w:t>
      </w:r>
      <w:r w:rsidR="00D573FA">
        <w:rPr>
          <w:rFonts w:cs="Times New Roman"/>
        </w:rPr>
        <w:t xml:space="preserve"> </w:t>
      </w:r>
      <w:r w:rsidRPr="00F335D5">
        <w:rPr>
          <w:rFonts w:cs="Times New Roman"/>
        </w:rPr>
        <w:t xml:space="preserve">Epistemology, Metaphysics, </w:t>
      </w:r>
      <w:r w:rsidR="002D5790">
        <w:rPr>
          <w:rFonts w:cs="Times New Roman"/>
        </w:rPr>
        <w:t>Philosophy of Religion</w:t>
      </w:r>
    </w:p>
    <w:p w14:paraId="2EDE5B47" w14:textId="77777777" w:rsidR="00F335D5" w:rsidRDefault="00F335D5" w:rsidP="00F335D5">
      <w:pPr>
        <w:pStyle w:val="NoSpacing"/>
        <w:spacing w:line="276" w:lineRule="auto"/>
        <w:jc w:val="both"/>
        <w:rPr>
          <w:rFonts w:cs="Times New Roman"/>
        </w:rPr>
      </w:pPr>
    </w:p>
    <w:p w14:paraId="3AB42AAF" w14:textId="2559CC88" w:rsidR="00F335D5" w:rsidRPr="00C4687A" w:rsidRDefault="001E07E1" w:rsidP="00D06405">
      <w:pPr>
        <w:pStyle w:val="NoSpacing"/>
        <w:pBdr>
          <w:bottom w:val="single" w:sz="6" w:space="1" w:color="auto"/>
        </w:pBdr>
        <w:jc w:val="both"/>
        <w:rPr>
          <w:rFonts w:cs="Times New Roman"/>
          <w:b/>
          <w:bCs/>
          <w:sz w:val="24"/>
          <w:szCs w:val="24"/>
        </w:rPr>
      </w:pPr>
      <w:r w:rsidRPr="00C4687A">
        <w:rPr>
          <w:rFonts w:cs="Times New Roman"/>
          <w:b/>
          <w:bCs/>
          <w:sz w:val="24"/>
          <w:szCs w:val="24"/>
        </w:rPr>
        <w:t>Academic Appointments</w:t>
      </w:r>
    </w:p>
    <w:p w14:paraId="6355D371" w14:textId="77777777" w:rsidR="000C38E5" w:rsidRDefault="000C38E5" w:rsidP="00D06405">
      <w:pPr>
        <w:pStyle w:val="NoSpacing"/>
        <w:jc w:val="both"/>
        <w:rPr>
          <w:rFonts w:cs="Times New Roman"/>
        </w:rPr>
      </w:pPr>
    </w:p>
    <w:p w14:paraId="1E43CA10" w14:textId="459E013A" w:rsidR="00D5785E" w:rsidRDefault="00D32A82" w:rsidP="00D15A20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</w:t>
      </w:r>
      <w:r w:rsidR="00D5785E" w:rsidRPr="00D5785E">
        <w:rPr>
          <w:rFonts w:cs="Times New Roman"/>
        </w:rPr>
        <w:t xml:space="preserve">ntario </w:t>
      </w:r>
      <w:r>
        <w:rPr>
          <w:rFonts w:cs="Times New Roman"/>
        </w:rPr>
        <w:t>S</w:t>
      </w:r>
      <w:r w:rsidR="00D5785E" w:rsidRPr="00D5785E">
        <w:rPr>
          <w:rFonts w:cs="Times New Roman"/>
        </w:rPr>
        <w:t xml:space="preserve">hores </w:t>
      </w:r>
      <w:r>
        <w:rPr>
          <w:rFonts w:cs="Times New Roman"/>
        </w:rPr>
        <w:t>C</w:t>
      </w:r>
      <w:r w:rsidR="00D5785E" w:rsidRPr="00D5785E">
        <w:rPr>
          <w:rFonts w:cs="Times New Roman"/>
        </w:rPr>
        <w:t xml:space="preserve">entre for </w:t>
      </w:r>
      <w:r>
        <w:rPr>
          <w:rFonts w:cs="Times New Roman"/>
        </w:rPr>
        <w:t>M</w:t>
      </w:r>
      <w:r w:rsidR="00D5785E" w:rsidRPr="00D5785E">
        <w:rPr>
          <w:rFonts w:cs="Times New Roman"/>
        </w:rPr>
        <w:t xml:space="preserve">ental </w:t>
      </w:r>
      <w:r>
        <w:rPr>
          <w:rFonts w:cs="Times New Roman"/>
        </w:rPr>
        <w:t>H</w:t>
      </w:r>
      <w:r w:rsidR="00D5785E" w:rsidRPr="00D5785E">
        <w:rPr>
          <w:rFonts w:cs="Times New Roman"/>
        </w:rPr>
        <w:t xml:space="preserve">ealth </w:t>
      </w:r>
      <w:r>
        <w:rPr>
          <w:rFonts w:cs="Times New Roman"/>
        </w:rPr>
        <w:t>S</w:t>
      </w:r>
      <w:r w:rsidR="00D5785E" w:rsidRPr="00D5785E">
        <w:rPr>
          <w:rFonts w:cs="Times New Roman"/>
        </w:rPr>
        <w:t>ciences</w:t>
      </w:r>
    </w:p>
    <w:p w14:paraId="37402288" w14:textId="3114E178" w:rsidR="00D5785E" w:rsidRPr="00D32A82" w:rsidRDefault="00D32A82" w:rsidP="00D15A20">
      <w:pPr>
        <w:pStyle w:val="NoSpacing"/>
        <w:numPr>
          <w:ilvl w:val="0"/>
          <w:numId w:val="41"/>
        </w:numPr>
        <w:jc w:val="both"/>
        <w:rPr>
          <w:rFonts w:cs="Times New Roman"/>
        </w:rPr>
      </w:pPr>
      <w:r>
        <w:rPr>
          <w:rFonts w:cs="Times New Roman"/>
        </w:rPr>
        <w:t>Bioethicist, June 2026</w:t>
      </w:r>
      <w:r w:rsidR="00755FAF">
        <w:rPr>
          <w:rFonts w:cs="Times New Roman"/>
        </w:rPr>
        <w:t xml:space="preserve"> to Present</w:t>
      </w:r>
    </w:p>
    <w:p w14:paraId="2B1350DD" w14:textId="29AB9A03" w:rsidR="00A178C2" w:rsidRDefault="004858A5" w:rsidP="00D15A20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Centre for Clinical Ethics, </w:t>
      </w:r>
      <w:r w:rsidR="00FD3BEE">
        <w:rPr>
          <w:rFonts w:cs="Times New Roman"/>
        </w:rPr>
        <w:t>Unity Health Toronto</w:t>
      </w:r>
    </w:p>
    <w:p w14:paraId="2C39BFEA" w14:textId="7C81B88B" w:rsidR="00FD3BEE" w:rsidRDefault="00FD3BEE" w:rsidP="00FD3BEE">
      <w:pPr>
        <w:pStyle w:val="NoSpacing"/>
        <w:numPr>
          <w:ilvl w:val="0"/>
          <w:numId w:val="39"/>
        </w:numPr>
        <w:jc w:val="both"/>
        <w:rPr>
          <w:rFonts w:cs="Times New Roman"/>
        </w:rPr>
      </w:pPr>
      <w:r>
        <w:rPr>
          <w:rFonts w:cs="Times New Roman"/>
        </w:rPr>
        <w:t>Clinical Ethics Fellow, September 2025</w:t>
      </w:r>
      <w:r w:rsidR="001D6071">
        <w:rPr>
          <w:rFonts w:cs="Times New Roman"/>
        </w:rPr>
        <w:t xml:space="preserve"> to May 2025</w:t>
      </w:r>
    </w:p>
    <w:p w14:paraId="3FD3D6F4" w14:textId="3CEA2110" w:rsidR="004B7634" w:rsidRDefault="004B7634" w:rsidP="004B7634">
      <w:pPr>
        <w:pStyle w:val="NoSpacing"/>
        <w:jc w:val="both"/>
        <w:rPr>
          <w:rFonts w:cs="Times New Roman"/>
        </w:rPr>
      </w:pPr>
      <w:r w:rsidRPr="00567692">
        <w:rPr>
          <w:rFonts w:cs="Times New Roman"/>
          <w:lang w:val="en-CA"/>
        </w:rPr>
        <w:t>Department of Family and Community Medicine</w:t>
      </w:r>
      <w:r>
        <w:rPr>
          <w:rFonts w:cs="Times New Roman"/>
          <w:lang w:val="en-CA"/>
        </w:rPr>
        <w:t xml:space="preserve">, </w:t>
      </w:r>
      <w:r>
        <w:rPr>
          <w:rFonts w:cs="Times New Roman"/>
        </w:rPr>
        <w:t>University of Toronto</w:t>
      </w:r>
    </w:p>
    <w:p w14:paraId="7F1B3145" w14:textId="3960AAA6" w:rsidR="004B7634" w:rsidRDefault="004B7634" w:rsidP="004B7634">
      <w:pPr>
        <w:pStyle w:val="NoSpacing"/>
        <w:numPr>
          <w:ilvl w:val="0"/>
          <w:numId w:val="39"/>
        </w:numPr>
        <w:jc w:val="both"/>
        <w:rPr>
          <w:rFonts w:cs="Times New Roman"/>
        </w:rPr>
      </w:pPr>
      <w:r>
        <w:rPr>
          <w:rFonts w:cs="Times New Roman"/>
        </w:rPr>
        <w:t>Academic Fellow, September 2025</w:t>
      </w:r>
      <w:r w:rsidR="001D6071">
        <w:rPr>
          <w:rFonts w:cs="Times New Roman"/>
        </w:rPr>
        <w:t xml:space="preserve"> to May 2025</w:t>
      </w:r>
    </w:p>
    <w:p w14:paraId="0150299B" w14:textId="77777777" w:rsidR="00A065E1" w:rsidRDefault="00A065E1" w:rsidP="00A065E1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University of Pretoria</w:t>
      </w:r>
    </w:p>
    <w:p w14:paraId="7B58E104" w14:textId="77777777" w:rsidR="00A065E1" w:rsidRDefault="00A065E1" w:rsidP="00A065E1">
      <w:pPr>
        <w:pStyle w:val="NoSpacing"/>
        <w:numPr>
          <w:ilvl w:val="0"/>
          <w:numId w:val="21"/>
        </w:numPr>
        <w:jc w:val="both"/>
        <w:rPr>
          <w:rFonts w:cs="Times New Roman"/>
        </w:rPr>
      </w:pPr>
      <w:r>
        <w:rPr>
          <w:rFonts w:cs="Times New Roman"/>
        </w:rPr>
        <w:t>Research Associate, 2020-Present</w:t>
      </w:r>
    </w:p>
    <w:p w14:paraId="1BBD6220" w14:textId="77777777" w:rsidR="00A065E1" w:rsidRDefault="00A065E1" w:rsidP="00A065E1">
      <w:pPr>
        <w:pStyle w:val="NoSpacing"/>
        <w:numPr>
          <w:ilvl w:val="0"/>
          <w:numId w:val="21"/>
        </w:numPr>
        <w:jc w:val="both"/>
        <w:rPr>
          <w:rFonts w:cs="Times New Roman"/>
        </w:rPr>
      </w:pPr>
      <w:r>
        <w:rPr>
          <w:rFonts w:cs="Times New Roman"/>
        </w:rPr>
        <w:t>SSHRC Postdoctoral Fellow, 2020-2022</w:t>
      </w:r>
    </w:p>
    <w:p w14:paraId="048068DC" w14:textId="793616BD" w:rsidR="00757F2A" w:rsidRDefault="00757F2A" w:rsidP="00D15A20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LCC International University</w:t>
      </w:r>
      <w:r w:rsidR="002D7C64">
        <w:rPr>
          <w:rFonts w:cs="Times New Roman"/>
        </w:rPr>
        <w:t xml:space="preserve"> </w:t>
      </w:r>
    </w:p>
    <w:p w14:paraId="65EBF3E7" w14:textId="7EE00E8A" w:rsidR="004C001B" w:rsidRDefault="004C001B" w:rsidP="004C001B">
      <w:pPr>
        <w:pStyle w:val="NoSpacing"/>
        <w:numPr>
          <w:ilvl w:val="0"/>
          <w:numId w:val="22"/>
        </w:numPr>
        <w:jc w:val="both"/>
        <w:rPr>
          <w:rFonts w:cs="Times New Roman"/>
        </w:rPr>
      </w:pPr>
      <w:r>
        <w:rPr>
          <w:rFonts w:cs="Times New Roman"/>
        </w:rPr>
        <w:t>Assistant Professor of Philosophy, 2021-</w:t>
      </w:r>
      <w:r w:rsidR="00785950">
        <w:rPr>
          <w:rFonts w:cs="Times New Roman"/>
        </w:rPr>
        <w:t>202</w:t>
      </w:r>
      <w:r w:rsidR="001010A9">
        <w:rPr>
          <w:rFonts w:cs="Times New Roman"/>
        </w:rPr>
        <w:t xml:space="preserve">5 </w:t>
      </w:r>
    </w:p>
    <w:p w14:paraId="44A7EBFE" w14:textId="2BF3DB84" w:rsidR="00757F2A" w:rsidRDefault="00757F2A" w:rsidP="004C001B">
      <w:pPr>
        <w:pStyle w:val="NoSpacing"/>
        <w:numPr>
          <w:ilvl w:val="0"/>
          <w:numId w:val="22"/>
        </w:numPr>
        <w:jc w:val="both"/>
        <w:rPr>
          <w:rFonts w:cs="Times New Roman"/>
        </w:rPr>
      </w:pPr>
      <w:r>
        <w:rPr>
          <w:rFonts w:cs="Times New Roman"/>
        </w:rPr>
        <w:t xml:space="preserve">Director of the </w:t>
      </w:r>
      <w:proofErr w:type="spellStart"/>
      <w:r>
        <w:rPr>
          <w:rFonts w:cs="Times New Roman"/>
        </w:rPr>
        <w:t>Center</w:t>
      </w:r>
      <w:proofErr w:type="spellEnd"/>
      <w:r>
        <w:rPr>
          <w:rFonts w:cs="Times New Roman"/>
        </w:rPr>
        <w:t xml:space="preserve"> for</w:t>
      </w:r>
      <w:r w:rsidR="008810AD">
        <w:rPr>
          <w:rFonts w:cs="Times New Roman"/>
        </w:rPr>
        <w:t xml:space="preserve"> Research on</w:t>
      </w:r>
      <w:r>
        <w:rPr>
          <w:rFonts w:cs="Times New Roman"/>
        </w:rPr>
        <w:t xml:space="preserve"> Faith and Human Flourishing, LCC International University.</w:t>
      </w:r>
      <w:r w:rsidR="002D7C64">
        <w:rPr>
          <w:rFonts w:cs="Times New Roman"/>
        </w:rPr>
        <w:t xml:space="preserve"> </w:t>
      </w:r>
      <w:r>
        <w:rPr>
          <w:rFonts w:cs="Times New Roman"/>
        </w:rPr>
        <w:t>2021</w:t>
      </w:r>
      <w:r w:rsidR="002D7C64">
        <w:rPr>
          <w:rFonts w:cs="Times New Roman"/>
        </w:rPr>
        <w:t>-</w:t>
      </w:r>
      <w:r w:rsidR="004071E4">
        <w:rPr>
          <w:rFonts w:cs="Times New Roman"/>
        </w:rPr>
        <w:t>2025</w:t>
      </w:r>
    </w:p>
    <w:p w14:paraId="631A8D0A" w14:textId="77777777" w:rsidR="004C001B" w:rsidRDefault="007E2EB2" w:rsidP="004C001B">
      <w:pPr>
        <w:pStyle w:val="NoSpacing"/>
        <w:numPr>
          <w:ilvl w:val="0"/>
          <w:numId w:val="22"/>
        </w:numPr>
        <w:jc w:val="both"/>
        <w:rPr>
          <w:rFonts w:cs="Times New Roman"/>
        </w:rPr>
      </w:pPr>
      <w:r>
        <w:rPr>
          <w:rFonts w:cs="Times New Roman"/>
        </w:rPr>
        <w:t>Affiliated Faculty,</w:t>
      </w:r>
      <w:r w:rsidR="005604C8">
        <w:rPr>
          <w:rFonts w:cs="Times New Roman"/>
        </w:rPr>
        <w:t xml:space="preserve"> Assistant Professor of Philosophy,</w:t>
      </w:r>
      <w:r>
        <w:rPr>
          <w:rFonts w:cs="Times New Roman"/>
        </w:rPr>
        <w:t xml:space="preserve"> LCC International University. 2020-2021.</w:t>
      </w:r>
      <w:r w:rsidR="004C001B" w:rsidRPr="004C001B">
        <w:rPr>
          <w:rFonts w:cs="Times New Roman"/>
        </w:rPr>
        <w:t xml:space="preserve"> </w:t>
      </w:r>
    </w:p>
    <w:p w14:paraId="1CBA3680" w14:textId="4D11148F" w:rsidR="004C001B" w:rsidRDefault="00010F1F" w:rsidP="00D0640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Concordia U</w:t>
      </w:r>
      <w:r w:rsidR="001E07E1">
        <w:rPr>
          <w:rFonts w:cs="Times New Roman"/>
        </w:rPr>
        <w:t xml:space="preserve">niversity of Edmonton </w:t>
      </w:r>
    </w:p>
    <w:p w14:paraId="423AED6F" w14:textId="3FC0F4AF" w:rsidR="00923405" w:rsidRDefault="004C001B" w:rsidP="004C001B">
      <w:pPr>
        <w:pStyle w:val="NoSpacing"/>
        <w:numPr>
          <w:ilvl w:val="0"/>
          <w:numId w:val="20"/>
        </w:numPr>
        <w:jc w:val="both"/>
        <w:rPr>
          <w:rFonts w:cs="Times New Roman"/>
        </w:rPr>
      </w:pPr>
      <w:r>
        <w:rPr>
          <w:rFonts w:cs="Times New Roman"/>
        </w:rPr>
        <w:t xml:space="preserve">Full-Time Sessional Instructor, </w:t>
      </w:r>
      <w:r w:rsidR="001E07E1">
        <w:rPr>
          <w:rFonts w:cs="Times New Roman"/>
        </w:rPr>
        <w:t>2019-2020.</w:t>
      </w:r>
    </w:p>
    <w:p w14:paraId="6E2CA356" w14:textId="77777777" w:rsidR="00923405" w:rsidRPr="001C3136" w:rsidRDefault="00923405" w:rsidP="00923405">
      <w:pPr>
        <w:pStyle w:val="NoSpacing"/>
        <w:jc w:val="both"/>
        <w:rPr>
          <w:rFonts w:cs="Times New Roman"/>
        </w:rPr>
      </w:pPr>
    </w:p>
    <w:p w14:paraId="161CD16A" w14:textId="52BE8506" w:rsidR="004C37E6" w:rsidRDefault="00BB4703" w:rsidP="00923405">
      <w:pPr>
        <w:pStyle w:val="NoSpacing"/>
        <w:pBdr>
          <w:bottom w:val="single" w:sz="6" w:space="1" w:color="auto"/>
        </w:pBdr>
        <w:rPr>
          <w:b/>
          <w:sz w:val="24"/>
          <w:szCs w:val="24"/>
        </w:rPr>
      </w:pPr>
      <w:r w:rsidRPr="004C37E6">
        <w:rPr>
          <w:b/>
          <w:sz w:val="24"/>
          <w:szCs w:val="24"/>
        </w:rPr>
        <w:t>Education</w:t>
      </w:r>
    </w:p>
    <w:p w14:paraId="23171553" w14:textId="77777777" w:rsidR="00D06405" w:rsidRPr="00D06405" w:rsidRDefault="00D06405" w:rsidP="00923405">
      <w:pPr>
        <w:pStyle w:val="NoSpacing"/>
        <w:rPr>
          <w:bCs/>
          <w:sz w:val="24"/>
          <w:szCs w:val="24"/>
        </w:rPr>
      </w:pPr>
    </w:p>
    <w:p w14:paraId="3B63EEA7" w14:textId="1CE59730" w:rsidR="004C37E6" w:rsidRPr="00F34061" w:rsidRDefault="007F54D7" w:rsidP="00F34061">
      <w:pPr>
        <w:pStyle w:val="NoSpacing"/>
      </w:pPr>
      <w:r w:rsidRPr="00F34061">
        <w:t xml:space="preserve">Ph.D. </w:t>
      </w:r>
      <w:r w:rsidR="0076109F" w:rsidRPr="00F34061">
        <w:t xml:space="preserve">Philosophy, </w:t>
      </w:r>
      <w:r w:rsidR="003937F8" w:rsidRPr="00F34061">
        <w:t>McMaster University, 201</w:t>
      </w:r>
      <w:r w:rsidR="0076109F" w:rsidRPr="00F34061">
        <w:t>9</w:t>
      </w:r>
      <w:r w:rsidR="003937F8" w:rsidRPr="00F34061">
        <w:t xml:space="preserve"> (</w:t>
      </w:r>
      <w:r w:rsidR="00BB044C" w:rsidRPr="00F34061">
        <w:t>Convocated on 2019-11-21</w:t>
      </w:r>
      <w:r w:rsidR="0076109F" w:rsidRPr="00F34061">
        <w:t>)</w:t>
      </w:r>
      <w:r w:rsidR="00952D00" w:rsidRPr="00F34061">
        <w:tab/>
      </w:r>
    </w:p>
    <w:p w14:paraId="3E23788E" w14:textId="0CB762B3" w:rsidR="00F34061" w:rsidRPr="00F34061" w:rsidRDefault="00E535D4" w:rsidP="00F34061">
      <w:pPr>
        <w:pStyle w:val="NoSpacing"/>
      </w:pPr>
      <w:r w:rsidRPr="00F34061">
        <w:t xml:space="preserve">M.A. Philosophy, </w:t>
      </w:r>
      <w:r w:rsidR="003B3583">
        <w:t xml:space="preserve">Toronto Metropolitan University (formerly </w:t>
      </w:r>
      <w:r w:rsidRPr="00F34061">
        <w:t>Ryerson University</w:t>
      </w:r>
      <w:r w:rsidR="003B3583">
        <w:t>)</w:t>
      </w:r>
      <w:r w:rsidRPr="00F34061">
        <w:t>, 2014</w:t>
      </w:r>
    </w:p>
    <w:p w14:paraId="259BA63E" w14:textId="76A54A62" w:rsidR="007A0BD3" w:rsidRPr="00F34061" w:rsidRDefault="00BB4703" w:rsidP="00F34061">
      <w:pPr>
        <w:pStyle w:val="NoSpacing"/>
      </w:pPr>
      <w:r w:rsidRPr="00F34061">
        <w:t>M.A.</w:t>
      </w:r>
      <w:r w:rsidR="00D9291A" w:rsidRPr="00F34061">
        <w:t xml:space="preserve"> Interdisciplinary Humanities</w:t>
      </w:r>
      <w:r w:rsidR="006948CF" w:rsidRPr="00F34061">
        <w:t xml:space="preserve">, Trinity Western University, </w:t>
      </w:r>
      <w:r w:rsidR="00E578A9" w:rsidRPr="00F34061">
        <w:t>2012</w:t>
      </w:r>
      <w:r w:rsidR="000B7317" w:rsidRPr="00F34061">
        <w:tab/>
      </w:r>
    </w:p>
    <w:p w14:paraId="620B8FBE" w14:textId="0366FF9C" w:rsidR="00D06405" w:rsidRDefault="00BB4703" w:rsidP="00F34061">
      <w:pPr>
        <w:pStyle w:val="NoSpacing"/>
      </w:pPr>
      <w:r w:rsidRPr="00F34061">
        <w:t>B.A. (Honours), Philosophy, Tyndale University, 2010</w:t>
      </w:r>
    </w:p>
    <w:p w14:paraId="066D7835" w14:textId="77777777" w:rsidR="00F34061" w:rsidRPr="00F34061" w:rsidRDefault="00F34061" w:rsidP="00F34061">
      <w:pPr>
        <w:pStyle w:val="NoSpacing"/>
      </w:pPr>
    </w:p>
    <w:p w14:paraId="3538A18D" w14:textId="669B3B06" w:rsidR="00D06405" w:rsidRDefault="0009315E" w:rsidP="001E07E1">
      <w:pPr>
        <w:pStyle w:val="NoSpacing"/>
        <w:pBdr>
          <w:bottom w:val="single" w:sz="6" w:space="1" w:color="auto"/>
        </w:pBdr>
        <w:spacing w:line="276" w:lineRule="auto"/>
        <w:jc w:val="both"/>
        <w:rPr>
          <w:b/>
          <w:bCs/>
          <w:sz w:val="24"/>
          <w:szCs w:val="24"/>
        </w:rPr>
      </w:pPr>
      <w:bookmarkStart w:id="0" w:name="_Hlk65933168"/>
      <w:bookmarkStart w:id="1" w:name="_Hlk65934791"/>
      <w:bookmarkStart w:id="2" w:name="_Hlk89344558"/>
      <w:r>
        <w:rPr>
          <w:b/>
          <w:bCs/>
          <w:sz w:val="24"/>
          <w:szCs w:val="24"/>
        </w:rPr>
        <w:t>Monograph</w:t>
      </w:r>
      <w:r w:rsidR="00AF3B76">
        <w:rPr>
          <w:b/>
          <w:bCs/>
          <w:sz w:val="24"/>
          <w:szCs w:val="24"/>
        </w:rPr>
        <w:t>s</w:t>
      </w:r>
    </w:p>
    <w:p w14:paraId="010602EC" w14:textId="73DB2A78" w:rsidR="00407F20" w:rsidRPr="00E539B6" w:rsidRDefault="00407F20" w:rsidP="001E07E1">
      <w:pPr>
        <w:pStyle w:val="NoSpacing"/>
        <w:spacing w:line="276" w:lineRule="auto"/>
        <w:jc w:val="both"/>
        <w:rPr>
          <w:rFonts w:cs="Times New Roman"/>
        </w:rPr>
      </w:pPr>
      <w:r w:rsidRPr="00407F20">
        <w:rPr>
          <w:b/>
          <w:bCs/>
          <w:sz w:val="24"/>
          <w:szCs w:val="24"/>
        </w:rPr>
        <w:t xml:space="preserve"> </w:t>
      </w:r>
      <w:r w:rsidR="00BF2262" w:rsidRPr="00E539B6">
        <w:tab/>
      </w:r>
      <w:r w:rsidR="0045278E" w:rsidRPr="00E539B6">
        <w:rPr>
          <w:rFonts w:cs="Times New Roman"/>
        </w:rPr>
        <w:tab/>
      </w:r>
    </w:p>
    <w:p w14:paraId="7550454D" w14:textId="58ED561E" w:rsidR="00B12A88" w:rsidRPr="00B12A88" w:rsidRDefault="00823770" w:rsidP="0075796B">
      <w:pPr>
        <w:pStyle w:val="NoSpacing"/>
        <w:jc w:val="both"/>
        <w:rPr>
          <w:rFonts w:cs="Times New Roman"/>
        </w:rPr>
      </w:pPr>
      <w:bookmarkStart w:id="3" w:name="_Hlk83659464"/>
      <w:r>
        <w:rPr>
          <w:rFonts w:cs="Times New Roman"/>
        </w:rPr>
        <w:t>8</w:t>
      </w:r>
      <w:r w:rsidR="009D2327">
        <w:rPr>
          <w:rFonts w:cs="Times New Roman"/>
        </w:rPr>
        <w:t>7</w:t>
      </w:r>
      <w:r w:rsidR="00B12A88">
        <w:rPr>
          <w:rFonts w:cs="Times New Roman"/>
        </w:rPr>
        <w:t>. (</w:t>
      </w:r>
      <w:r w:rsidR="00EB26AC">
        <w:rPr>
          <w:rFonts w:cs="Times New Roman"/>
        </w:rPr>
        <w:t>2026</w:t>
      </w:r>
      <w:r w:rsidR="00B12A88">
        <w:rPr>
          <w:rFonts w:cs="Times New Roman"/>
        </w:rPr>
        <w:t xml:space="preserve">). </w:t>
      </w:r>
      <w:r w:rsidR="00B12A88">
        <w:rPr>
          <w:rFonts w:cs="Times New Roman"/>
          <w:i/>
          <w:iCs/>
        </w:rPr>
        <w:t>Christian Anti-Natalism: Reconsidering the Theology of Procreation</w:t>
      </w:r>
      <w:r w:rsidR="00B12A88">
        <w:rPr>
          <w:rFonts w:cs="Times New Roman"/>
        </w:rPr>
        <w:t xml:space="preserve">. </w:t>
      </w:r>
      <w:r w:rsidR="001E1936">
        <w:rPr>
          <w:rFonts w:cs="Times New Roman"/>
        </w:rPr>
        <w:t xml:space="preserve">Palgrave Macmillan. </w:t>
      </w:r>
    </w:p>
    <w:p w14:paraId="728D725D" w14:textId="77777777" w:rsidR="00B12A88" w:rsidRDefault="00B12A88" w:rsidP="0075796B">
      <w:pPr>
        <w:pStyle w:val="NoSpacing"/>
        <w:jc w:val="both"/>
        <w:rPr>
          <w:rFonts w:cs="Times New Roman"/>
        </w:rPr>
      </w:pPr>
    </w:p>
    <w:p w14:paraId="408A84A3" w14:textId="05FEE1BD" w:rsidR="00D50853" w:rsidRPr="00D50853" w:rsidRDefault="000D0293" w:rsidP="0075796B">
      <w:pPr>
        <w:pStyle w:val="NoSpacing"/>
        <w:jc w:val="both"/>
        <w:rPr>
          <w:rFonts w:cs="Times New Roman"/>
          <w:iCs/>
        </w:rPr>
      </w:pPr>
      <w:r>
        <w:rPr>
          <w:rFonts w:cs="Times New Roman"/>
        </w:rPr>
        <w:t>8</w:t>
      </w:r>
      <w:r w:rsidR="009D2327">
        <w:rPr>
          <w:rFonts w:cs="Times New Roman"/>
        </w:rPr>
        <w:t>6</w:t>
      </w:r>
      <w:r w:rsidR="00D50853">
        <w:rPr>
          <w:rFonts w:cs="Times New Roman"/>
        </w:rPr>
        <w:t>. (</w:t>
      </w:r>
      <w:r w:rsidR="00F97A34">
        <w:rPr>
          <w:rFonts w:cs="Times New Roman"/>
        </w:rPr>
        <w:t>2025</w:t>
      </w:r>
      <w:r w:rsidR="00D50853">
        <w:rPr>
          <w:rFonts w:cs="Times New Roman"/>
        </w:rPr>
        <w:t xml:space="preserve">). </w:t>
      </w:r>
      <w:r w:rsidR="00D50853" w:rsidRPr="00D50853">
        <w:rPr>
          <w:rFonts w:cstheme="minorHAnsi"/>
          <w:i/>
          <w:iCs/>
        </w:rPr>
        <w:t xml:space="preserve"> A Moral Theory of Liveliness: A Secular Interpretation of African Life Force</w:t>
      </w:r>
      <w:r w:rsidR="00D50853" w:rsidRPr="00D50853">
        <w:rPr>
          <w:rFonts w:cstheme="minorHAnsi"/>
        </w:rPr>
        <w:t xml:space="preserve">. </w:t>
      </w:r>
      <w:r w:rsidR="00D50853">
        <w:rPr>
          <w:rFonts w:cstheme="minorHAnsi"/>
        </w:rPr>
        <w:t xml:space="preserve">Oxford University Press. </w:t>
      </w:r>
    </w:p>
    <w:p w14:paraId="6B0EC8A1" w14:textId="77777777" w:rsidR="00D50853" w:rsidRDefault="00D50853" w:rsidP="0075796B">
      <w:pPr>
        <w:pStyle w:val="NoSpacing"/>
        <w:jc w:val="both"/>
        <w:rPr>
          <w:rFonts w:cs="Times New Roman"/>
        </w:rPr>
      </w:pPr>
    </w:p>
    <w:p w14:paraId="7E754593" w14:textId="59EA65D0" w:rsidR="007D38F2" w:rsidRDefault="00034A1C" w:rsidP="0075796B">
      <w:pPr>
        <w:pStyle w:val="NoSpacing"/>
        <w:jc w:val="both"/>
        <w:rPr>
          <w:rFonts w:cs="Times New Roman"/>
          <w:iCs/>
        </w:rPr>
      </w:pPr>
      <w:r>
        <w:rPr>
          <w:rFonts w:cs="Times New Roman"/>
        </w:rPr>
        <w:t>8</w:t>
      </w:r>
      <w:r w:rsidR="009D2327">
        <w:rPr>
          <w:rFonts w:cs="Times New Roman"/>
        </w:rPr>
        <w:t>5</w:t>
      </w:r>
      <w:r w:rsidR="007D38F2">
        <w:rPr>
          <w:rFonts w:cs="Times New Roman"/>
        </w:rPr>
        <w:t>. (</w:t>
      </w:r>
      <w:r w:rsidR="00274F2F">
        <w:rPr>
          <w:rFonts w:cs="Times New Roman"/>
        </w:rPr>
        <w:t>2024</w:t>
      </w:r>
      <w:r w:rsidR="007D38F2">
        <w:rPr>
          <w:rFonts w:cs="Times New Roman"/>
        </w:rPr>
        <w:t xml:space="preserve">). </w:t>
      </w:r>
      <w:r w:rsidR="0075796B">
        <w:rPr>
          <w:rFonts w:cs="Times New Roman"/>
          <w:i/>
        </w:rPr>
        <w:t>African Philosophy of Religion and Western Monotheism.</w:t>
      </w:r>
      <w:r w:rsidR="00E879A7">
        <w:rPr>
          <w:rFonts w:cs="Times New Roman"/>
          <w:iCs/>
        </w:rPr>
        <w:t xml:space="preserve"> </w:t>
      </w:r>
      <w:r w:rsidR="0075796B" w:rsidRPr="00AD7136">
        <w:rPr>
          <w:rFonts w:cs="Times New Roman"/>
          <w:iCs/>
        </w:rPr>
        <w:t>Cambridg</w:t>
      </w:r>
      <w:r w:rsidR="0075796B">
        <w:rPr>
          <w:rFonts w:cs="Times New Roman"/>
          <w:iCs/>
        </w:rPr>
        <w:t>e</w:t>
      </w:r>
      <w:r w:rsidR="0075796B" w:rsidRPr="00AD7136">
        <w:rPr>
          <w:rFonts w:cs="Times New Roman"/>
          <w:iCs/>
        </w:rPr>
        <w:t xml:space="preserve"> University Press. </w:t>
      </w:r>
      <w:r w:rsidR="00E879A7" w:rsidRPr="00AD7136">
        <w:rPr>
          <w:rFonts w:cs="Times New Roman"/>
          <w:iCs/>
        </w:rPr>
        <w:t xml:space="preserve">With Motsamai </w:t>
      </w:r>
      <w:r w:rsidR="00E879A7">
        <w:rPr>
          <w:rFonts w:cs="Times New Roman"/>
          <w:iCs/>
        </w:rPr>
        <w:tab/>
      </w:r>
      <w:r w:rsidR="00E879A7" w:rsidRPr="00AD7136">
        <w:rPr>
          <w:rFonts w:cs="Times New Roman"/>
          <w:iCs/>
        </w:rPr>
        <w:t>Molefe and Thaddeus Metz</w:t>
      </w:r>
      <w:r w:rsidR="00E879A7">
        <w:rPr>
          <w:rFonts w:cs="Times New Roman"/>
          <w:iCs/>
        </w:rPr>
        <w:t xml:space="preserve">. </w:t>
      </w:r>
      <w:r w:rsidR="005C2D5C">
        <w:rPr>
          <w:rFonts w:cs="Times New Roman"/>
          <w:iCs/>
        </w:rPr>
        <w:t>[First Author]</w:t>
      </w:r>
    </w:p>
    <w:p w14:paraId="095966B4" w14:textId="576D0E4C" w:rsidR="00197AE9" w:rsidRPr="00197AE9" w:rsidRDefault="00420EAC" w:rsidP="00197AE9">
      <w:pPr>
        <w:pStyle w:val="NoSpacing"/>
        <w:numPr>
          <w:ilvl w:val="0"/>
          <w:numId w:val="20"/>
        </w:numPr>
        <w:ind w:left="1134" w:hanging="425"/>
        <w:jc w:val="both"/>
        <w:rPr>
          <w:rFonts w:cs="Times New Roman"/>
          <w:iCs/>
          <w:sz w:val="16"/>
          <w:szCs w:val="16"/>
        </w:rPr>
      </w:pPr>
      <w:r w:rsidRPr="00197AE9">
        <w:rPr>
          <w:rFonts w:cs="Times New Roman"/>
          <w:iCs/>
          <w:sz w:val="16"/>
          <w:szCs w:val="16"/>
        </w:rPr>
        <w:t>Review</w:t>
      </w:r>
      <w:r w:rsidR="00197AE9">
        <w:rPr>
          <w:rFonts w:cs="Times New Roman"/>
          <w:iCs/>
          <w:sz w:val="16"/>
          <w:szCs w:val="16"/>
        </w:rPr>
        <w:t>ed</w:t>
      </w:r>
      <w:r w:rsidRPr="00197AE9">
        <w:rPr>
          <w:rFonts w:cs="Times New Roman"/>
          <w:iCs/>
          <w:sz w:val="16"/>
          <w:szCs w:val="16"/>
        </w:rPr>
        <w:t xml:space="preserve"> in </w:t>
      </w:r>
      <w:r w:rsidR="0062671D" w:rsidRPr="0042583D">
        <w:rPr>
          <w:rFonts w:cs="Times New Roman"/>
          <w:i/>
          <w:sz w:val="16"/>
          <w:szCs w:val="16"/>
        </w:rPr>
        <w:t>Journal for the Academic Study of Religion</w:t>
      </w:r>
      <w:r w:rsidR="000C43E7" w:rsidRPr="0042583D">
        <w:rPr>
          <w:rFonts w:cs="Times New Roman"/>
          <w:i/>
          <w:sz w:val="16"/>
          <w:szCs w:val="16"/>
        </w:rPr>
        <w:t xml:space="preserve">; </w:t>
      </w:r>
      <w:r w:rsidR="003C2A66">
        <w:rPr>
          <w:rFonts w:cs="Times New Roman"/>
          <w:i/>
          <w:sz w:val="16"/>
          <w:szCs w:val="16"/>
        </w:rPr>
        <w:t xml:space="preserve">Religious Studies; </w:t>
      </w:r>
      <w:r w:rsidR="00D046AF" w:rsidRPr="0042583D">
        <w:rPr>
          <w:rFonts w:cs="Times New Roman"/>
          <w:i/>
          <w:sz w:val="16"/>
          <w:szCs w:val="16"/>
        </w:rPr>
        <w:t>South African Journal of Philosophy</w:t>
      </w:r>
      <w:r w:rsidR="000C43E7" w:rsidRPr="0042583D">
        <w:rPr>
          <w:rFonts w:cs="Times New Roman"/>
          <w:i/>
          <w:sz w:val="16"/>
          <w:szCs w:val="16"/>
        </w:rPr>
        <w:t>; South African Journal of Science</w:t>
      </w:r>
    </w:p>
    <w:p w14:paraId="01B831D3" w14:textId="77777777" w:rsidR="007D38F2" w:rsidRDefault="007D38F2" w:rsidP="00732992">
      <w:pPr>
        <w:pStyle w:val="NoSpacing"/>
        <w:jc w:val="both"/>
        <w:rPr>
          <w:rFonts w:cs="Times New Roman"/>
        </w:rPr>
      </w:pPr>
    </w:p>
    <w:p w14:paraId="0074B297" w14:textId="6C13EEEE" w:rsidR="00642C9C" w:rsidRPr="00ED11D9" w:rsidRDefault="00630305" w:rsidP="00732992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8</w:t>
      </w:r>
      <w:r w:rsidR="009D2327">
        <w:rPr>
          <w:rFonts w:cs="Times New Roman"/>
        </w:rPr>
        <w:t>4</w:t>
      </w:r>
      <w:r w:rsidR="00642C9C">
        <w:rPr>
          <w:rFonts w:cs="Times New Roman"/>
        </w:rPr>
        <w:t>. (</w:t>
      </w:r>
      <w:r w:rsidR="00A10AE3">
        <w:rPr>
          <w:rFonts w:cs="Times New Roman"/>
        </w:rPr>
        <w:t>2024</w:t>
      </w:r>
      <w:r w:rsidR="00642C9C">
        <w:rPr>
          <w:rFonts w:cs="Times New Roman"/>
        </w:rPr>
        <w:t xml:space="preserve">). </w:t>
      </w:r>
      <w:r w:rsidR="00642C9C">
        <w:rPr>
          <w:rFonts w:cs="Times New Roman"/>
          <w:i/>
          <w:iCs/>
        </w:rPr>
        <w:t>A Relational Theory of the A</w:t>
      </w:r>
      <w:r w:rsidR="00BD12BA">
        <w:rPr>
          <w:rFonts w:cs="Times New Roman"/>
          <w:i/>
          <w:iCs/>
        </w:rPr>
        <w:t>tonement</w:t>
      </w:r>
      <w:r w:rsidR="00ED11D9">
        <w:rPr>
          <w:rFonts w:cs="Times New Roman"/>
          <w:i/>
          <w:iCs/>
        </w:rPr>
        <w:t xml:space="preserve">: African Contributions to Western Philosophical Theology. </w:t>
      </w:r>
      <w:r w:rsidR="00203B32">
        <w:rPr>
          <w:rFonts w:cs="Times New Roman"/>
          <w:i/>
          <w:iCs/>
        </w:rPr>
        <w:tab/>
      </w:r>
      <w:r w:rsidR="00ED11D9">
        <w:rPr>
          <w:rFonts w:cs="Times New Roman"/>
        </w:rPr>
        <w:t xml:space="preserve">Routledge. </w:t>
      </w:r>
    </w:p>
    <w:p w14:paraId="0600B999" w14:textId="77777777" w:rsidR="00642C9C" w:rsidRDefault="00642C9C" w:rsidP="00732992">
      <w:pPr>
        <w:pStyle w:val="NoSpacing"/>
        <w:jc w:val="both"/>
        <w:rPr>
          <w:rFonts w:cs="Times New Roman"/>
        </w:rPr>
      </w:pPr>
    </w:p>
    <w:p w14:paraId="52D2DCAF" w14:textId="246C65FA" w:rsidR="003B3583" w:rsidRPr="003B3583" w:rsidRDefault="002A517E" w:rsidP="00732992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8</w:t>
      </w:r>
      <w:r w:rsidR="009D2327">
        <w:rPr>
          <w:rFonts w:cs="Times New Roman"/>
        </w:rPr>
        <w:t>3</w:t>
      </w:r>
      <w:r w:rsidR="003B3583">
        <w:rPr>
          <w:rFonts w:cs="Times New Roman"/>
        </w:rPr>
        <w:t>. (</w:t>
      </w:r>
      <w:r w:rsidR="000371B6">
        <w:rPr>
          <w:rFonts w:cs="Times New Roman"/>
        </w:rPr>
        <w:t>2022</w:t>
      </w:r>
      <w:r w:rsidR="003B3583">
        <w:rPr>
          <w:rFonts w:cs="Times New Roman"/>
        </w:rPr>
        <w:t xml:space="preserve">). </w:t>
      </w:r>
      <w:r w:rsidR="003B3583">
        <w:rPr>
          <w:rFonts w:cs="Times New Roman"/>
          <w:i/>
          <w:iCs/>
        </w:rPr>
        <w:t xml:space="preserve">African Communitarianism and the Misanthropic Argument for Anti-Natalism. </w:t>
      </w:r>
      <w:r w:rsidR="003B3583">
        <w:rPr>
          <w:rFonts w:cs="Times New Roman"/>
        </w:rPr>
        <w:t xml:space="preserve">Palgrave Macmillan. </w:t>
      </w:r>
    </w:p>
    <w:p w14:paraId="1C4F4B05" w14:textId="77777777" w:rsidR="003B3583" w:rsidRDefault="003B3583" w:rsidP="00732992">
      <w:pPr>
        <w:pStyle w:val="NoSpacing"/>
        <w:jc w:val="both"/>
        <w:rPr>
          <w:rFonts w:cs="Times New Roman"/>
        </w:rPr>
      </w:pPr>
    </w:p>
    <w:p w14:paraId="47E90964" w14:textId="147FAAB8" w:rsidR="00C314E9" w:rsidRPr="00C314E9" w:rsidRDefault="007521A4" w:rsidP="00732992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8</w:t>
      </w:r>
      <w:r w:rsidR="009D2327">
        <w:rPr>
          <w:rFonts w:cs="Times New Roman"/>
        </w:rPr>
        <w:t>2</w:t>
      </w:r>
      <w:r w:rsidR="00C314E9">
        <w:rPr>
          <w:rFonts w:cs="Times New Roman"/>
        </w:rPr>
        <w:t>. (</w:t>
      </w:r>
      <w:r w:rsidR="00B864AF">
        <w:rPr>
          <w:rFonts w:cs="Times New Roman"/>
        </w:rPr>
        <w:t>2022</w:t>
      </w:r>
      <w:r w:rsidR="00C314E9">
        <w:rPr>
          <w:rFonts w:cs="Times New Roman"/>
        </w:rPr>
        <w:t xml:space="preserve">). </w:t>
      </w:r>
      <w:r w:rsidR="00C314E9">
        <w:rPr>
          <w:rFonts w:cs="Times New Roman"/>
          <w:i/>
          <w:iCs/>
        </w:rPr>
        <w:t>Ubuntu and Western Monotheism: An Axiological Investigation</w:t>
      </w:r>
      <w:r w:rsidR="00C314E9">
        <w:rPr>
          <w:rFonts w:cs="Times New Roman"/>
        </w:rPr>
        <w:t>. Routledge.</w:t>
      </w:r>
    </w:p>
    <w:p w14:paraId="4EF88DA3" w14:textId="77777777" w:rsidR="00C314E9" w:rsidRDefault="00C314E9" w:rsidP="00732992">
      <w:pPr>
        <w:pStyle w:val="NoSpacing"/>
        <w:jc w:val="both"/>
        <w:rPr>
          <w:rFonts w:cs="Times New Roman"/>
        </w:rPr>
      </w:pPr>
    </w:p>
    <w:p w14:paraId="72E48210" w14:textId="0429F284" w:rsidR="00AF3B76" w:rsidRDefault="007521A4" w:rsidP="00732992">
      <w:pPr>
        <w:pStyle w:val="NoSpacing"/>
        <w:jc w:val="both"/>
      </w:pPr>
      <w:r>
        <w:rPr>
          <w:rFonts w:cs="Times New Roman"/>
        </w:rPr>
        <w:t>8</w:t>
      </w:r>
      <w:r w:rsidR="009D2327">
        <w:rPr>
          <w:rFonts w:cs="Times New Roman"/>
        </w:rPr>
        <w:t>1</w:t>
      </w:r>
      <w:r w:rsidR="00AF3B76">
        <w:rPr>
          <w:rFonts w:cs="Times New Roman"/>
        </w:rPr>
        <w:t>.</w:t>
      </w:r>
      <w:r w:rsidR="00F37556">
        <w:rPr>
          <w:rFonts w:cs="Times New Roman"/>
        </w:rPr>
        <w:t xml:space="preserve"> </w:t>
      </w:r>
      <w:r w:rsidR="00AF3B76">
        <w:rPr>
          <w:rFonts w:cs="Times New Roman"/>
        </w:rPr>
        <w:t>(</w:t>
      </w:r>
      <w:r w:rsidR="001B2CCE">
        <w:rPr>
          <w:rFonts w:cs="Times New Roman"/>
        </w:rPr>
        <w:t>2020</w:t>
      </w:r>
      <w:r w:rsidR="00AF3B76">
        <w:rPr>
          <w:rFonts w:cs="Times New Roman"/>
        </w:rPr>
        <w:t>)</w:t>
      </w:r>
      <w:r w:rsidR="00E75B60">
        <w:rPr>
          <w:rFonts w:cs="Times New Roman"/>
        </w:rPr>
        <w:t xml:space="preserve">. </w:t>
      </w:r>
      <w:r w:rsidR="00AF3B76" w:rsidRPr="00026E94">
        <w:rPr>
          <w:i/>
        </w:rPr>
        <w:t xml:space="preserve">The Axiological Status of Theism and Other </w:t>
      </w:r>
      <w:r w:rsidR="00AF3B76" w:rsidRPr="00AF3B76">
        <w:rPr>
          <w:i/>
          <w:iCs/>
        </w:rPr>
        <w:t>Worldviews</w:t>
      </w:r>
      <w:r w:rsidR="004A5146">
        <w:t>.</w:t>
      </w:r>
      <w:r w:rsidR="001B2CCE">
        <w:t xml:space="preserve"> </w:t>
      </w:r>
      <w:r w:rsidR="00AF3B76" w:rsidRPr="00AF3B76">
        <w:rPr>
          <w:iCs/>
        </w:rPr>
        <w:t>Palgrave</w:t>
      </w:r>
      <w:r w:rsidR="00AF3B76">
        <w:t xml:space="preserve"> </w:t>
      </w:r>
      <w:r w:rsidR="00AF3B76" w:rsidRPr="00026E94">
        <w:t>Macmillan</w:t>
      </w:r>
      <w:r w:rsidR="00AF3B76">
        <w:t>.</w:t>
      </w:r>
    </w:p>
    <w:p w14:paraId="10DF2160" w14:textId="1036CD63" w:rsidR="00AD2458" w:rsidRPr="00CC775F" w:rsidRDefault="00AD2458" w:rsidP="0072505F">
      <w:pPr>
        <w:pStyle w:val="NoSpacing"/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Critical notice in </w:t>
      </w:r>
      <w:r>
        <w:rPr>
          <w:i/>
          <w:iCs/>
          <w:sz w:val="16"/>
          <w:szCs w:val="16"/>
        </w:rPr>
        <w:t>Philosophia</w:t>
      </w:r>
    </w:p>
    <w:p w14:paraId="69D02A2C" w14:textId="47785C8C" w:rsidR="00CC775F" w:rsidRDefault="00CC775F" w:rsidP="0072505F">
      <w:pPr>
        <w:pStyle w:val="NoSpacing"/>
        <w:numPr>
          <w:ilvl w:val="0"/>
          <w:numId w:val="14"/>
        </w:num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Review</w:t>
      </w:r>
      <w:r w:rsidR="006D07E2">
        <w:rPr>
          <w:sz w:val="16"/>
          <w:szCs w:val="16"/>
        </w:rPr>
        <w:t>ed</w:t>
      </w:r>
      <w:r>
        <w:rPr>
          <w:sz w:val="16"/>
          <w:szCs w:val="16"/>
        </w:rPr>
        <w:t xml:space="preserve"> in </w:t>
      </w:r>
      <w:r>
        <w:rPr>
          <w:i/>
          <w:iCs/>
          <w:sz w:val="16"/>
          <w:szCs w:val="16"/>
        </w:rPr>
        <w:t>In</w:t>
      </w:r>
      <w:r w:rsidR="002372F5">
        <w:rPr>
          <w:i/>
          <w:iCs/>
          <w:sz w:val="16"/>
          <w:szCs w:val="16"/>
        </w:rPr>
        <w:t>ternational Journal for Philosophy of Religion</w:t>
      </w:r>
    </w:p>
    <w:p w14:paraId="5BC358A2" w14:textId="6EA02603" w:rsidR="0072505F" w:rsidRPr="00603F99" w:rsidRDefault="0072505F" w:rsidP="0072505F">
      <w:pPr>
        <w:pStyle w:val="NoSpacing"/>
        <w:numPr>
          <w:ilvl w:val="0"/>
          <w:numId w:val="14"/>
        </w:numPr>
        <w:jc w:val="both"/>
        <w:rPr>
          <w:sz w:val="16"/>
          <w:szCs w:val="16"/>
        </w:rPr>
      </w:pPr>
      <w:r w:rsidRPr="00603F99">
        <w:rPr>
          <w:sz w:val="16"/>
          <w:szCs w:val="16"/>
        </w:rPr>
        <w:t xml:space="preserve">Translation into Persian in progress (by </w:t>
      </w:r>
      <w:r w:rsidRPr="00603F99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>Ashkan Roshan)</w:t>
      </w:r>
    </w:p>
    <w:p w14:paraId="75987CC4" w14:textId="77777777" w:rsidR="00732992" w:rsidRPr="00732992" w:rsidRDefault="00732992" w:rsidP="00E47BD1">
      <w:pPr>
        <w:pStyle w:val="NoSpacing"/>
        <w:jc w:val="center"/>
      </w:pPr>
    </w:p>
    <w:p w14:paraId="20EA8001" w14:textId="17C70DC3" w:rsidR="00026E94" w:rsidRDefault="009D2327" w:rsidP="001E07E1">
      <w:pPr>
        <w:pStyle w:val="NoSpacing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80</w:t>
      </w:r>
      <w:r w:rsidR="00407F20" w:rsidRPr="00407F20">
        <w:rPr>
          <w:rFonts w:cs="Times New Roman"/>
        </w:rPr>
        <w:t xml:space="preserve">. </w:t>
      </w:r>
      <w:bookmarkStart w:id="4" w:name="_Hlk2694129"/>
      <w:r w:rsidR="00556996">
        <w:rPr>
          <w:rFonts w:cs="Times New Roman"/>
        </w:rPr>
        <w:t>(</w:t>
      </w:r>
      <w:r w:rsidR="00C37A05">
        <w:rPr>
          <w:rFonts w:cs="Times New Roman"/>
        </w:rPr>
        <w:t>2020</w:t>
      </w:r>
      <w:r w:rsidR="00556996">
        <w:rPr>
          <w:rFonts w:cs="Times New Roman"/>
        </w:rPr>
        <w:t xml:space="preserve">). </w:t>
      </w:r>
      <w:r w:rsidR="00407F20" w:rsidRPr="00407F20">
        <w:rPr>
          <w:rFonts w:cs="Times New Roman"/>
          <w:i/>
          <w:iCs/>
        </w:rPr>
        <w:t>The Epistemic Benefits of Disagreement</w:t>
      </w:r>
      <w:r w:rsidR="00407F20">
        <w:rPr>
          <w:rFonts w:cs="Times New Roman"/>
        </w:rPr>
        <w:t xml:space="preserve">. Springer. </w:t>
      </w:r>
    </w:p>
    <w:bookmarkEnd w:id="3"/>
    <w:p w14:paraId="6B819E07" w14:textId="77777777" w:rsidR="00407F20" w:rsidRPr="00407F20" w:rsidRDefault="00407F20" w:rsidP="001E07E1">
      <w:pPr>
        <w:pStyle w:val="NoSpacing"/>
        <w:jc w:val="both"/>
      </w:pPr>
    </w:p>
    <w:p w14:paraId="1003F9A3" w14:textId="264129A5" w:rsidR="00D06405" w:rsidRPr="00E879A7" w:rsidRDefault="006B68F5" w:rsidP="00E879A7">
      <w:pPr>
        <w:pStyle w:val="NoSpacing"/>
        <w:pBdr>
          <w:bottom w:val="single" w:sz="6" w:space="1" w:color="auto"/>
        </w:pBdr>
        <w:spacing w:line="276" w:lineRule="auto"/>
        <w:jc w:val="both"/>
        <w:rPr>
          <w:b/>
          <w:bCs/>
          <w:sz w:val="24"/>
          <w:szCs w:val="24"/>
        </w:rPr>
      </w:pPr>
      <w:r w:rsidRPr="001E07E1">
        <w:rPr>
          <w:b/>
          <w:bCs/>
          <w:sz w:val="24"/>
          <w:szCs w:val="24"/>
        </w:rPr>
        <w:t xml:space="preserve">Edited </w:t>
      </w:r>
      <w:r w:rsidR="0009315E">
        <w:rPr>
          <w:b/>
          <w:bCs/>
          <w:sz w:val="24"/>
          <w:szCs w:val="24"/>
        </w:rPr>
        <w:t>Antholog</w:t>
      </w:r>
      <w:r w:rsidR="00D15311">
        <w:rPr>
          <w:b/>
          <w:bCs/>
          <w:sz w:val="24"/>
          <w:szCs w:val="24"/>
        </w:rPr>
        <w:t>ies</w:t>
      </w:r>
    </w:p>
    <w:p w14:paraId="5F19B8C1" w14:textId="77777777" w:rsidR="00702E1C" w:rsidRDefault="00702E1C" w:rsidP="006E3912">
      <w:pPr>
        <w:pStyle w:val="NoSpacing"/>
        <w:jc w:val="both"/>
      </w:pPr>
      <w:bookmarkStart w:id="5" w:name="_Hlk65934381"/>
    </w:p>
    <w:p w14:paraId="21CFAFD3" w14:textId="3044647C" w:rsidR="00702E1C" w:rsidRPr="00F545E5" w:rsidRDefault="00E97FDE" w:rsidP="006E3912">
      <w:pPr>
        <w:pStyle w:val="NoSpacing"/>
        <w:jc w:val="both"/>
      </w:pPr>
      <w:r>
        <w:t>7</w:t>
      </w:r>
      <w:r w:rsidR="009D2327">
        <w:t>9</w:t>
      </w:r>
      <w:r w:rsidR="00F545E5">
        <w:t xml:space="preserve">. (forthcoming). </w:t>
      </w:r>
      <w:r w:rsidR="00F545E5">
        <w:rPr>
          <w:i/>
          <w:iCs/>
        </w:rPr>
        <w:t>Religious Faith and Meaning-Making: Multidisciplinary Perspectives</w:t>
      </w:r>
      <w:r w:rsidR="00F545E5">
        <w:t xml:space="preserve">. Palgrave Macmillan. </w:t>
      </w:r>
      <w:r w:rsidR="00E879A7">
        <w:t>With Travis</w:t>
      </w:r>
      <w:r w:rsidR="00E879A7">
        <w:tab/>
        <w:t xml:space="preserve"> Myers. </w:t>
      </w:r>
    </w:p>
    <w:p w14:paraId="02EDCE62" w14:textId="77777777" w:rsidR="00702E1C" w:rsidRDefault="00702E1C" w:rsidP="006E3912">
      <w:pPr>
        <w:pStyle w:val="NoSpacing"/>
        <w:jc w:val="both"/>
      </w:pPr>
    </w:p>
    <w:p w14:paraId="3734F123" w14:textId="40DC1D23" w:rsidR="003C58F7" w:rsidRPr="009D52C7" w:rsidRDefault="00444D60" w:rsidP="006E3912">
      <w:pPr>
        <w:pStyle w:val="NoSpacing"/>
        <w:jc w:val="both"/>
        <w:rPr>
          <w:rFonts w:eastAsia="Times New Roman" w:cstheme="minorHAnsi"/>
          <w:lang w:eastAsia="en-CA"/>
        </w:rPr>
      </w:pPr>
      <w:r>
        <w:t>7</w:t>
      </w:r>
      <w:r w:rsidR="009D2327">
        <w:t>8</w:t>
      </w:r>
      <w:r w:rsidR="00104B1F">
        <w:t>.</w:t>
      </w:r>
      <w:r w:rsidR="00DA3558">
        <w:t xml:space="preserve"> </w:t>
      </w:r>
      <w:r w:rsidR="003C58F7">
        <w:t>(</w:t>
      </w:r>
      <w:r w:rsidR="00C36852">
        <w:t>2023</w:t>
      </w:r>
      <w:r w:rsidR="000E3EA0">
        <w:t xml:space="preserve">). </w:t>
      </w:r>
      <w:bookmarkStart w:id="6" w:name="_Hlk81903276"/>
      <w:r w:rsidR="009D52C7" w:rsidRPr="00712B88">
        <w:rPr>
          <w:rFonts w:cstheme="minorHAnsi"/>
          <w:i/>
          <w:iCs/>
          <w:shd w:val="clear" w:color="auto" w:fill="FFFFFF"/>
        </w:rPr>
        <w:t>Philosophical Perspectives on Existential Gratitude: Analytic, Continental, and Religious.</w:t>
      </w:r>
      <w:r w:rsidR="00A71CE8">
        <w:rPr>
          <w:rFonts w:cstheme="minorHAnsi"/>
          <w:i/>
          <w:iCs/>
          <w:shd w:val="clear" w:color="auto" w:fill="FFFFFF"/>
        </w:rPr>
        <w:t xml:space="preserve"> </w:t>
      </w:r>
      <w:bookmarkEnd w:id="6"/>
      <w:r w:rsidR="00A71CE8">
        <w:rPr>
          <w:rFonts w:cstheme="minorHAnsi"/>
          <w:shd w:val="clear" w:color="auto" w:fill="FFFFFF"/>
        </w:rPr>
        <w:t>B</w:t>
      </w:r>
      <w:r w:rsidR="00DE7A22">
        <w:rPr>
          <w:rFonts w:cstheme="minorHAnsi"/>
          <w:shd w:val="clear" w:color="auto" w:fill="FFFFFF"/>
        </w:rPr>
        <w:t xml:space="preserve">loomsbury. </w:t>
      </w:r>
      <w:r w:rsidR="007E11D6" w:rsidRPr="00712B88">
        <w:rPr>
          <w:rFonts w:cstheme="minorHAnsi"/>
          <w:shd w:val="clear" w:color="auto" w:fill="FFFFFF"/>
        </w:rPr>
        <w:t xml:space="preserve">With </w:t>
      </w:r>
      <w:r w:rsidR="007E11D6">
        <w:rPr>
          <w:rFonts w:cstheme="minorHAnsi"/>
          <w:shd w:val="clear" w:color="auto" w:fill="FFFFFF"/>
        </w:rPr>
        <w:tab/>
      </w:r>
      <w:r w:rsidR="007E11D6" w:rsidRPr="00712B88">
        <w:rPr>
          <w:rFonts w:cstheme="minorHAnsi"/>
          <w:shd w:val="clear" w:color="auto" w:fill="FFFFFF"/>
        </w:rPr>
        <w:t xml:space="preserve">Joshua </w:t>
      </w:r>
      <w:r w:rsidR="007E11D6">
        <w:rPr>
          <w:rFonts w:cstheme="minorHAnsi"/>
          <w:shd w:val="clear" w:color="auto" w:fill="FFFFFF"/>
        </w:rPr>
        <w:tab/>
      </w:r>
      <w:r w:rsidR="007E11D6" w:rsidRPr="00712B88">
        <w:rPr>
          <w:rFonts w:cstheme="minorHAnsi"/>
          <w:shd w:val="clear" w:color="auto" w:fill="FFFFFF"/>
        </w:rPr>
        <w:t>Harris and Neal DeRoo.</w:t>
      </w:r>
    </w:p>
    <w:p w14:paraId="0127F088" w14:textId="77777777" w:rsidR="000E3EA0" w:rsidRDefault="000E3EA0" w:rsidP="00707F58">
      <w:pPr>
        <w:pStyle w:val="NoSpacing"/>
        <w:spacing w:line="276" w:lineRule="auto"/>
        <w:jc w:val="both"/>
      </w:pPr>
    </w:p>
    <w:p w14:paraId="514331B6" w14:textId="14DED174" w:rsidR="003B3583" w:rsidRDefault="00444D60" w:rsidP="00707F58">
      <w:pPr>
        <w:pStyle w:val="NoSpacing"/>
        <w:spacing w:line="276" w:lineRule="auto"/>
        <w:jc w:val="both"/>
      </w:pPr>
      <w:r>
        <w:t>7</w:t>
      </w:r>
      <w:r w:rsidR="009D2327">
        <w:t>7</w:t>
      </w:r>
      <w:r w:rsidR="003B3583">
        <w:t>. (</w:t>
      </w:r>
      <w:r w:rsidR="003A588C">
        <w:t>2023</w:t>
      </w:r>
      <w:r w:rsidR="003B3583">
        <w:t xml:space="preserve">). </w:t>
      </w:r>
      <w:r w:rsidR="003B3583">
        <w:rPr>
          <w:i/>
          <w:iCs/>
        </w:rPr>
        <w:t>Value Beyond Monotheism: The Axiology of the Divine</w:t>
      </w:r>
      <w:r w:rsidR="003B3583">
        <w:t>. Routledge.</w:t>
      </w:r>
    </w:p>
    <w:p w14:paraId="55A94124" w14:textId="77777777" w:rsidR="003B3583" w:rsidRPr="003B3583" w:rsidRDefault="003B3583" w:rsidP="00707F58">
      <w:pPr>
        <w:pStyle w:val="NoSpacing"/>
        <w:spacing w:line="276" w:lineRule="auto"/>
        <w:jc w:val="both"/>
      </w:pPr>
    </w:p>
    <w:p w14:paraId="3B0247DB" w14:textId="45B0F75D" w:rsidR="00D15311" w:rsidRDefault="000D0293" w:rsidP="00707F58">
      <w:pPr>
        <w:pStyle w:val="NoSpacing"/>
        <w:spacing w:line="276" w:lineRule="auto"/>
        <w:jc w:val="both"/>
        <w:rPr>
          <w:i/>
          <w:iCs/>
        </w:rPr>
      </w:pPr>
      <w:r>
        <w:t>7</w:t>
      </w:r>
      <w:r w:rsidR="009D2327">
        <w:t>6</w:t>
      </w:r>
      <w:r w:rsidR="00D15311">
        <w:t>. (</w:t>
      </w:r>
      <w:r w:rsidR="00B864AF">
        <w:t>2022</w:t>
      </w:r>
      <w:r w:rsidR="00D15311">
        <w:t xml:space="preserve">). </w:t>
      </w:r>
      <w:r w:rsidR="00D15311">
        <w:rPr>
          <w:i/>
          <w:iCs/>
        </w:rPr>
        <w:t xml:space="preserve">Epistemic Autonomy. </w:t>
      </w:r>
      <w:r w:rsidR="00D15311">
        <w:t>Routledge.</w:t>
      </w:r>
      <w:r w:rsidR="007E11D6" w:rsidRPr="007E11D6">
        <w:t xml:space="preserve"> </w:t>
      </w:r>
      <w:r w:rsidR="007E11D6">
        <w:t>With Jonathan Matheson.</w:t>
      </w:r>
    </w:p>
    <w:p w14:paraId="28518D5D" w14:textId="77777777" w:rsidR="00D15311" w:rsidRPr="005B3BCC" w:rsidRDefault="00D15311" w:rsidP="00707F58">
      <w:pPr>
        <w:pStyle w:val="NoSpacing"/>
        <w:spacing w:line="276" w:lineRule="auto"/>
        <w:jc w:val="both"/>
      </w:pPr>
    </w:p>
    <w:p w14:paraId="0CCC9CF1" w14:textId="00C47D01" w:rsidR="002B59C8" w:rsidRDefault="00034A1C" w:rsidP="002B59C8">
      <w:pPr>
        <w:pStyle w:val="NoSpacing"/>
        <w:spacing w:line="276" w:lineRule="auto"/>
        <w:jc w:val="both"/>
        <w:rPr>
          <w:iCs/>
        </w:rPr>
      </w:pPr>
      <w:r>
        <w:t>7</w:t>
      </w:r>
      <w:r w:rsidR="009D2327">
        <w:t>5</w:t>
      </w:r>
      <w:r w:rsidR="0036608B">
        <w:t>.</w:t>
      </w:r>
      <w:r w:rsidR="00707F58">
        <w:t xml:space="preserve"> (</w:t>
      </w:r>
      <w:r w:rsidR="006E31D5">
        <w:t>2020</w:t>
      </w:r>
      <w:r w:rsidR="00707F58">
        <w:t xml:space="preserve">). </w:t>
      </w:r>
      <w:bookmarkStart w:id="7" w:name="_Hlk83733729"/>
      <w:bookmarkStart w:id="8" w:name="_Hlk17715092"/>
      <w:r w:rsidR="00A21331" w:rsidRPr="00EC6946">
        <w:rPr>
          <w:i/>
        </w:rPr>
        <w:t>F</w:t>
      </w:r>
      <w:r w:rsidR="00C10DBA">
        <w:rPr>
          <w:i/>
        </w:rPr>
        <w:t xml:space="preserve">our </w:t>
      </w:r>
      <w:r w:rsidR="00A21331" w:rsidRPr="00EC6946">
        <w:rPr>
          <w:i/>
        </w:rPr>
        <w:t>Views on the Axiology of Theism: What Difference Does God Make</w:t>
      </w:r>
      <w:bookmarkEnd w:id="7"/>
      <w:r w:rsidR="00A21331" w:rsidRPr="00EC6946">
        <w:rPr>
          <w:i/>
        </w:rPr>
        <w:t>?</w:t>
      </w:r>
      <w:bookmarkEnd w:id="8"/>
      <w:r w:rsidR="007A28FA">
        <w:t xml:space="preserve"> </w:t>
      </w:r>
      <w:r w:rsidR="00EC6946" w:rsidRPr="00026E94">
        <w:t>Bloomsbury</w:t>
      </w:r>
      <w:r w:rsidR="00AB040B">
        <w:t>.</w:t>
      </w:r>
      <w:r w:rsidR="00EC6946">
        <w:rPr>
          <w:i/>
        </w:rPr>
        <w:t xml:space="preserve"> </w:t>
      </w:r>
    </w:p>
    <w:p w14:paraId="6870E544" w14:textId="46625BF7" w:rsidR="004054E0" w:rsidRPr="00603F99" w:rsidRDefault="004054E0" w:rsidP="002B59C8">
      <w:pPr>
        <w:pStyle w:val="NoSpacing"/>
        <w:numPr>
          <w:ilvl w:val="0"/>
          <w:numId w:val="14"/>
        </w:numPr>
        <w:spacing w:line="276" w:lineRule="auto"/>
        <w:jc w:val="both"/>
        <w:rPr>
          <w:iCs/>
          <w:sz w:val="16"/>
          <w:szCs w:val="16"/>
        </w:rPr>
      </w:pPr>
      <w:r w:rsidRPr="00603F99">
        <w:rPr>
          <w:iCs/>
          <w:sz w:val="16"/>
          <w:szCs w:val="16"/>
        </w:rPr>
        <w:t xml:space="preserve">Reviewed in </w:t>
      </w:r>
      <w:r w:rsidRPr="00603F99">
        <w:rPr>
          <w:i/>
          <w:sz w:val="16"/>
          <w:szCs w:val="16"/>
        </w:rPr>
        <w:t>Choice</w:t>
      </w:r>
      <w:r w:rsidR="001155EA">
        <w:rPr>
          <w:iCs/>
          <w:sz w:val="16"/>
          <w:szCs w:val="16"/>
        </w:rPr>
        <w:t xml:space="preserve">, </w:t>
      </w:r>
      <w:r w:rsidR="00CB07E4" w:rsidRPr="00603F99">
        <w:rPr>
          <w:i/>
          <w:sz w:val="16"/>
          <w:szCs w:val="16"/>
        </w:rPr>
        <w:t>Religious Studies</w:t>
      </w:r>
      <w:r w:rsidR="001155EA">
        <w:rPr>
          <w:iCs/>
          <w:sz w:val="16"/>
          <w:szCs w:val="16"/>
        </w:rPr>
        <w:t xml:space="preserve">, and </w:t>
      </w:r>
      <w:r w:rsidR="001155EA">
        <w:rPr>
          <w:i/>
          <w:sz w:val="16"/>
          <w:szCs w:val="16"/>
        </w:rPr>
        <w:t>Theology</w:t>
      </w:r>
      <w:r w:rsidR="001155EA">
        <w:rPr>
          <w:iCs/>
          <w:sz w:val="16"/>
          <w:szCs w:val="16"/>
        </w:rPr>
        <w:t xml:space="preserve">. </w:t>
      </w:r>
    </w:p>
    <w:p w14:paraId="31288C6E" w14:textId="651753CA" w:rsidR="002B59C8" w:rsidRPr="00603F99" w:rsidRDefault="002B59C8" w:rsidP="002B59C8">
      <w:pPr>
        <w:pStyle w:val="NoSpacing"/>
        <w:numPr>
          <w:ilvl w:val="0"/>
          <w:numId w:val="14"/>
        </w:numPr>
        <w:spacing w:line="276" w:lineRule="auto"/>
        <w:jc w:val="both"/>
        <w:rPr>
          <w:rFonts w:cstheme="minorHAnsi"/>
          <w:iCs/>
          <w:sz w:val="16"/>
          <w:szCs w:val="16"/>
        </w:rPr>
      </w:pPr>
      <w:r w:rsidRPr="00603F99">
        <w:rPr>
          <w:rFonts w:cstheme="minorHAnsi"/>
          <w:sz w:val="16"/>
          <w:szCs w:val="16"/>
          <w:shd w:val="clear" w:color="auto" w:fill="FFFFFF"/>
        </w:rPr>
        <w:t>Choice Outstanding Academic Title Award</w:t>
      </w:r>
    </w:p>
    <w:bookmarkEnd w:id="0"/>
    <w:p w14:paraId="5D41C6BF" w14:textId="5B85562C" w:rsidR="005F61B9" w:rsidRDefault="005F61B9" w:rsidP="00707F58">
      <w:pPr>
        <w:pStyle w:val="NoSpacing"/>
        <w:spacing w:line="276" w:lineRule="auto"/>
        <w:jc w:val="both"/>
        <w:rPr>
          <w:iCs/>
        </w:rPr>
      </w:pPr>
    </w:p>
    <w:p w14:paraId="08EB03E9" w14:textId="692A5257" w:rsidR="00CD283C" w:rsidRPr="00E539B6" w:rsidRDefault="00FC5E7A" w:rsidP="00CD283C">
      <w:pPr>
        <w:pStyle w:val="NoSpacing"/>
        <w:pBdr>
          <w:bottom w:val="single" w:sz="6" w:space="1" w:color="auto"/>
        </w:pBd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Edited </w:t>
      </w:r>
      <w:r w:rsidR="00CD283C">
        <w:rPr>
          <w:b/>
          <w:bCs/>
          <w:sz w:val="24"/>
          <w:szCs w:val="24"/>
        </w:rPr>
        <w:t>Journal Issues</w:t>
      </w:r>
    </w:p>
    <w:p w14:paraId="01071CDD" w14:textId="77777777" w:rsidR="00CD283C" w:rsidRPr="005F61B9" w:rsidRDefault="00CD283C" w:rsidP="00707F58">
      <w:pPr>
        <w:pStyle w:val="NoSpacing"/>
        <w:spacing w:line="276" w:lineRule="auto"/>
        <w:jc w:val="both"/>
        <w:rPr>
          <w:iCs/>
        </w:rPr>
      </w:pPr>
    </w:p>
    <w:p w14:paraId="2DF318AF" w14:textId="29A1B20E" w:rsidR="004F6BD9" w:rsidRPr="00AC0970" w:rsidRDefault="00630305" w:rsidP="00E539B6">
      <w:pPr>
        <w:pStyle w:val="NoSpacing"/>
        <w:pBdr>
          <w:bottom w:val="single" w:sz="6" w:space="1" w:color="auto"/>
        </w:pBdr>
        <w:spacing w:line="276" w:lineRule="auto"/>
        <w:rPr>
          <w:iCs/>
        </w:rPr>
      </w:pPr>
      <w:r>
        <w:t>7</w:t>
      </w:r>
      <w:r w:rsidR="009D2327">
        <w:t>4</w:t>
      </w:r>
      <w:r w:rsidR="00B83A2A">
        <w:t>. (</w:t>
      </w:r>
      <w:r w:rsidR="00B10B63">
        <w:t>2025</w:t>
      </w:r>
      <w:r w:rsidR="00B83A2A">
        <w:t xml:space="preserve">). Special Issue </w:t>
      </w:r>
      <w:r w:rsidR="00565BDA">
        <w:t xml:space="preserve">on </w:t>
      </w:r>
      <w:r w:rsidR="001F00E1">
        <w:t xml:space="preserve">Thaddeus Metz’s </w:t>
      </w:r>
      <w:r w:rsidR="00AC0970">
        <w:rPr>
          <w:i/>
          <w:iCs/>
        </w:rPr>
        <w:t>A Relational Moral Theory</w:t>
      </w:r>
      <w:r w:rsidR="001F00E1">
        <w:rPr>
          <w:i/>
          <w:iCs/>
        </w:rPr>
        <w:t xml:space="preserve"> </w:t>
      </w:r>
      <w:r w:rsidR="001F00E1">
        <w:t>(OUP, 2022)</w:t>
      </w:r>
      <w:r w:rsidR="00AC0970">
        <w:t xml:space="preserve">. </w:t>
      </w:r>
      <w:r w:rsidR="00AC0970">
        <w:rPr>
          <w:i/>
          <w:iCs/>
        </w:rPr>
        <w:t>Social Theory &amp; Practice</w:t>
      </w:r>
      <w:r w:rsidR="00453042">
        <w:rPr>
          <w:iCs/>
        </w:rPr>
        <w:t xml:space="preserve"> </w:t>
      </w:r>
      <w:r w:rsidR="00204614">
        <w:rPr>
          <w:iCs/>
        </w:rPr>
        <w:t>51</w:t>
      </w:r>
      <w:r w:rsidR="004D0B0D">
        <w:rPr>
          <w:iCs/>
        </w:rPr>
        <w:t xml:space="preserve"> (</w:t>
      </w:r>
      <w:r w:rsidR="00204614">
        <w:rPr>
          <w:iCs/>
        </w:rPr>
        <w:t>2</w:t>
      </w:r>
      <w:r w:rsidR="004D0B0D">
        <w:rPr>
          <w:iCs/>
        </w:rPr>
        <w:t>)</w:t>
      </w:r>
      <w:r w:rsidR="00204614">
        <w:rPr>
          <w:iCs/>
        </w:rPr>
        <w:t>.</w:t>
      </w:r>
    </w:p>
    <w:p w14:paraId="03EDC31C" w14:textId="77777777" w:rsidR="00B83A2A" w:rsidRDefault="00B83A2A" w:rsidP="00E539B6">
      <w:pPr>
        <w:pStyle w:val="NoSpacing"/>
        <w:pBdr>
          <w:bottom w:val="single" w:sz="6" w:space="1" w:color="auto"/>
        </w:pBdr>
        <w:spacing w:line="276" w:lineRule="auto"/>
      </w:pPr>
    </w:p>
    <w:p w14:paraId="7D733E02" w14:textId="65148BCC" w:rsidR="00256933" w:rsidRPr="00453042" w:rsidRDefault="002A517E" w:rsidP="00E539B6">
      <w:pPr>
        <w:pStyle w:val="NoSpacing"/>
        <w:pBdr>
          <w:bottom w:val="single" w:sz="6" w:space="1" w:color="auto"/>
        </w:pBdr>
        <w:spacing w:line="276" w:lineRule="auto"/>
      </w:pPr>
      <w:r>
        <w:t>7</w:t>
      </w:r>
      <w:r w:rsidR="009D2327">
        <w:t>3</w:t>
      </w:r>
      <w:r w:rsidR="00CD283C">
        <w:t>. (</w:t>
      </w:r>
      <w:r w:rsidR="00517209">
        <w:t>2024</w:t>
      </w:r>
      <w:r w:rsidR="00CD283C">
        <w:t xml:space="preserve">). </w:t>
      </w:r>
      <w:r w:rsidR="00FC5E7A">
        <w:t xml:space="preserve">“Contemporary African Moral and Political Philosophy.” </w:t>
      </w:r>
      <w:r w:rsidR="007A74C4">
        <w:t>With Mot</w:t>
      </w:r>
      <w:r w:rsidR="00FD20C0">
        <w:t>s</w:t>
      </w:r>
      <w:r w:rsidR="007A74C4">
        <w:t xml:space="preserve">amai Molefe. </w:t>
      </w:r>
      <w:r w:rsidR="00FC5E7A">
        <w:rPr>
          <w:i/>
          <w:iCs/>
        </w:rPr>
        <w:t>The Monis</w:t>
      </w:r>
      <w:r w:rsidR="00D72387">
        <w:rPr>
          <w:i/>
          <w:iCs/>
        </w:rPr>
        <w:t>t</w:t>
      </w:r>
      <w:r w:rsidR="00453042">
        <w:rPr>
          <w:i/>
          <w:iCs/>
        </w:rPr>
        <w:t xml:space="preserve"> </w:t>
      </w:r>
      <w:r w:rsidR="00453042">
        <w:t>107</w:t>
      </w:r>
      <w:r w:rsidR="004D0B0D">
        <w:t xml:space="preserve"> (</w:t>
      </w:r>
      <w:r w:rsidR="00453042">
        <w:t>3</w:t>
      </w:r>
      <w:r w:rsidR="004D0B0D">
        <w:t>)</w:t>
      </w:r>
      <w:r w:rsidR="00453042">
        <w:t>.</w:t>
      </w:r>
    </w:p>
    <w:p w14:paraId="48E5DABF" w14:textId="77777777" w:rsidR="00CD283C" w:rsidRPr="001A5FAB" w:rsidRDefault="00CD283C" w:rsidP="00E539B6">
      <w:pPr>
        <w:pStyle w:val="NoSpacing"/>
        <w:pBdr>
          <w:bottom w:val="single" w:sz="6" w:space="1" w:color="auto"/>
        </w:pBdr>
        <w:spacing w:line="276" w:lineRule="auto"/>
      </w:pPr>
    </w:p>
    <w:p w14:paraId="61BD882D" w14:textId="3702E3F4" w:rsidR="00E539B6" w:rsidRPr="00E539B6" w:rsidRDefault="00833115" w:rsidP="00E539B6">
      <w:pPr>
        <w:pStyle w:val="NoSpacing"/>
        <w:pBdr>
          <w:bottom w:val="single" w:sz="6" w:space="1" w:color="auto"/>
        </w:pBd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Journal Articles</w:t>
      </w:r>
      <w:bookmarkStart w:id="9" w:name="_Hlk75424662"/>
    </w:p>
    <w:p w14:paraId="6EE1B2D2" w14:textId="77777777" w:rsidR="00857CAA" w:rsidRDefault="00857CAA" w:rsidP="006D36A5">
      <w:pPr>
        <w:pStyle w:val="NoSpacing"/>
        <w:rPr>
          <w:rFonts w:ascii="Calibri" w:hAnsi="Calibri" w:cs="Calibri"/>
        </w:rPr>
      </w:pPr>
      <w:bookmarkStart w:id="10" w:name="_Hlk83658818"/>
    </w:p>
    <w:p w14:paraId="2BA30C6B" w14:textId="14468AA1" w:rsidR="001F2DED" w:rsidRPr="001F2DED" w:rsidRDefault="007521A4" w:rsidP="001F2DE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Calibri" w:hAnsi="Calibri" w:cs="Calibri"/>
        </w:rPr>
        <w:t>7</w:t>
      </w:r>
      <w:r w:rsidR="009D2327">
        <w:rPr>
          <w:rFonts w:ascii="Calibri" w:hAnsi="Calibri" w:cs="Calibri"/>
        </w:rPr>
        <w:t>2</w:t>
      </w:r>
      <w:r w:rsidR="001F2DED">
        <w:rPr>
          <w:rFonts w:ascii="Calibri" w:hAnsi="Calibri" w:cs="Calibri"/>
        </w:rPr>
        <w:t>. (</w:t>
      </w:r>
      <w:r w:rsidR="001F2DED" w:rsidRPr="001F2DED">
        <w:rPr>
          <w:rStyle w:val="NoSpacingChar"/>
        </w:rPr>
        <w:t>forthcoming). “</w:t>
      </w:r>
      <w:r w:rsidR="001F2DED" w:rsidRPr="001F2DED">
        <w:rPr>
          <w:rStyle w:val="NoSpacingChar"/>
          <w:lang w:eastAsia="en-US"/>
        </w:rPr>
        <w:t>The Scope of Clinical Ethics: Letting Go of Moral Distres</w:t>
      </w:r>
      <w:r w:rsidR="001F2DED" w:rsidRPr="001F2DED">
        <w:rPr>
          <w:rStyle w:val="NoSpacingChar"/>
        </w:rPr>
        <w:t>s</w:t>
      </w:r>
      <w:r w:rsidR="001F2DED">
        <w:rPr>
          <w:rStyle w:val="NoSpacingChar"/>
        </w:rPr>
        <w:t xml:space="preserve">.” </w:t>
      </w:r>
      <w:r w:rsidR="001F2DED">
        <w:rPr>
          <w:rStyle w:val="NoSpacingChar"/>
          <w:i/>
          <w:iCs/>
        </w:rPr>
        <w:t>American Journal of Bioethics</w:t>
      </w:r>
      <w:r w:rsidR="001F2DED">
        <w:rPr>
          <w:rStyle w:val="NoSpacingChar"/>
        </w:rPr>
        <w:t xml:space="preserve">. </w:t>
      </w:r>
      <w:r w:rsidR="000A4582">
        <w:rPr>
          <w:rStyle w:val="NoSpacingChar"/>
        </w:rPr>
        <w:t xml:space="preserve">With </w:t>
      </w:r>
      <w:r w:rsidR="002A517E">
        <w:rPr>
          <w:rStyle w:val="NoSpacingChar"/>
        </w:rPr>
        <w:tab/>
      </w:r>
      <w:r w:rsidR="000A4582">
        <w:rPr>
          <w:rStyle w:val="NoSpacingChar"/>
        </w:rPr>
        <w:t>Jeremy Butler and Dave Langlois</w:t>
      </w:r>
      <w:r w:rsidR="002A517E">
        <w:rPr>
          <w:rStyle w:val="NoSpacingChar"/>
        </w:rPr>
        <w:t>. [Third Author]</w:t>
      </w:r>
    </w:p>
    <w:p w14:paraId="6197EF1B" w14:textId="77EA67D0" w:rsidR="008B54D6" w:rsidRPr="004741DC" w:rsidRDefault="007521A4" w:rsidP="006D36A5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9D2327">
        <w:rPr>
          <w:rFonts w:ascii="Calibri" w:hAnsi="Calibri" w:cs="Calibri"/>
        </w:rPr>
        <w:t>1</w:t>
      </w:r>
      <w:r w:rsidR="008B54D6" w:rsidRPr="008B54D6">
        <w:rPr>
          <w:rFonts w:ascii="Calibri" w:hAnsi="Calibri" w:cs="Calibri"/>
        </w:rPr>
        <w:t>. (forthcoming). “</w:t>
      </w:r>
      <w:r w:rsidR="008B54D6" w:rsidRPr="008B54D6">
        <w:rPr>
          <w:rFonts w:ascii="Calibri" w:hAnsi="Calibri" w:cs="Calibri"/>
          <w:color w:val="222222"/>
          <w:shd w:val="clear" w:color="auto" w:fill="FFFFFF"/>
        </w:rPr>
        <w:t>Should Anti-Natalists Strive to Improve the World?</w:t>
      </w:r>
      <w:r w:rsidR="008B54D6">
        <w:rPr>
          <w:rFonts w:ascii="Calibri" w:hAnsi="Calibri" w:cs="Calibri"/>
          <w:color w:val="222222"/>
          <w:shd w:val="clear" w:color="auto" w:fill="FFFFFF"/>
        </w:rPr>
        <w:t>”</w:t>
      </w:r>
      <w:r w:rsidR="00763A1A">
        <w:rPr>
          <w:rFonts w:ascii="Calibri" w:hAnsi="Calibri" w:cs="Calibri"/>
          <w:color w:val="222222"/>
          <w:shd w:val="clear" w:color="auto" w:fill="FFFFFF"/>
        </w:rPr>
        <w:t xml:space="preserve"> </w:t>
      </w:r>
      <w:r w:rsidR="004741DC">
        <w:rPr>
          <w:rFonts w:ascii="Calibri" w:hAnsi="Calibri" w:cs="Calibri"/>
          <w:i/>
          <w:iCs/>
          <w:color w:val="222222"/>
          <w:shd w:val="clear" w:color="auto" w:fill="FFFFFF"/>
        </w:rPr>
        <w:t>Journal of Bioethical Inquiry</w:t>
      </w:r>
      <w:r w:rsidR="004741DC">
        <w:rPr>
          <w:rFonts w:ascii="Calibri" w:hAnsi="Calibri" w:cs="Calibri"/>
          <w:color w:val="222222"/>
          <w:shd w:val="clear" w:color="auto" w:fill="FFFFFF"/>
        </w:rPr>
        <w:t xml:space="preserve">. </w:t>
      </w:r>
    </w:p>
    <w:p w14:paraId="7965E912" w14:textId="77777777" w:rsidR="00857CAA" w:rsidRDefault="00857CAA" w:rsidP="006D36A5">
      <w:pPr>
        <w:pStyle w:val="NoSpacing"/>
        <w:rPr>
          <w:rFonts w:ascii="Calibri" w:hAnsi="Calibri" w:cs="Calibri"/>
        </w:rPr>
      </w:pPr>
    </w:p>
    <w:p w14:paraId="2B016AC2" w14:textId="36B30DA9" w:rsidR="006D36A5" w:rsidRDefault="009D2327" w:rsidP="006D36A5">
      <w:pPr>
        <w:pStyle w:val="NoSpacing"/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</w:pPr>
      <w:r>
        <w:rPr>
          <w:rFonts w:ascii="Calibri" w:hAnsi="Calibri" w:cs="Calibri"/>
        </w:rPr>
        <w:t>70</w:t>
      </w:r>
      <w:r w:rsidR="00BE13F7" w:rsidRPr="006D36A5">
        <w:rPr>
          <w:rFonts w:ascii="Calibri" w:hAnsi="Calibri" w:cs="Calibri"/>
        </w:rPr>
        <w:t xml:space="preserve">. (forthcoming). </w:t>
      </w:r>
      <w:r w:rsidR="006D36A5">
        <w:rPr>
          <w:rFonts w:ascii="Calibri" w:hAnsi="Calibri" w:cs="Calibri"/>
        </w:rPr>
        <w:t>“</w:t>
      </w:r>
      <w:r w:rsidR="006D36A5" w:rsidRPr="006D36A5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 xml:space="preserve">Ideology and Organizations in Central and Eastern Europe:  An Assessment of Lithuania and </w:t>
      </w:r>
      <w:r w:rsidR="001C0085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ab/>
      </w:r>
      <w:r w:rsidR="006D36A5" w:rsidRPr="006D36A5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>Romania</w:t>
      </w:r>
      <w:r w:rsidR="006D36A5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 xml:space="preserve">.” </w:t>
      </w:r>
      <w:r w:rsidR="00021059">
        <w:rPr>
          <w:rFonts w:ascii="Calibri" w:eastAsia="Times New Roman" w:hAnsi="Calibri" w:cs="Calibri"/>
          <w:i/>
          <w:iCs/>
          <w:color w:val="222222"/>
          <w:shd w:val="clear" w:color="auto" w:fill="FFFFFF"/>
          <w:lang w:eastAsia="en-US"/>
        </w:rPr>
        <w:t>Eastern European Economics.</w:t>
      </w:r>
      <w:r w:rsidR="00021059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 xml:space="preserve"> With </w:t>
      </w:r>
      <w:r w:rsidR="001C0085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 xml:space="preserve">John A. Parnell, Femi </w:t>
      </w:r>
      <w:proofErr w:type="spellStart"/>
      <w:r w:rsidR="001C0085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>Odebiyi</w:t>
      </w:r>
      <w:proofErr w:type="spellEnd"/>
      <w:r w:rsidR="001C0085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 xml:space="preserve">, and Sebastian Vaduv. [Third </w:t>
      </w:r>
      <w:r w:rsidR="001C0085">
        <w:rPr>
          <w:rFonts w:ascii="Calibri" w:eastAsia="Times New Roman" w:hAnsi="Calibri" w:cs="Calibri"/>
          <w:color w:val="222222"/>
          <w:shd w:val="clear" w:color="auto" w:fill="FFFFFF"/>
          <w:lang w:eastAsia="en-US"/>
        </w:rPr>
        <w:tab/>
        <w:t>Author]</w:t>
      </w:r>
    </w:p>
    <w:p w14:paraId="08697789" w14:textId="77777777" w:rsidR="001B6875" w:rsidRDefault="001B6875" w:rsidP="00FE1506">
      <w:pPr>
        <w:pStyle w:val="NoSpacing"/>
      </w:pPr>
    </w:p>
    <w:p w14:paraId="7FA32755" w14:textId="5DC203C6" w:rsidR="00FE1506" w:rsidRDefault="00FE1506" w:rsidP="00FE1506">
      <w:pPr>
        <w:pStyle w:val="NoSpacing"/>
        <w:rPr>
          <w:rFonts w:cstheme="minorHAnsi"/>
        </w:rPr>
      </w:pPr>
      <w:r>
        <w:t>6</w:t>
      </w:r>
      <w:r w:rsidR="009D2327">
        <w:t>9</w:t>
      </w:r>
      <w:r>
        <w:t xml:space="preserve">. </w:t>
      </w:r>
      <w:r w:rsidR="00AD27FC">
        <w:t>(forthcoming). “</w:t>
      </w:r>
      <w:r w:rsidR="00AD27FC" w:rsidRPr="00D61F4F">
        <w:rPr>
          <w:lang w:val="en-CA"/>
        </w:rPr>
        <w:t xml:space="preserve">Advancing Global Economic Justice in the Face of Race: </w:t>
      </w:r>
      <w:proofErr w:type="spellStart"/>
      <w:r w:rsidR="00AD27FC" w:rsidRPr="00D61F4F">
        <w:rPr>
          <w:lang w:val="en-CA"/>
        </w:rPr>
        <w:t>Mwipikeni’s</w:t>
      </w:r>
      <w:proofErr w:type="spellEnd"/>
      <w:r w:rsidR="00AD27FC" w:rsidRPr="00D61F4F">
        <w:rPr>
          <w:lang w:val="en-CA"/>
        </w:rPr>
        <w:t xml:space="preserve"> Critique of Metz’s Reformist </w:t>
      </w:r>
      <w:r w:rsidR="00AD27FC">
        <w:rPr>
          <w:lang w:val="en-CA"/>
        </w:rPr>
        <w:tab/>
      </w:r>
      <w:r w:rsidR="00AD27FC" w:rsidRPr="00D61F4F">
        <w:rPr>
          <w:lang w:val="en-CA"/>
        </w:rPr>
        <w:t>Normative Economics</w:t>
      </w:r>
      <w:r w:rsidR="00AD27FC">
        <w:rPr>
          <w:lang w:val="en-CA"/>
        </w:rPr>
        <w:t xml:space="preserve">.” </w:t>
      </w:r>
      <w:r w:rsidR="00AD27FC">
        <w:rPr>
          <w:i/>
          <w:iCs/>
          <w:lang w:val="en-CA"/>
        </w:rPr>
        <w:t xml:space="preserve">South Africa Journal of Philosophy. </w:t>
      </w:r>
      <w:r w:rsidR="00AD27FC">
        <w:rPr>
          <w:lang w:val="en-CA"/>
        </w:rPr>
        <w:t>With Thaddeus Metz. [First Author]</w:t>
      </w:r>
    </w:p>
    <w:p w14:paraId="07065A47" w14:textId="77777777" w:rsidR="00FE1506" w:rsidRDefault="00FE1506" w:rsidP="008E16E5">
      <w:pPr>
        <w:pStyle w:val="NoSpacing"/>
      </w:pPr>
    </w:p>
    <w:p w14:paraId="6C4CD3E9" w14:textId="26510FDB" w:rsidR="008E16E5" w:rsidRPr="000C3181" w:rsidRDefault="008E16E5" w:rsidP="008E16E5">
      <w:pPr>
        <w:pStyle w:val="NoSpacing"/>
        <w:rPr>
          <w:rFonts w:cstheme="minorHAnsi"/>
        </w:rPr>
      </w:pPr>
      <w:r>
        <w:t>6</w:t>
      </w:r>
      <w:r w:rsidR="009D2327">
        <w:t>8</w:t>
      </w:r>
      <w:r>
        <w:t xml:space="preserve">. </w:t>
      </w:r>
      <w:r w:rsidR="00AD27FC">
        <w:t>(forthcoming). “African Personhood and the (</w:t>
      </w:r>
      <w:proofErr w:type="spellStart"/>
      <w:r w:rsidR="00AD27FC">
        <w:t>Im</w:t>
      </w:r>
      <w:proofErr w:type="spellEnd"/>
      <w:r w:rsidR="00AD27FC">
        <w:t xml:space="preserve">)Permissibility of Euthanasia.”  </w:t>
      </w:r>
      <w:r w:rsidR="00AD27FC">
        <w:rPr>
          <w:i/>
          <w:iCs/>
        </w:rPr>
        <w:t xml:space="preserve">Journal of Medicine &amp; </w:t>
      </w:r>
      <w:r w:rsidR="00AD27FC">
        <w:rPr>
          <w:i/>
          <w:iCs/>
        </w:rPr>
        <w:tab/>
        <w:t>Philosophy</w:t>
      </w:r>
      <w:r w:rsidR="00AD27FC">
        <w:t>.</w:t>
      </w:r>
    </w:p>
    <w:p w14:paraId="53A321E5" w14:textId="5A6A7EE4" w:rsidR="008E16E5" w:rsidRDefault="008E16E5" w:rsidP="00AB556A">
      <w:pPr>
        <w:pStyle w:val="NoSpacing"/>
      </w:pPr>
    </w:p>
    <w:p w14:paraId="39293CDC" w14:textId="30FB3310" w:rsidR="008E16E5" w:rsidRPr="00AD27FC" w:rsidRDefault="008E16E5" w:rsidP="00AB556A">
      <w:pPr>
        <w:pStyle w:val="NoSpacing"/>
        <w:rPr>
          <w:rFonts w:cstheme="minorHAnsi"/>
        </w:rPr>
      </w:pPr>
      <w:r>
        <w:t>6</w:t>
      </w:r>
      <w:r w:rsidR="009D2327">
        <w:t>7</w:t>
      </w:r>
      <w:r>
        <w:t>.</w:t>
      </w:r>
      <w:r w:rsidR="00D61F4F">
        <w:t xml:space="preserve"> </w:t>
      </w:r>
      <w:r w:rsidR="0049404F">
        <w:t xml:space="preserve">(2026). “Religious Values, Clinical Ethics Consultations, and the Lack of a Secular Bioethical Consensus.” </w:t>
      </w:r>
      <w:r w:rsidR="0049404F">
        <w:rPr>
          <w:i/>
          <w:iCs/>
        </w:rPr>
        <w:t xml:space="preserve">HEC </w:t>
      </w:r>
      <w:r w:rsidR="0049404F">
        <w:rPr>
          <w:i/>
          <w:iCs/>
        </w:rPr>
        <w:tab/>
        <w:t>Forum</w:t>
      </w:r>
      <w:r w:rsidR="0049404F">
        <w:t xml:space="preserve"> 38: 271-285.</w:t>
      </w:r>
    </w:p>
    <w:p w14:paraId="62F6F71F" w14:textId="77777777" w:rsidR="00A54026" w:rsidRDefault="00A54026" w:rsidP="00AB556A">
      <w:pPr>
        <w:pStyle w:val="NoSpacing"/>
      </w:pPr>
    </w:p>
    <w:p w14:paraId="4422CE5C" w14:textId="16CB1205" w:rsidR="00A54026" w:rsidRPr="00D61F4F" w:rsidRDefault="00A54026" w:rsidP="00AB556A">
      <w:pPr>
        <w:pStyle w:val="NoSpacing"/>
      </w:pPr>
      <w:r>
        <w:t>6</w:t>
      </w:r>
      <w:r w:rsidR="009D2327">
        <w:t>6</w:t>
      </w:r>
      <w:r>
        <w:t xml:space="preserve">. </w:t>
      </w:r>
      <w:r w:rsidR="0049404F">
        <w:rPr>
          <w:rFonts w:cstheme="minorHAnsi"/>
        </w:rPr>
        <w:t xml:space="preserve">(2025). “Recent Work in African Normative Theory.” </w:t>
      </w:r>
      <w:r w:rsidR="0049404F">
        <w:rPr>
          <w:rFonts w:cstheme="minorHAnsi"/>
          <w:i/>
          <w:iCs/>
        </w:rPr>
        <w:t>Analysis</w:t>
      </w:r>
      <w:r w:rsidR="0049404F">
        <w:rPr>
          <w:rFonts w:cstheme="minorHAnsi"/>
        </w:rPr>
        <w:t xml:space="preserve"> 85 (3): 793-807.</w:t>
      </w:r>
    </w:p>
    <w:p w14:paraId="1CDBB5F9" w14:textId="77777777" w:rsidR="008E16E5" w:rsidRDefault="008E16E5" w:rsidP="00AB556A">
      <w:pPr>
        <w:pStyle w:val="NoSpacing"/>
      </w:pPr>
    </w:p>
    <w:p w14:paraId="20BABFAF" w14:textId="6405413B" w:rsidR="00F0749A" w:rsidRPr="00F0749A" w:rsidRDefault="00E97FDE" w:rsidP="00F0749A">
      <w:pPr>
        <w:pStyle w:val="NoSpacing"/>
        <w:rPr>
          <w:lang w:val="en-CA"/>
        </w:rPr>
      </w:pPr>
      <w:r>
        <w:t>6</w:t>
      </w:r>
      <w:r w:rsidR="009D2327">
        <w:t>5</w:t>
      </w:r>
      <w:r w:rsidR="00AE284F">
        <w:t xml:space="preserve">. </w:t>
      </w:r>
      <w:r w:rsidR="00F0749A">
        <w:t>(2025). “</w:t>
      </w:r>
      <w:r w:rsidR="00F0749A" w:rsidRPr="00176D9D">
        <w:t>Cultivating Intellectual Virtues with the Epistemic Benefits of Religious Disagreement</w:t>
      </w:r>
      <w:r w:rsidR="00F0749A">
        <w:t xml:space="preserve">.” </w:t>
      </w:r>
      <w:r w:rsidR="00F0749A">
        <w:rPr>
          <w:i/>
          <w:iCs/>
        </w:rPr>
        <w:t xml:space="preserve">Philosophia </w:t>
      </w:r>
      <w:r w:rsidR="00F0749A">
        <w:rPr>
          <w:i/>
          <w:iCs/>
        </w:rPr>
        <w:tab/>
      </w:r>
      <w:proofErr w:type="spellStart"/>
      <w:r w:rsidR="00F0749A">
        <w:rPr>
          <w:i/>
          <w:iCs/>
        </w:rPr>
        <w:t>Reformata</w:t>
      </w:r>
      <w:proofErr w:type="spellEnd"/>
      <w:r w:rsidR="00F0749A">
        <w:rPr>
          <w:i/>
          <w:iCs/>
        </w:rPr>
        <w:t xml:space="preserve"> </w:t>
      </w:r>
      <w:r w:rsidR="00F0749A" w:rsidRPr="00F0749A">
        <w:rPr>
          <w:lang w:val="en-CA"/>
        </w:rPr>
        <w:t xml:space="preserve">90 </w:t>
      </w:r>
      <w:r w:rsidR="00F0749A">
        <w:rPr>
          <w:lang w:val="en-CA"/>
        </w:rPr>
        <w:t>(</w:t>
      </w:r>
      <w:r w:rsidR="00F0749A" w:rsidRPr="00F0749A">
        <w:rPr>
          <w:lang w:val="en-CA"/>
        </w:rPr>
        <w:t>2): 145-163</w:t>
      </w:r>
    </w:p>
    <w:p w14:paraId="288B0DC5" w14:textId="77777777" w:rsidR="00AE284F" w:rsidRDefault="00AE284F" w:rsidP="00453EC8">
      <w:pPr>
        <w:pStyle w:val="NoSpacing"/>
      </w:pPr>
    </w:p>
    <w:p w14:paraId="6D1E1411" w14:textId="0F690F0A" w:rsidR="00453EC8" w:rsidRPr="00453EC8" w:rsidRDefault="00444D60" w:rsidP="00453EC8">
      <w:pPr>
        <w:pStyle w:val="NoSpacing"/>
        <w:rPr>
          <w:rFonts w:cstheme="minorHAnsi"/>
        </w:rPr>
      </w:pPr>
      <w:r>
        <w:lastRenderedPageBreak/>
        <w:t>6</w:t>
      </w:r>
      <w:r w:rsidR="009D2327">
        <w:t>4</w:t>
      </w:r>
      <w:r w:rsidR="00453EC8">
        <w:t xml:space="preserve">. </w:t>
      </w:r>
      <w:r w:rsidR="00B07CEC">
        <w:t>(2025). “</w:t>
      </w:r>
      <w:r w:rsidR="00B07CEC" w:rsidRPr="00476854">
        <w:t xml:space="preserve">The Afterlife in African Traditional Religion: </w:t>
      </w:r>
      <w:r w:rsidR="00B07CEC" w:rsidRPr="00476854">
        <w:rPr>
          <w:lang w:val="en-US"/>
        </w:rPr>
        <w:t>Notions of Punishment and Immortality</w:t>
      </w:r>
      <w:r w:rsidR="00B07CEC">
        <w:rPr>
          <w:lang w:val="en-US"/>
        </w:rPr>
        <w:t xml:space="preserve">.” </w:t>
      </w:r>
      <w:r w:rsidR="00B07CEC">
        <w:rPr>
          <w:i/>
          <w:iCs/>
          <w:lang w:val="en-US"/>
        </w:rPr>
        <w:t xml:space="preserve">Journal for the </w:t>
      </w:r>
      <w:r w:rsidR="00B07CEC">
        <w:rPr>
          <w:i/>
          <w:iCs/>
          <w:lang w:val="en-US"/>
        </w:rPr>
        <w:tab/>
        <w:t>Academic Study of Religion</w:t>
      </w:r>
      <w:r w:rsidR="00B07CEC">
        <w:rPr>
          <w:lang w:val="en-US"/>
        </w:rPr>
        <w:t xml:space="preserve"> 38 (2): </w:t>
      </w:r>
      <w:r w:rsidR="00B07CEC" w:rsidRPr="004F5678">
        <w:rPr>
          <w:lang w:val="en-CA"/>
        </w:rPr>
        <w:t>163-179</w:t>
      </w:r>
      <w:r w:rsidR="00B07CEC">
        <w:rPr>
          <w:lang w:val="en-CA"/>
        </w:rPr>
        <w:t>.</w:t>
      </w:r>
    </w:p>
    <w:p w14:paraId="09390A07" w14:textId="77777777" w:rsidR="00453EC8" w:rsidRDefault="00453EC8" w:rsidP="00ED184B">
      <w:pPr>
        <w:pStyle w:val="NoSpacing"/>
        <w:rPr>
          <w:rFonts w:cstheme="minorHAnsi"/>
        </w:rPr>
      </w:pPr>
    </w:p>
    <w:p w14:paraId="53691DDE" w14:textId="24593602" w:rsidR="00ED184B" w:rsidRDefault="00444D60" w:rsidP="00ED184B">
      <w:pPr>
        <w:pStyle w:val="NoSpacing"/>
        <w:rPr>
          <w:rFonts w:cstheme="minorHAnsi"/>
        </w:rPr>
      </w:pPr>
      <w:r>
        <w:rPr>
          <w:rFonts w:cstheme="minorHAnsi"/>
        </w:rPr>
        <w:t>6</w:t>
      </w:r>
      <w:r w:rsidR="009D2327">
        <w:rPr>
          <w:rFonts w:cstheme="minorHAnsi"/>
        </w:rPr>
        <w:t>3</w:t>
      </w:r>
      <w:r w:rsidR="00ED184B">
        <w:rPr>
          <w:rFonts w:cstheme="minorHAnsi"/>
        </w:rPr>
        <w:t xml:space="preserve">. </w:t>
      </w:r>
      <w:r w:rsidR="00BA2A57">
        <w:t>(2025). “</w:t>
      </w:r>
      <w:r w:rsidR="00BA2A57" w:rsidRPr="008E16E5">
        <w:rPr>
          <w:rFonts w:cstheme="minorHAnsi"/>
        </w:rPr>
        <w:t xml:space="preserve">Classic Anglo-American Thought Experiments about Abortion and African Communitarianism.” </w:t>
      </w:r>
      <w:r w:rsidR="00BA2A57">
        <w:rPr>
          <w:rFonts w:cstheme="minorHAnsi"/>
        </w:rPr>
        <w:tab/>
      </w:r>
      <w:r w:rsidR="00BA2A57">
        <w:rPr>
          <w:rFonts w:cstheme="minorHAnsi"/>
          <w:i/>
          <w:iCs/>
        </w:rPr>
        <w:t xml:space="preserve">Bioethics </w:t>
      </w:r>
      <w:r w:rsidR="00BA2A57">
        <w:rPr>
          <w:rFonts w:cstheme="minorHAnsi"/>
        </w:rPr>
        <w:t>39: 842-849.</w:t>
      </w:r>
    </w:p>
    <w:p w14:paraId="508F261F" w14:textId="77777777" w:rsidR="00F52EA5" w:rsidRDefault="00F52EA5" w:rsidP="00ED184B">
      <w:pPr>
        <w:pStyle w:val="NoSpacing"/>
        <w:rPr>
          <w:rFonts w:cstheme="minorHAnsi"/>
        </w:rPr>
      </w:pPr>
    </w:p>
    <w:p w14:paraId="540EC0BA" w14:textId="63F773ED" w:rsidR="00F52EA5" w:rsidRPr="006C6EBE" w:rsidRDefault="007521A4" w:rsidP="00F52EA5">
      <w:pPr>
        <w:pStyle w:val="NoSpacing"/>
      </w:pPr>
      <w:r>
        <w:t>6</w:t>
      </w:r>
      <w:r w:rsidR="009D2327">
        <w:t>2</w:t>
      </w:r>
      <w:r w:rsidR="00F52EA5">
        <w:t>. (2025)</w:t>
      </w:r>
      <w:r w:rsidR="006C6EBE">
        <w:t xml:space="preserve">. </w:t>
      </w:r>
      <w:r w:rsidR="00F52EA5">
        <w:t xml:space="preserve">“On the Argument Against Abortion from African Normative Personhood.” </w:t>
      </w:r>
      <w:r w:rsidR="00F52EA5" w:rsidRPr="00CC52EA">
        <w:rPr>
          <w:rFonts w:cstheme="minorHAnsi"/>
        </w:rPr>
        <w:t xml:space="preserve"> </w:t>
      </w:r>
      <w:proofErr w:type="spellStart"/>
      <w:r w:rsidR="00F52EA5" w:rsidRPr="00CC52EA">
        <w:rPr>
          <w:rFonts w:cstheme="minorHAnsi"/>
          <w:i/>
          <w:iCs/>
        </w:rPr>
        <w:t>Arụmarụka</w:t>
      </w:r>
      <w:proofErr w:type="spellEnd"/>
      <w:r w:rsidR="006C6EBE">
        <w:rPr>
          <w:rFonts w:cstheme="minorHAnsi"/>
          <w:i/>
          <w:iCs/>
        </w:rPr>
        <w:t xml:space="preserve">: Journal of </w:t>
      </w:r>
      <w:r w:rsidR="00281DBD">
        <w:rPr>
          <w:rFonts w:cstheme="minorHAnsi"/>
          <w:i/>
          <w:iCs/>
        </w:rPr>
        <w:tab/>
      </w:r>
      <w:r w:rsidR="006C6EBE">
        <w:rPr>
          <w:rFonts w:cstheme="minorHAnsi"/>
          <w:i/>
          <w:iCs/>
        </w:rPr>
        <w:t xml:space="preserve">Conversational Thinking </w:t>
      </w:r>
      <w:r w:rsidR="00281DBD">
        <w:rPr>
          <w:rFonts w:cstheme="minorHAnsi"/>
        </w:rPr>
        <w:t>5 (1).</w:t>
      </w:r>
    </w:p>
    <w:p w14:paraId="6B8379B7" w14:textId="77777777" w:rsidR="00ED184B" w:rsidRDefault="00ED184B" w:rsidP="00930C95">
      <w:pPr>
        <w:pStyle w:val="NoSpacing"/>
        <w:jc w:val="both"/>
        <w:rPr>
          <w:rFonts w:cstheme="minorHAnsi"/>
        </w:rPr>
      </w:pPr>
    </w:p>
    <w:p w14:paraId="524712F5" w14:textId="3EB42136" w:rsidR="0012293C" w:rsidRDefault="007521A4" w:rsidP="00930C95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6</w:t>
      </w:r>
      <w:r w:rsidR="009D2327">
        <w:rPr>
          <w:rFonts w:cstheme="minorHAnsi"/>
        </w:rPr>
        <w:t>1</w:t>
      </w:r>
      <w:r w:rsidR="0012293C">
        <w:rPr>
          <w:rFonts w:cstheme="minorHAnsi"/>
        </w:rPr>
        <w:t xml:space="preserve">. </w:t>
      </w:r>
      <w:r w:rsidR="00CC61E6">
        <w:rPr>
          <w:rFonts w:cstheme="minorHAnsi"/>
        </w:rPr>
        <w:t>(2025). “</w:t>
      </w:r>
      <w:r w:rsidR="00CC61E6">
        <w:t xml:space="preserve">Unfriendly Cases for Metz’s Modal Relational Moral Theory.” </w:t>
      </w:r>
      <w:r w:rsidR="00CC61E6">
        <w:rPr>
          <w:i/>
          <w:iCs/>
        </w:rPr>
        <w:t>Social Theory &amp; Practice</w:t>
      </w:r>
      <w:r w:rsidR="00CC61E6">
        <w:t xml:space="preserve"> 51 (2): 265-279.</w:t>
      </w:r>
    </w:p>
    <w:p w14:paraId="4EC6FB96" w14:textId="77777777" w:rsidR="00A511E1" w:rsidRDefault="00A511E1" w:rsidP="00930C95">
      <w:pPr>
        <w:pStyle w:val="NoSpacing"/>
        <w:jc w:val="both"/>
        <w:rPr>
          <w:rFonts w:cstheme="minorHAnsi"/>
        </w:rPr>
      </w:pPr>
    </w:p>
    <w:p w14:paraId="64B92BD4" w14:textId="76FE13E8" w:rsidR="003E3142" w:rsidRDefault="009D2327" w:rsidP="00706363">
      <w:pPr>
        <w:pStyle w:val="NoSpacing"/>
        <w:rPr>
          <w:rFonts w:cstheme="minorHAnsi"/>
        </w:rPr>
      </w:pPr>
      <w:r>
        <w:rPr>
          <w:rFonts w:cstheme="minorHAnsi"/>
          <w:lang w:val="en-CA"/>
        </w:rPr>
        <w:t>60</w:t>
      </w:r>
      <w:r w:rsidR="00706363">
        <w:rPr>
          <w:rFonts w:cstheme="minorHAnsi"/>
        </w:rPr>
        <w:t xml:space="preserve">. </w:t>
      </w:r>
      <w:r w:rsidR="007414B8">
        <w:rPr>
          <w:rFonts w:cstheme="minorHAnsi"/>
        </w:rPr>
        <w:t>(</w:t>
      </w:r>
      <w:r w:rsidR="00B3015E">
        <w:rPr>
          <w:rFonts w:cstheme="minorHAnsi"/>
        </w:rPr>
        <w:t>2025</w:t>
      </w:r>
      <w:r w:rsidR="007414B8">
        <w:rPr>
          <w:rFonts w:cstheme="minorHAnsi"/>
        </w:rPr>
        <w:t xml:space="preserve">). “Benatar and Metz on Cosmic Meaning and Anti-Natalism.” </w:t>
      </w:r>
      <w:r w:rsidR="007414B8">
        <w:rPr>
          <w:rFonts w:cstheme="minorHAnsi"/>
          <w:i/>
          <w:iCs/>
        </w:rPr>
        <w:t>The Journal of Value Inquiry</w:t>
      </w:r>
      <w:r w:rsidR="00A54BF2">
        <w:rPr>
          <w:rFonts w:cstheme="minorHAnsi"/>
        </w:rPr>
        <w:t xml:space="preserve"> 59: 245-261.</w:t>
      </w:r>
    </w:p>
    <w:p w14:paraId="7CE60826" w14:textId="5FE69CBE" w:rsidR="00BD139E" w:rsidRDefault="0069523C" w:rsidP="00BD139E">
      <w:pPr>
        <w:pStyle w:val="NoSpacing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Translated into Turkish</w:t>
      </w:r>
      <w:r w:rsidR="008270A2">
        <w:rPr>
          <w:rFonts w:cstheme="minorHAnsi"/>
        </w:rPr>
        <w:t xml:space="preserve"> in </w:t>
      </w:r>
      <w:r w:rsidR="00907EE6">
        <w:rPr>
          <w:rFonts w:cstheme="minorHAnsi"/>
          <w:i/>
          <w:iCs/>
        </w:rPr>
        <w:t>Passages Magazine</w:t>
      </w:r>
      <w:r w:rsidR="006B5E16">
        <w:rPr>
          <w:rFonts w:cstheme="minorHAnsi"/>
          <w:i/>
          <w:iCs/>
        </w:rPr>
        <w:t xml:space="preserve">: Issue 17 Antinatalism – Wouldn’t It Be Better If We Had Never Existed? </w:t>
      </w:r>
    </w:p>
    <w:p w14:paraId="041BC70D" w14:textId="77777777" w:rsidR="00A559B8" w:rsidRPr="00A559B8" w:rsidRDefault="00A559B8" w:rsidP="00930C95">
      <w:pPr>
        <w:pStyle w:val="NoSpacing"/>
        <w:jc w:val="both"/>
        <w:rPr>
          <w:rFonts w:cstheme="minorHAnsi"/>
        </w:rPr>
      </w:pPr>
    </w:p>
    <w:p w14:paraId="6C0D7E31" w14:textId="61F9288D" w:rsidR="00706363" w:rsidRDefault="00706363" w:rsidP="00706363">
      <w:pPr>
        <w:pStyle w:val="NoSpacing"/>
        <w:jc w:val="both"/>
        <w:rPr>
          <w:rFonts w:cstheme="minorHAnsi"/>
          <w:lang w:val="en-CA"/>
        </w:rPr>
      </w:pPr>
      <w:r>
        <w:rPr>
          <w:rFonts w:cstheme="minorHAnsi"/>
        </w:rPr>
        <w:t>5</w:t>
      </w:r>
      <w:r w:rsidR="009D2327">
        <w:rPr>
          <w:rFonts w:cstheme="minorHAnsi"/>
        </w:rPr>
        <w:t>9</w:t>
      </w:r>
      <w:r>
        <w:rPr>
          <w:rFonts w:cstheme="minorHAnsi"/>
        </w:rPr>
        <w:t>.</w:t>
      </w:r>
      <w:r w:rsidR="00821262">
        <w:rPr>
          <w:rFonts w:cstheme="minorHAnsi"/>
        </w:rPr>
        <w:t xml:space="preserve"> </w:t>
      </w:r>
      <w:r w:rsidR="007414B8">
        <w:rPr>
          <w:rFonts w:cstheme="minorHAnsi"/>
        </w:rPr>
        <w:t>(</w:t>
      </w:r>
      <w:r w:rsidR="0088042C">
        <w:rPr>
          <w:rFonts w:cstheme="minorHAnsi"/>
        </w:rPr>
        <w:t>2025</w:t>
      </w:r>
      <w:r w:rsidR="007414B8">
        <w:rPr>
          <w:rFonts w:cstheme="minorHAnsi"/>
        </w:rPr>
        <w:t xml:space="preserve">). </w:t>
      </w:r>
      <w:r w:rsidR="007414B8">
        <w:t>“Rescuing the (Open) Theistic Multiverse Against Two Recent Challenges.”</w:t>
      </w:r>
      <w:r w:rsidR="00BD1DF8">
        <w:t xml:space="preserve"> </w:t>
      </w:r>
      <w:r w:rsidR="007414B8">
        <w:rPr>
          <w:i/>
          <w:iCs/>
        </w:rPr>
        <w:t>Sophia</w:t>
      </w:r>
      <w:r w:rsidR="002825C3">
        <w:rPr>
          <w:i/>
          <w:iCs/>
        </w:rPr>
        <w:t xml:space="preserve"> </w:t>
      </w:r>
      <w:r w:rsidR="002825C3">
        <w:t xml:space="preserve">64 (2): </w:t>
      </w:r>
      <w:r w:rsidR="00E141EA">
        <w:t>275-290</w:t>
      </w:r>
      <w:r w:rsidR="007414B8">
        <w:rPr>
          <w:i/>
          <w:iCs/>
        </w:rPr>
        <w:t xml:space="preserve">. </w:t>
      </w:r>
      <w:r w:rsidR="00BD1DF8">
        <w:t xml:space="preserve">With </w:t>
      </w:r>
      <w:r w:rsidR="00BD1DF8">
        <w:tab/>
        <w:t xml:space="preserve">Timothy Blank. </w:t>
      </w:r>
      <w:r w:rsidR="007414B8">
        <w:t>[First Author]</w:t>
      </w:r>
      <w:r w:rsidRPr="00706363">
        <w:rPr>
          <w:rFonts w:cstheme="minorHAnsi"/>
        </w:rPr>
        <w:t xml:space="preserve"> </w:t>
      </w:r>
    </w:p>
    <w:p w14:paraId="0641167B" w14:textId="77777777" w:rsidR="00706363" w:rsidRDefault="00706363" w:rsidP="00706363">
      <w:pPr>
        <w:pStyle w:val="NoSpacing"/>
        <w:jc w:val="both"/>
        <w:rPr>
          <w:rFonts w:cstheme="minorHAnsi"/>
        </w:rPr>
      </w:pPr>
    </w:p>
    <w:p w14:paraId="36B167AF" w14:textId="57A8A5A0" w:rsidR="00706363" w:rsidRPr="00706363" w:rsidRDefault="00706363" w:rsidP="00930C95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9D2327">
        <w:rPr>
          <w:rFonts w:cstheme="minorHAnsi"/>
        </w:rPr>
        <w:t>8</w:t>
      </w:r>
      <w:r>
        <w:rPr>
          <w:rFonts w:cstheme="minorHAnsi"/>
        </w:rPr>
        <w:t>. (2025). “</w:t>
      </w:r>
      <w:r w:rsidRPr="00D24589">
        <w:rPr>
          <w:rFonts w:cstheme="minorHAnsi"/>
        </w:rPr>
        <w:t xml:space="preserve">The Capacity for Life Force, Communality, and the Scope of Cross-Cultural Bioethics: Additional </w:t>
      </w:r>
      <w:r>
        <w:rPr>
          <w:rFonts w:cstheme="minorHAnsi"/>
        </w:rPr>
        <w:tab/>
      </w:r>
      <w:r w:rsidRPr="00D24589">
        <w:rPr>
          <w:rFonts w:cstheme="minorHAnsi"/>
        </w:rPr>
        <w:t>Thoughts on African Life Force and the Permissibility of Euthanasia</w:t>
      </w:r>
      <w:r>
        <w:rPr>
          <w:rFonts w:cstheme="minorHAnsi"/>
        </w:rPr>
        <w:t xml:space="preserve">.” </w:t>
      </w:r>
      <w:r>
        <w:rPr>
          <w:rFonts w:cstheme="minorHAnsi"/>
          <w:i/>
          <w:iCs/>
        </w:rPr>
        <w:t xml:space="preserve">Journal of </w:t>
      </w:r>
      <w:r w:rsidRPr="00706363">
        <w:rPr>
          <w:rFonts w:cstheme="minorHAnsi"/>
          <w:i/>
          <w:iCs/>
        </w:rPr>
        <w:t>Medical Ethics</w:t>
      </w:r>
      <w:r w:rsidRPr="00706363">
        <w:rPr>
          <w:rFonts w:cstheme="minorHAnsi"/>
        </w:rPr>
        <w:t xml:space="preserve"> </w:t>
      </w:r>
      <w:r w:rsidRPr="00706363">
        <w:t>51:247-248</w:t>
      </w:r>
    </w:p>
    <w:p w14:paraId="5F32B947" w14:textId="50A16661" w:rsidR="00E20329" w:rsidRDefault="00706363" w:rsidP="00E20329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5</w:t>
      </w:r>
      <w:r w:rsidR="001A1BF2">
        <w:rPr>
          <w:rFonts w:cstheme="minorHAnsi"/>
        </w:rPr>
        <w:t>7</w:t>
      </w:r>
      <w:r>
        <w:rPr>
          <w:rFonts w:cstheme="minorHAnsi"/>
        </w:rPr>
        <w:t xml:space="preserve">. </w:t>
      </w:r>
      <w:r w:rsidR="00E20329">
        <w:rPr>
          <w:rFonts w:cstheme="minorHAnsi"/>
        </w:rPr>
        <w:t>(</w:t>
      </w:r>
      <w:r w:rsidR="00C5109F">
        <w:rPr>
          <w:rFonts w:cstheme="minorHAnsi"/>
        </w:rPr>
        <w:t>2025</w:t>
      </w:r>
      <w:r w:rsidR="00E20329">
        <w:rPr>
          <w:rFonts w:cstheme="minorHAnsi"/>
        </w:rPr>
        <w:t xml:space="preserve">). “African Vital Force and the Permissibility of Euthanasia.” </w:t>
      </w:r>
      <w:r w:rsidR="00E20329">
        <w:rPr>
          <w:rFonts w:cstheme="minorHAnsi"/>
          <w:i/>
          <w:iCs/>
        </w:rPr>
        <w:t>Journal of Medical Ethics</w:t>
      </w:r>
      <w:r w:rsidR="0085757F">
        <w:rPr>
          <w:rFonts w:cstheme="minorHAnsi"/>
        </w:rPr>
        <w:t xml:space="preserve"> 51: </w:t>
      </w:r>
      <w:r w:rsidR="0085757F" w:rsidRPr="0085757F">
        <w:rPr>
          <w:rFonts w:cstheme="minorHAnsi"/>
        </w:rPr>
        <w:t>233–238.</w:t>
      </w:r>
    </w:p>
    <w:p w14:paraId="46C719B9" w14:textId="5BB56D2D" w:rsidR="00E20329" w:rsidRPr="0085757F" w:rsidRDefault="00E20329" w:rsidP="00930C95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Selected to be a ‘Feature Article</w:t>
      </w:r>
      <w:r w:rsidR="00DA0D9E">
        <w:rPr>
          <w:rFonts w:cstheme="minorHAnsi"/>
          <w:color w:val="222222"/>
          <w:shd w:val="clear" w:color="auto" w:fill="FFFFFF"/>
        </w:rPr>
        <w:t>’</w:t>
      </w:r>
      <w:r w:rsidR="0085757F">
        <w:rPr>
          <w:rFonts w:cstheme="minorHAnsi"/>
          <w:color w:val="222222"/>
          <w:shd w:val="clear" w:color="auto" w:fill="FFFFFF"/>
        </w:rPr>
        <w:t xml:space="preserve"> </w:t>
      </w:r>
    </w:p>
    <w:p w14:paraId="58A4DFDF" w14:textId="178BE13D" w:rsidR="0093663B" w:rsidRDefault="004A3EC7" w:rsidP="00930C95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1A1BF2">
        <w:rPr>
          <w:rFonts w:cstheme="minorHAnsi"/>
        </w:rPr>
        <w:t>6</w:t>
      </w:r>
      <w:r w:rsidR="0093663B">
        <w:rPr>
          <w:rFonts w:cstheme="minorHAnsi"/>
        </w:rPr>
        <w:t>.</w:t>
      </w:r>
      <w:r w:rsidR="002F1B94">
        <w:rPr>
          <w:rFonts w:cstheme="minorHAnsi"/>
        </w:rPr>
        <w:t xml:space="preserve"> </w:t>
      </w:r>
      <w:r w:rsidR="007414B8">
        <w:rPr>
          <w:rFonts w:cstheme="minorHAnsi"/>
        </w:rPr>
        <w:t xml:space="preserve">(2024). “Liveliness as a Theory of Meaning in Life.” </w:t>
      </w:r>
      <w:r w:rsidR="007414B8">
        <w:rPr>
          <w:rFonts w:cstheme="minorHAnsi"/>
          <w:i/>
          <w:iCs/>
        </w:rPr>
        <w:t>Journal of the American Philosophical Association</w:t>
      </w:r>
      <w:r w:rsidR="007414B8">
        <w:rPr>
          <w:rFonts w:cstheme="minorHAnsi"/>
        </w:rPr>
        <w:t xml:space="preserve"> 10 (4): 797-</w:t>
      </w:r>
      <w:r w:rsidR="007414B8">
        <w:rPr>
          <w:rFonts w:cstheme="minorHAnsi"/>
        </w:rPr>
        <w:tab/>
        <w:t>813.</w:t>
      </w:r>
    </w:p>
    <w:p w14:paraId="79E983B9" w14:textId="588A6A9A" w:rsidR="00542B9C" w:rsidRPr="005253F5" w:rsidRDefault="002E5173" w:rsidP="00930C95">
      <w:pPr>
        <w:pStyle w:val="NoSpacing"/>
        <w:jc w:val="both"/>
      </w:pPr>
      <w:r>
        <w:rPr>
          <w:rFonts w:cstheme="minorHAnsi"/>
        </w:rPr>
        <w:t>5</w:t>
      </w:r>
      <w:r w:rsidR="001A1BF2">
        <w:rPr>
          <w:rFonts w:cstheme="minorHAnsi"/>
        </w:rPr>
        <w:t>5</w:t>
      </w:r>
      <w:r w:rsidR="00542B9C">
        <w:rPr>
          <w:rFonts w:cstheme="minorHAnsi"/>
        </w:rPr>
        <w:t xml:space="preserve">. </w:t>
      </w:r>
      <w:r w:rsidR="002F4FA7">
        <w:rPr>
          <w:rFonts w:cstheme="minorHAnsi"/>
        </w:rPr>
        <w:t>(2024). “</w:t>
      </w:r>
      <w:r w:rsidR="002F4FA7" w:rsidRPr="00031AF1">
        <w:rPr>
          <w:rFonts w:cstheme="minorHAnsi"/>
        </w:rPr>
        <w:t>African Liveliness as a Secular Moral Theory: Problems and Prospects</w:t>
      </w:r>
      <w:r w:rsidR="002F4FA7">
        <w:rPr>
          <w:rFonts w:cstheme="minorHAnsi"/>
        </w:rPr>
        <w:t xml:space="preserve">.” </w:t>
      </w:r>
      <w:r w:rsidR="002F4FA7">
        <w:rPr>
          <w:rFonts w:cstheme="minorHAnsi"/>
          <w:i/>
          <w:iCs/>
        </w:rPr>
        <w:t>The Monist</w:t>
      </w:r>
      <w:r w:rsidR="002F4FA7">
        <w:rPr>
          <w:rFonts w:cstheme="minorHAnsi"/>
        </w:rPr>
        <w:t xml:space="preserve"> 107 (3): 225-236. </w:t>
      </w:r>
    </w:p>
    <w:p w14:paraId="392C42F7" w14:textId="77777777" w:rsidR="005253F5" w:rsidRPr="005253F5" w:rsidRDefault="005253F5" w:rsidP="005253F5">
      <w:pPr>
        <w:pStyle w:val="NoSpacing"/>
      </w:pPr>
    </w:p>
    <w:p w14:paraId="5DAF243E" w14:textId="7BC17A57" w:rsidR="005921E6" w:rsidRPr="007632DD" w:rsidRDefault="00444D60" w:rsidP="00CC3441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</w:rPr>
        <w:t>5</w:t>
      </w:r>
      <w:r w:rsidR="001A1BF2">
        <w:rPr>
          <w:rFonts w:cstheme="minorHAnsi"/>
        </w:rPr>
        <w:t>4</w:t>
      </w:r>
      <w:r w:rsidR="005921E6" w:rsidRPr="00A761A8">
        <w:rPr>
          <w:rFonts w:cstheme="minorHAnsi"/>
          <w:i/>
          <w:iCs/>
        </w:rPr>
        <w:t xml:space="preserve">. </w:t>
      </w:r>
      <w:bookmarkStart w:id="11" w:name="_Hlk31404745"/>
      <w:bookmarkStart w:id="12" w:name="_Hlk31404743"/>
      <w:bookmarkStart w:id="13" w:name="_Hlk31404641"/>
      <w:bookmarkStart w:id="14" w:name="_Hlk31404639"/>
      <w:bookmarkStart w:id="15" w:name="_Hlk31404640"/>
      <w:bookmarkStart w:id="16" w:name="_Hlk31404744"/>
      <w:bookmarkStart w:id="17" w:name="_Hlk31404746"/>
      <w:bookmarkStart w:id="18" w:name="_Hlk31404638"/>
      <w:r w:rsidR="00CC3441">
        <w:rPr>
          <w:rFonts w:cstheme="minorHAnsi"/>
        </w:rPr>
        <w:t>(2023).</w:t>
      </w:r>
      <w:r w:rsidR="007632DD">
        <w:rPr>
          <w:rFonts w:cstheme="minorHAnsi"/>
        </w:rPr>
        <w:t xml:space="preserve"> </w:t>
      </w:r>
      <w:r w:rsidR="00CC3441" w:rsidRPr="00D6426D">
        <w:rPr>
          <w:rFonts w:cstheme="minorHAnsi"/>
        </w:rPr>
        <w:t xml:space="preserve">“Traditional African Religion and Non-Doxastic Accounts of Faith.” </w:t>
      </w:r>
      <w:r w:rsidR="005921E6" w:rsidRPr="00A761A8">
        <w:rPr>
          <w:rFonts w:cstheme="minorHAnsi"/>
          <w:i/>
          <w:iCs/>
          <w:color w:val="000000" w:themeColor="text1"/>
        </w:rPr>
        <w:t xml:space="preserve">Filosofia Theoretica: Journal of African </w:t>
      </w:r>
      <w:r w:rsidR="007632DD">
        <w:rPr>
          <w:rFonts w:cstheme="minorHAnsi"/>
          <w:i/>
          <w:iCs/>
          <w:color w:val="000000" w:themeColor="text1"/>
        </w:rPr>
        <w:tab/>
      </w:r>
      <w:r w:rsidR="005921E6" w:rsidRPr="00A761A8">
        <w:rPr>
          <w:rFonts w:cstheme="minorHAnsi"/>
          <w:i/>
          <w:iCs/>
          <w:color w:val="000000" w:themeColor="text1"/>
        </w:rPr>
        <w:t>Philosophy, Culture and Religions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7632DD">
        <w:rPr>
          <w:rFonts w:cstheme="minorHAnsi"/>
          <w:i/>
          <w:iCs/>
          <w:color w:val="000000" w:themeColor="text1"/>
        </w:rPr>
        <w:t xml:space="preserve"> </w:t>
      </w:r>
      <w:r w:rsidR="007632DD">
        <w:rPr>
          <w:rFonts w:cstheme="minorHAnsi"/>
          <w:color w:val="000000" w:themeColor="text1"/>
        </w:rPr>
        <w:t>12 (2)</w:t>
      </w:r>
      <w:r w:rsidR="007357DD">
        <w:rPr>
          <w:rFonts w:cstheme="minorHAnsi"/>
          <w:color w:val="000000" w:themeColor="text1"/>
        </w:rPr>
        <w:t>: 33-54.</w:t>
      </w:r>
    </w:p>
    <w:p w14:paraId="37DBF874" w14:textId="77777777" w:rsidR="00CC3441" w:rsidRPr="00CC3441" w:rsidRDefault="00CC3441" w:rsidP="00CC3441">
      <w:pPr>
        <w:pStyle w:val="NoSpacing"/>
      </w:pPr>
    </w:p>
    <w:p w14:paraId="61061488" w14:textId="145D9FAF" w:rsidR="00FB14D7" w:rsidRPr="00CB684C" w:rsidRDefault="00444D60" w:rsidP="00CA564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1A1BF2">
        <w:rPr>
          <w:rFonts w:cstheme="minorHAnsi"/>
        </w:rPr>
        <w:t>3</w:t>
      </w:r>
      <w:r w:rsidR="005A310A">
        <w:rPr>
          <w:rFonts w:cstheme="minorHAnsi"/>
        </w:rPr>
        <w:t>. (</w:t>
      </w:r>
      <w:r w:rsidR="00415740">
        <w:rPr>
          <w:rFonts w:cstheme="minorHAnsi"/>
        </w:rPr>
        <w:t>2023</w:t>
      </w:r>
      <w:r w:rsidR="005A310A">
        <w:rPr>
          <w:rFonts w:cstheme="minorHAnsi"/>
        </w:rPr>
        <w:t>). “</w:t>
      </w:r>
      <w:r w:rsidR="00FB14D7">
        <w:rPr>
          <w:rFonts w:cstheme="minorHAnsi"/>
        </w:rPr>
        <w:t>Future Minds are N</w:t>
      </w:r>
      <w:r w:rsidR="00DE78CF">
        <w:rPr>
          <w:rFonts w:cstheme="minorHAnsi"/>
        </w:rPr>
        <w:t xml:space="preserve">ot a Challenge to Anti-Natalism: A Reply to Gould.” </w:t>
      </w:r>
      <w:r w:rsidR="00DE78CF">
        <w:rPr>
          <w:rFonts w:cstheme="minorHAnsi"/>
          <w:i/>
          <w:iCs/>
        </w:rPr>
        <w:t>Bioethics</w:t>
      </w:r>
      <w:r w:rsidR="00415740">
        <w:rPr>
          <w:rFonts w:cstheme="minorHAnsi"/>
        </w:rPr>
        <w:t xml:space="preserve"> </w:t>
      </w:r>
      <w:r w:rsidR="00CB684C">
        <w:rPr>
          <w:rFonts w:cstheme="minorHAnsi"/>
        </w:rPr>
        <w:t>37 (2): 208-213.</w:t>
      </w:r>
    </w:p>
    <w:p w14:paraId="34DE76A5" w14:textId="410B793F" w:rsidR="00C34D6E" w:rsidRPr="005737AE" w:rsidRDefault="007521A4" w:rsidP="00CA564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1A1BF2">
        <w:rPr>
          <w:rFonts w:cstheme="minorHAnsi"/>
        </w:rPr>
        <w:t>2</w:t>
      </w:r>
      <w:r w:rsidR="008B7889">
        <w:rPr>
          <w:rFonts w:cstheme="minorHAnsi"/>
        </w:rPr>
        <w:t>. (</w:t>
      </w:r>
      <w:r w:rsidR="00C34D6E">
        <w:rPr>
          <w:rFonts w:cstheme="minorHAnsi"/>
        </w:rPr>
        <w:t>2023</w:t>
      </w:r>
      <w:r w:rsidR="008B7889">
        <w:rPr>
          <w:rFonts w:cstheme="minorHAnsi"/>
        </w:rPr>
        <w:t>). “Completing the Complete Understanding Argument: A Rejoinder to Roberto Di Ceglie.”</w:t>
      </w:r>
      <w:r w:rsidR="005737AE">
        <w:rPr>
          <w:rFonts w:cstheme="minorHAnsi"/>
        </w:rPr>
        <w:t xml:space="preserve"> </w:t>
      </w:r>
      <w:r w:rsidR="005737AE">
        <w:rPr>
          <w:rFonts w:cstheme="minorHAnsi"/>
          <w:i/>
          <w:iCs/>
        </w:rPr>
        <w:t>Philosophia</w:t>
      </w:r>
      <w:r w:rsidR="00603182">
        <w:rPr>
          <w:rFonts w:cstheme="minorHAnsi"/>
        </w:rPr>
        <w:t xml:space="preserve"> </w:t>
      </w:r>
      <w:r w:rsidR="001F5C35">
        <w:rPr>
          <w:rFonts w:cstheme="minorHAnsi"/>
        </w:rPr>
        <w:t>51</w:t>
      </w:r>
      <w:r w:rsidR="00603182">
        <w:rPr>
          <w:rFonts w:cstheme="minorHAnsi"/>
        </w:rPr>
        <w:t xml:space="preserve"> (2): </w:t>
      </w:r>
      <w:r w:rsidR="00603182">
        <w:rPr>
          <w:rFonts w:cstheme="minorHAnsi"/>
        </w:rPr>
        <w:tab/>
      </w:r>
      <w:r w:rsidR="000901C5">
        <w:rPr>
          <w:rFonts w:cstheme="minorHAnsi"/>
        </w:rPr>
        <w:t>811-819.</w:t>
      </w:r>
    </w:p>
    <w:p w14:paraId="32116887" w14:textId="139ECFEE" w:rsidR="0079611F" w:rsidRPr="003942DB" w:rsidRDefault="007521A4" w:rsidP="00CA564A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1A1BF2">
        <w:rPr>
          <w:rFonts w:cstheme="minorHAnsi"/>
        </w:rPr>
        <w:t>1</w:t>
      </w:r>
      <w:r w:rsidR="0079611F">
        <w:rPr>
          <w:rFonts w:cstheme="minorHAnsi"/>
        </w:rPr>
        <w:t xml:space="preserve">. </w:t>
      </w:r>
      <w:r w:rsidR="003942DB">
        <w:rPr>
          <w:rFonts w:cstheme="minorHAnsi"/>
        </w:rPr>
        <w:t>(</w:t>
      </w:r>
      <w:r w:rsidR="00160780">
        <w:rPr>
          <w:rFonts w:cstheme="minorHAnsi"/>
        </w:rPr>
        <w:t>2022</w:t>
      </w:r>
      <w:r w:rsidR="003942DB">
        <w:rPr>
          <w:rFonts w:cstheme="minorHAnsi"/>
        </w:rPr>
        <w:t xml:space="preserve">). “Toward an African Theory of the Atonement.” </w:t>
      </w:r>
      <w:r w:rsidR="003942DB">
        <w:rPr>
          <w:rFonts w:cstheme="minorHAnsi"/>
          <w:i/>
          <w:iCs/>
        </w:rPr>
        <w:t>The Journal of Analytic Theology</w:t>
      </w:r>
      <w:r w:rsidR="00160780">
        <w:rPr>
          <w:rFonts w:cstheme="minorHAnsi"/>
        </w:rPr>
        <w:t xml:space="preserve"> 10:</w:t>
      </w:r>
      <w:r w:rsidR="00663543">
        <w:rPr>
          <w:rFonts w:cstheme="minorHAnsi"/>
        </w:rPr>
        <w:t xml:space="preserve"> 200-209.</w:t>
      </w:r>
    </w:p>
    <w:p w14:paraId="3ECDF930" w14:textId="0FD7AB5A" w:rsidR="009F5F52" w:rsidRPr="00747763" w:rsidRDefault="001A1BF2" w:rsidP="00CA564A">
      <w:pPr>
        <w:jc w:val="both"/>
        <w:rPr>
          <w:rFonts w:cs="Times New Roman"/>
        </w:rPr>
      </w:pPr>
      <w:r>
        <w:rPr>
          <w:rFonts w:cstheme="minorHAnsi"/>
        </w:rPr>
        <w:t>50</w:t>
      </w:r>
      <w:r w:rsidR="00BB034C" w:rsidRPr="00CA564A">
        <w:rPr>
          <w:rFonts w:cstheme="minorHAnsi"/>
        </w:rPr>
        <w:t>.</w:t>
      </w:r>
      <w:r w:rsidR="00CA564A">
        <w:rPr>
          <w:rFonts w:cstheme="minorHAnsi"/>
        </w:rPr>
        <w:t xml:space="preserve"> </w:t>
      </w:r>
      <w:r w:rsidR="005F4D7C">
        <w:t>(</w:t>
      </w:r>
      <w:r w:rsidR="009F5F52">
        <w:t>2022</w:t>
      </w:r>
      <w:r w:rsidR="005F4D7C">
        <w:t xml:space="preserve">). </w:t>
      </w:r>
      <w:r w:rsidR="005F4D7C" w:rsidRPr="00EE5B4C">
        <w:rPr>
          <w:rFonts w:cs="Times New Roman"/>
        </w:rPr>
        <w:t>“Averroes, Epistemic Paternalism, and Religious Knowledge.”</w:t>
      </w:r>
      <w:r w:rsidR="005F4D7C">
        <w:rPr>
          <w:rFonts w:cs="Times New Roman"/>
        </w:rPr>
        <w:t xml:space="preserve"> </w:t>
      </w:r>
      <w:r w:rsidR="005F4D7C">
        <w:rPr>
          <w:rFonts w:cs="Times New Roman"/>
          <w:i/>
          <w:iCs/>
        </w:rPr>
        <w:t>Philosophy East and West</w:t>
      </w:r>
      <w:r w:rsidR="00747763">
        <w:rPr>
          <w:rFonts w:cs="Times New Roman"/>
        </w:rPr>
        <w:t xml:space="preserve"> 72 (4): 960-972.</w:t>
      </w:r>
      <w:r w:rsidR="00A028BB">
        <w:rPr>
          <w:rFonts w:cs="Times New Roman"/>
        </w:rPr>
        <w:t xml:space="preserve"> </w:t>
      </w:r>
      <w:r w:rsidR="009F69A0">
        <w:rPr>
          <w:rFonts w:cs="Times New Roman"/>
        </w:rPr>
        <w:tab/>
        <w:t>W</w:t>
      </w:r>
      <w:r w:rsidR="009F69A0" w:rsidRPr="00EE5B4C">
        <w:rPr>
          <w:rFonts w:cs="Times New Roman"/>
        </w:rPr>
        <w:t>ith Joshua Harris</w:t>
      </w:r>
      <w:r w:rsidR="009F69A0">
        <w:rPr>
          <w:rFonts w:cs="Times New Roman"/>
        </w:rPr>
        <w:t xml:space="preserve">. </w:t>
      </w:r>
      <w:r w:rsidR="00A028BB">
        <w:rPr>
          <w:rFonts w:cs="Times New Roman"/>
        </w:rPr>
        <w:t>[First Author]</w:t>
      </w:r>
    </w:p>
    <w:p w14:paraId="43EFBC57" w14:textId="66797D7B" w:rsidR="00BB034C" w:rsidRPr="005A6D01" w:rsidRDefault="00B80E83" w:rsidP="00EE5B4C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1A1BF2">
        <w:rPr>
          <w:rFonts w:cstheme="minorHAnsi"/>
        </w:rPr>
        <w:t>9</w:t>
      </w:r>
      <w:r w:rsidR="00CA564A">
        <w:rPr>
          <w:rFonts w:cstheme="minorHAnsi"/>
        </w:rPr>
        <w:t xml:space="preserve">. </w:t>
      </w:r>
      <w:r w:rsidR="005F4D7C">
        <w:rPr>
          <w:rFonts w:cstheme="minorHAnsi"/>
        </w:rPr>
        <w:t>(</w:t>
      </w:r>
      <w:r w:rsidR="005A6D01">
        <w:rPr>
          <w:rFonts w:cstheme="minorHAnsi"/>
        </w:rPr>
        <w:t>2022</w:t>
      </w:r>
      <w:r w:rsidR="005F4D7C">
        <w:rPr>
          <w:rFonts w:cstheme="minorHAnsi"/>
        </w:rPr>
        <w:t xml:space="preserve">). “Are Atheist Worlds Really the Best?” </w:t>
      </w:r>
      <w:r w:rsidR="005F4D7C">
        <w:rPr>
          <w:rFonts w:cstheme="minorHAnsi"/>
          <w:i/>
          <w:iCs/>
        </w:rPr>
        <w:t>Religious Studies</w:t>
      </w:r>
      <w:r w:rsidR="005A6D01">
        <w:rPr>
          <w:rFonts w:cstheme="minorHAnsi"/>
          <w:i/>
          <w:iCs/>
        </w:rPr>
        <w:t xml:space="preserve"> </w:t>
      </w:r>
      <w:r w:rsidR="0046497F">
        <w:rPr>
          <w:rFonts w:cstheme="minorHAnsi"/>
        </w:rPr>
        <w:t>58 (2): 345-358.</w:t>
      </w:r>
    </w:p>
    <w:p w14:paraId="2A0564E4" w14:textId="731005CF" w:rsidR="00E539B6" w:rsidRPr="00404A4D" w:rsidRDefault="003942DB" w:rsidP="00EE5B4C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1A1BF2">
        <w:rPr>
          <w:rFonts w:cstheme="minorHAnsi"/>
        </w:rPr>
        <w:t>8</w:t>
      </w:r>
      <w:r w:rsidR="00E539B6" w:rsidRPr="00E539B6">
        <w:rPr>
          <w:rFonts w:cstheme="minorHAnsi"/>
        </w:rPr>
        <w:t xml:space="preserve">. </w:t>
      </w:r>
      <w:r w:rsidR="005F4D7C">
        <w:rPr>
          <w:rFonts w:cstheme="minorHAnsi"/>
        </w:rPr>
        <w:t xml:space="preserve">(2022). </w:t>
      </w:r>
      <w:r w:rsidR="005F4D7C" w:rsidRPr="00CA564A">
        <w:rPr>
          <w:rFonts w:cs="Times New Roman"/>
        </w:rPr>
        <w:t>“Molefe on the Value of Community for Personhood.”</w:t>
      </w:r>
      <w:r w:rsidR="005F4D7C">
        <w:rPr>
          <w:rFonts w:cs="Times New Roman"/>
        </w:rPr>
        <w:t xml:space="preserve"> </w:t>
      </w:r>
      <w:r w:rsidR="005F4D7C">
        <w:rPr>
          <w:rFonts w:cs="Times New Roman"/>
          <w:i/>
          <w:iCs/>
        </w:rPr>
        <w:t>South African Journal of Philosophy</w:t>
      </w:r>
      <w:r w:rsidR="005F4D7C">
        <w:rPr>
          <w:rFonts w:cs="Times New Roman"/>
        </w:rPr>
        <w:t xml:space="preserve"> 41 (1): 28-36.</w:t>
      </w:r>
    </w:p>
    <w:p w14:paraId="35EA2CEC" w14:textId="5DDD347D" w:rsidR="003942DB" w:rsidRDefault="006E3912" w:rsidP="00EE5B4C">
      <w:pPr>
        <w:jc w:val="both"/>
        <w:rPr>
          <w:rFonts w:cs="Times New Roman"/>
        </w:rPr>
      </w:pPr>
      <w:r>
        <w:t>4</w:t>
      </w:r>
      <w:r w:rsidR="001A1BF2">
        <w:t>7</w:t>
      </w:r>
      <w:r w:rsidR="00A813FC">
        <w:t>.</w:t>
      </w:r>
      <w:r w:rsidR="003942DB">
        <w:t xml:space="preserve"> </w:t>
      </w:r>
      <w:r w:rsidR="003942DB">
        <w:rPr>
          <w:rFonts w:cstheme="minorHAnsi"/>
        </w:rPr>
        <w:t xml:space="preserve">(2022). “The Epistemic Benefits of Diversifying the Philosophy of Religion.” </w:t>
      </w:r>
      <w:r w:rsidR="003942DB">
        <w:rPr>
          <w:rFonts w:cstheme="minorHAnsi"/>
          <w:i/>
          <w:iCs/>
        </w:rPr>
        <w:t xml:space="preserve">European Journal for Philosophy of </w:t>
      </w:r>
      <w:r w:rsidR="00A14C13">
        <w:rPr>
          <w:rFonts w:cstheme="minorHAnsi"/>
          <w:i/>
          <w:iCs/>
        </w:rPr>
        <w:tab/>
      </w:r>
      <w:r w:rsidR="003942DB">
        <w:rPr>
          <w:rFonts w:cstheme="minorHAnsi"/>
          <w:i/>
          <w:iCs/>
        </w:rPr>
        <w:t>Religion</w:t>
      </w:r>
      <w:r w:rsidR="003942DB">
        <w:rPr>
          <w:rFonts w:cstheme="minorHAnsi"/>
        </w:rPr>
        <w:t xml:space="preserve"> 14 (1): 77-94.</w:t>
      </w:r>
    </w:p>
    <w:p w14:paraId="493AEC06" w14:textId="4C1BE69F" w:rsidR="00067EE5" w:rsidRPr="00067EE5" w:rsidRDefault="00066854" w:rsidP="00067EE5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4</w:t>
      </w:r>
      <w:r w:rsidR="001A1BF2">
        <w:rPr>
          <w:rFonts w:cstheme="minorHAnsi"/>
        </w:rPr>
        <w:t>6</w:t>
      </w:r>
      <w:r w:rsidR="003942DB">
        <w:rPr>
          <w:rFonts w:cstheme="minorHAnsi"/>
        </w:rPr>
        <w:t xml:space="preserve">. (2022). “The Axiology of Theism: Problems and Prospects.” </w:t>
      </w:r>
      <w:r w:rsidR="003942DB">
        <w:rPr>
          <w:rFonts w:cstheme="minorHAnsi"/>
          <w:i/>
          <w:iCs/>
        </w:rPr>
        <w:t>Philosophy Compas</w:t>
      </w:r>
      <w:r w:rsidR="003942DB" w:rsidRPr="003942DB">
        <w:rPr>
          <w:rFonts w:cstheme="minorHAnsi"/>
          <w:i/>
          <w:iCs/>
        </w:rPr>
        <w:t>s</w:t>
      </w:r>
      <w:r w:rsidR="003942DB" w:rsidRPr="003942DB">
        <w:rPr>
          <w:rFonts w:cstheme="minorHAnsi"/>
        </w:rPr>
        <w:t xml:space="preserve"> e12826</w:t>
      </w:r>
      <w:r w:rsidR="003942DB">
        <w:rPr>
          <w:rFonts w:cstheme="minorHAnsi"/>
        </w:rPr>
        <w:t>.</w:t>
      </w:r>
    </w:p>
    <w:p w14:paraId="79D431EB" w14:textId="3484E4E4" w:rsidR="005F627B" w:rsidRPr="00067EE5" w:rsidRDefault="00067EE5" w:rsidP="00067EE5">
      <w:pPr>
        <w:pStyle w:val="ListParagraph"/>
        <w:numPr>
          <w:ilvl w:val="0"/>
          <w:numId w:val="28"/>
        </w:numPr>
        <w:spacing w:line="240" w:lineRule="auto"/>
        <w:jc w:val="both"/>
        <w:rPr>
          <w:rFonts w:cstheme="minorHAnsi"/>
        </w:rPr>
      </w:pPr>
      <w:r w:rsidRPr="00067EE5">
        <w:rPr>
          <w:rFonts w:cstheme="minorHAnsi"/>
          <w:color w:val="222222"/>
          <w:shd w:val="clear" w:color="auto" w:fill="FFFFFF"/>
        </w:rPr>
        <w:t>See also “Teaching &amp; Learning Guide for The Axiology of Theism: Problems and Prospects”</w:t>
      </w:r>
    </w:p>
    <w:p w14:paraId="7CBE313D" w14:textId="2185B354" w:rsidR="00B80E83" w:rsidRPr="00B80E83" w:rsidRDefault="001C2B5C" w:rsidP="00EE5B4C">
      <w:pPr>
        <w:jc w:val="both"/>
        <w:rPr>
          <w:rFonts w:cs="Times New Roman"/>
        </w:rPr>
      </w:pPr>
      <w:r>
        <w:rPr>
          <w:rFonts w:cs="Times New Roman"/>
        </w:rPr>
        <w:t>4</w:t>
      </w:r>
      <w:r w:rsidR="001A1BF2">
        <w:rPr>
          <w:rFonts w:cs="Times New Roman"/>
        </w:rPr>
        <w:t>5</w:t>
      </w:r>
      <w:r w:rsidR="00B80E83">
        <w:rPr>
          <w:rFonts w:cs="Times New Roman"/>
        </w:rPr>
        <w:t xml:space="preserve">. (2022). “God’s Choice of a World.” </w:t>
      </w:r>
      <w:r w:rsidR="00B80E83">
        <w:rPr>
          <w:rFonts w:cs="Times New Roman"/>
          <w:i/>
          <w:iCs/>
        </w:rPr>
        <w:t xml:space="preserve">Religious Studies Archives </w:t>
      </w:r>
      <w:r w:rsidR="00B80E83">
        <w:rPr>
          <w:rFonts w:cs="Times New Roman"/>
        </w:rPr>
        <w:t xml:space="preserve">6, 1-12. </w:t>
      </w:r>
    </w:p>
    <w:p w14:paraId="54DBC68B" w14:textId="6E3E03BB" w:rsidR="00EE5B4C" w:rsidRPr="00EE5B4C" w:rsidRDefault="00444D60" w:rsidP="00EE5B4C">
      <w:pPr>
        <w:jc w:val="both"/>
        <w:rPr>
          <w:rFonts w:cs="Times New Roman"/>
        </w:rPr>
      </w:pPr>
      <w:r>
        <w:t>4</w:t>
      </w:r>
      <w:r w:rsidR="001A1BF2">
        <w:t>4</w:t>
      </w:r>
      <w:r w:rsidR="00EE5B4C">
        <w:t xml:space="preserve">. </w:t>
      </w:r>
      <w:r w:rsidR="003B7F20">
        <w:t xml:space="preserve">(2021). “On Whether there are Grounds for Worship.” </w:t>
      </w:r>
      <w:r w:rsidR="003B7F20">
        <w:rPr>
          <w:i/>
          <w:iCs/>
        </w:rPr>
        <w:t>Philosophia Christi</w:t>
      </w:r>
      <w:r w:rsidR="003B7F20">
        <w:t xml:space="preserve"> 23 (2): 313-328.</w:t>
      </w:r>
    </w:p>
    <w:p w14:paraId="0F6C01C0" w14:textId="77E092BC" w:rsidR="00D42512" w:rsidRPr="00BB658D" w:rsidRDefault="00444D60" w:rsidP="00D42512">
      <w:pPr>
        <w:pStyle w:val="NoSpacing"/>
      </w:pPr>
      <w:r>
        <w:lastRenderedPageBreak/>
        <w:t>4</w:t>
      </w:r>
      <w:r w:rsidR="001A1BF2">
        <w:t>3</w:t>
      </w:r>
      <w:r w:rsidR="00066854">
        <w:t xml:space="preserve">. </w:t>
      </w:r>
      <w:r w:rsidR="008E7412" w:rsidRPr="00E539B6">
        <w:rPr>
          <w:rFonts w:cstheme="minorHAnsi"/>
        </w:rPr>
        <w:t>(</w:t>
      </w:r>
      <w:r w:rsidR="008E7412">
        <w:rPr>
          <w:rFonts w:cstheme="minorHAnsi"/>
        </w:rPr>
        <w:t>2021)</w:t>
      </w:r>
      <w:r w:rsidR="008E7412" w:rsidRPr="00E539B6">
        <w:rPr>
          <w:rFonts w:cstheme="minorHAnsi"/>
        </w:rPr>
        <w:t xml:space="preserve">. </w:t>
      </w:r>
      <w:r w:rsidR="008E7412">
        <w:rPr>
          <w:rFonts w:cstheme="minorHAnsi"/>
        </w:rPr>
        <w:t>“</w:t>
      </w:r>
      <w:r w:rsidR="008E7412" w:rsidRPr="00E539B6">
        <w:rPr>
          <w:rFonts w:cstheme="minorHAnsi"/>
        </w:rPr>
        <w:t xml:space="preserve">Religious Disagreement, Mystical Experience, and Doxastic Minimalism: Critical Notice of John Pittard’s </w:t>
      </w:r>
      <w:r w:rsidR="00066854">
        <w:rPr>
          <w:rFonts w:cstheme="minorHAnsi"/>
        </w:rPr>
        <w:tab/>
      </w:r>
      <w:r w:rsidR="008E7412" w:rsidRPr="00E539B6">
        <w:rPr>
          <w:rFonts w:cstheme="minorHAnsi"/>
          <w:i/>
          <w:iCs/>
        </w:rPr>
        <w:t>Disagreement, Deference, and Religious Commitment.</w:t>
      </w:r>
      <w:r w:rsidR="008E7412">
        <w:rPr>
          <w:rFonts w:cstheme="minorHAnsi"/>
        </w:rPr>
        <w:t>”</w:t>
      </w:r>
      <w:r w:rsidR="008E7412">
        <w:rPr>
          <w:rFonts w:cstheme="minorHAnsi"/>
          <w:i/>
          <w:iCs/>
        </w:rPr>
        <w:t xml:space="preserve"> Religions </w:t>
      </w:r>
      <w:r w:rsidR="008E7412">
        <w:rPr>
          <w:rFonts w:cstheme="minorHAnsi"/>
        </w:rPr>
        <w:t>12 (673): 1-10.</w:t>
      </w:r>
    </w:p>
    <w:p w14:paraId="01BC38D9" w14:textId="74E4CA4B" w:rsidR="00D42512" w:rsidRPr="00D42512" w:rsidRDefault="004D267F" w:rsidP="004D267F">
      <w:pPr>
        <w:pStyle w:val="NoSpacing"/>
        <w:tabs>
          <w:tab w:val="left" w:pos="6549"/>
        </w:tabs>
        <w:rPr>
          <w:i/>
          <w:iCs/>
        </w:rPr>
      </w:pPr>
      <w:r>
        <w:rPr>
          <w:i/>
          <w:iCs/>
        </w:rPr>
        <w:tab/>
      </w:r>
    </w:p>
    <w:p w14:paraId="2ED54CB4" w14:textId="3C16652F" w:rsidR="00D2588E" w:rsidRPr="00B36AB1" w:rsidRDefault="007521A4" w:rsidP="00D2588E">
      <w:pPr>
        <w:jc w:val="both"/>
        <w:rPr>
          <w:rFonts w:cs="Times New Roman"/>
        </w:rPr>
      </w:pPr>
      <w:r>
        <w:rPr>
          <w:rFonts w:cstheme="minorHAnsi"/>
        </w:rPr>
        <w:t>4</w:t>
      </w:r>
      <w:r w:rsidR="001A1BF2">
        <w:rPr>
          <w:rFonts w:cstheme="minorHAnsi"/>
        </w:rPr>
        <w:t>2</w:t>
      </w:r>
      <w:r w:rsidR="00D2588E" w:rsidRPr="00D2588E">
        <w:rPr>
          <w:rFonts w:cstheme="minorHAnsi"/>
        </w:rPr>
        <w:t xml:space="preserve">. </w:t>
      </w:r>
      <w:r w:rsidR="002D722F">
        <w:rPr>
          <w:rFonts w:cstheme="minorHAnsi"/>
        </w:rPr>
        <w:t>(</w:t>
      </w:r>
      <w:r w:rsidR="00B36AB1">
        <w:rPr>
          <w:rFonts w:cstheme="minorHAnsi"/>
        </w:rPr>
        <w:t>2021</w:t>
      </w:r>
      <w:r w:rsidR="002D722F">
        <w:rPr>
          <w:rFonts w:cstheme="minorHAnsi"/>
        </w:rPr>
        <w:t xml:space="preserve">). “No Fault Unbelief Defended: A Reply to Roberto Di Ceglie.” </w:t>
      </w:r>
      <w:r w:rsidR="002D722F">
        <w:rPr>
          <w:rFonts w:cstheme="minorHAnsi"/>
          <w:i/>
          <w:iCs/>
        </w:rPr>
        <w:t>Sophia</w:t>
      </w:r>
      <w:r w:rsidR="00B36AB1">
        <w:rPr>
          <w:rFonts w:cstheme="minorHAnsi"/>
          <w:i/>
          <w:iCs/>
        </w:rPr>
        <w:t xml:space="preserve"> </w:t>
      </w:r>
      <w:r w:rsidR="00B36AB1">
        <w:rPr>
          <w:rFonts w:cstheme="minorHAnsi"/>
        </w:rPr>
        <w:t>60 (2): 473-479.</w:t>
      </w:r>
    </w:p>
    <w:p w14:paraId="66C21EB3" w14:textId="28C61B6F" w:rsidR="001A410F" w:rsidRDefault="00971EB7" w:rsidP="007D31EE">
      <w:pPr>
        <w:pStyle w:val="NoSpacing"/>
        <w:jc w:val="both"/>
        <w:rPr>
          <w:rFonts w:cstheme="minorHAnsi"/>
          <w:i/>
          <w:iCs/>
        </w:rPr>
      </w:pPr>
      <w:r>
        <w:rPr>
          <w:rFonts w:cs="Times New Roman"/>
        </w:rPr>
        <w:t>4</w:t>
      </w:r>
      <w:r w:rsidR="001A1BF2">
        <w:rPr>
          <w:rFonts w:cs="Times New Roman"/>
        </w:rPr>
        <w:t>1</w:t>
      </w:r>
      <w:r w:rsidR="001A410F">
        <w:rPr>
          <w:rFonts w:cs="Times New Roman"/>
        </w:rPr>
        <w:t xml:space="preserve">. </w:t>
      </w:r>
      <w:r w:rsidR="002D722F">
        <w:t xml:space="preserve">(2021). “Semantic Non-Doxastic Agnostic Religious Faith.” </w:t>
      </w:r>
      <w:r w:rsidR="002D722F">
        <w:rPr>
          <w:i/>
          <w:iCs/>
        </w:rPr>
        <w:t xml:space="preserve">Philosophia </w:t>
      </w:r>
      <w:r w:rsidR="002D722F">
        <w:t>49 (3): 1067-1081.</w:t>
      </w:r>
    </w:p>
    <w:p w14:paraId="792AE42F" w14:textId="77777777" w:rsidR="007D31EE" w:rsidRPr="007D31EE" w:rsidRDefault="007D31EE" w:rsidP="007D31EE">
      <w:pPr>
        <w:pStyle w:val="NoSpacing"/>
        <w:jc w:val="both"/>
        <w:rPr>
          <w:rFonts w:cstheme="minorHAnsi"/>
        </w:rPr>
      </w:pPr>
    </w:p>
    <w:p w14:paraId="26899EFB" w14:textId="675795D8" w:rsidR="00B1592F" w:rsidRPr="00B1592F" w:rsidRDefault="001A1BF2" w:rsidP="003E409C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40</w:t>
      </w:r>
      <w:r w:rsidR="00833115">
        <w:rPr>
          <w:rFonts w:cstheme="minorHAnsi"/>
        </w:rPr>
        <w:t xml:space="preserve">. </w:t>
      </w:r>
      <w:r w:rsidR="007D31EE">
        <w:rPr>
          <w:rFonts w:cstheme="minorHAnsi"/>
        </w:rPr>
        <w:t xml:space="preserve">(2021). “Catherine Elgin on Peerhood and the Epistemic Benefits of Disagreement.” </w:t>
      </w:r>
      <w:proofErr w:type="spellStart"/>
      <w:r w:rsidR="007D31EE">
        <w:rPr>
          <w:rFonts w:cstheme="minorHAnsi"/>
          <w:i/>
        </w:rPr>
        <w:t>Synthese</w:t>
      </w:r>
      <w:proofErr w:type="spellEnd"/>
      <w:r w:rsidR="007D31EE">
        <w:rPr>
          <w:rFonts w:cstheme="minorHAnsi"/>
          <w:i/>
        </w:rPr>
        <w:t xml:space="preserve"> </w:t>
      </w:r>
      <w:r w:rsidR="007D31EE">
        <w:rPr>
          <w:rFonts w:cstheme="minorHAnsi"/>
          <w:iCs/>
        </w:rPr>
        <w:t>198</w:t>
      </w:r>
      <w:r w:rsidR="00067F78">
        <w:rPr>
          <w:rFonts w:cstheme="minorHAnsi"/>
          <w:iCs/>
        </w:rPr>
        <w:t xml:space="preserve"> (4)</w:t>
      </w:r>
      <w:r w:rsidR="007D31EE">
        <w:rPr>
          <w:rFonts w:cstheme="minorHAnsi"/>
          <w:iCs/>
        </w:rPr>
        <w:t>: 3183-3202.</w:t>
      </w:r>
    </w:p>
    <w:bookmarkEnd w:id="9"/>
    <w:p w14:paraId="19D52AD3" w14:textId="77777777" w:rsidR="00833115" w:rsidRDefault="00833115" w:rsidP="003553CE">
      <w:pPr>
        <w:pStyle w:val="NoSpacing"/>
        <w:jc w:val="both"/>
        <w:rPr>
          <w:rFonts w:cstheme="minorHAnsi"/>
        </w:rPr>
      </w:pPr>
    </w:p>
    <w:p w14:paraId="7C524F9C" w14:textId="5FF79ECC" w:rsidR="00847B99" w:rsidRDefault="00D567F9" w:rsidP="003553CE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3</w:t>
      </w:r>
      <w:r w:rsidR="001A1BF2">
        <w:rPr>
          <w:rFonts w:cstheme="minorHAnsi"/>
        </w:rPr>
        <w:t>9</w:t>
      </w:r>
      <w:r w:rsidR="00E33358">
        <w:rPr>
          <w:rFonts w:cstheme="minorHAnsi"/>
        </w:rPr>
        <w:t xml:space="preserve">. </w:t>
      </w:r>
      <w:r w:rsidR="00445976" w:rsidRPr="00D2588E">
        <w:rPr>
          <w:rFonts w:cstheme="minorHAnsi"/>
        </w:rPr>
        <w:t>(</w:t>
      </w:r>
      <w:r w:rsidR="00445976">
        <w:rPr>
          <w:rFonts w:cstheme="minorHAnsi"/>
        </w:rPr>
        <w:t>2021</w:t>
      </w:r>
      <w:r w:rsidR="00445976" w:rsidRPr="00D2588E">
        <w:rPr>
          <w:rFonts w:cstheme="minorHAnsi"/>
        </w:rPr>
        <w:t xml:space="preserve">). </w:t>
      </w:r>
      <w:r w:rsidR="00445976" w:rsidRPr="00D2588E">
        <w:rPr>
          <w:rFonts w:cs="Times New Roman"/>
        </w:rPr>
        <w:t>“Epistemic Paternalism</w:t>
      </w:r>
      <w:r w:rsidR="00445976">
        <w:rPr>
          <w:rFonts w:cs="Times New Roman"/>
        </w:rPr>
        <w:t xml:space="preserve">, </w:t>
      </w:r>
      <w:r w:rsidR="00445976" w:rsidRPr="00D2588E">
        <w:rPr>
          <w:rFonts w:cs="Times New Roman"/>
        </w:rPr>
        <w:t xml:space="preserve">Open Group Inquiry, and Religious Knowledge.” </w:t>
      </w:r>
      <w:r w:rsidR="00445976" w:rsidRPr="00D2588E">
        <w:rPr>
          <w:rFonts w:cs="Times New Roman"/>
          <w:i/>
          <w:iCs/>
        </w:rPr>
        <w:t xml:space="preserve">Res </w:t>
      </w:r>
      <w:proofErr w:type="spellStart"/>
      <w:r w:rsidR="00445976" w:rsidRPr="00D2588E">
        <w:rPr>
          <w:rFonts w:cs="Times New Roman"/>
          <w:i/>
          <w:iCs/>
        </w:rPr>
        <w:t>Philosophica</w:t>
      </w:r>
      <w:proofErr w:type="spellEnd"/>
      <w:r w:rsidR="00445976">
        <w:rPr>
          <w:rFonts w:cs="Times New Roman"/>
        </w:rPr>
        <w:t xml:space="preserve"> 98 (2): 1-20.</w:t>
      </w:r>
    </w:p>
    <w:p w14:paraId="4D828292" w14:textId="22D80643" w:rsidR="002C5BCF" w:rsidRDefault="002C5BCF" w:rsidP="007B5631">
      <w:pPr>
        <w:pStyle w:val="NoSpacing"/>
        <w:jc w:val="center"/>
        <w:rPr>
          <w:rFonts w:cstheme="minorHAnsi"/>
        </w:rPr>
      </w:pPr>
    </w:p>
    <w:p w14:paraId="0F9FEE5E" w14:textId="7FCA4C1C" w:rsidR="00BA55D7" w:rsidRDefault="00607DFA" w:rsidP="00BA55D7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3</w:t>
      </w:r>
      <w:r w:rsidR="001A1BF2">
        <w:rPr>
          <w:rFonts w:cstheme="minorHAnsi"/>
        </w:rPr>
        <w:t>8</w:t>
      </w:r>
      <w:r w:rsidR="002C5BCF">
        <w:rPr>
          <w:rFonts w:cstheme="minorHAnsi"/>
        </w:rPr>
        <w:t xml:space="preserve">. </w:t>
      </w:r>
      <w:r w:rsidR="00BA55D7">
        <w:rPr>
          <w:rFonts w:cstheme="minorHAnsi"/>
        </w:rPr>
        <w:t xml:space="preserve">(2021). “The Epistemic Benefits of Worldview Disagreement.” </w:t>
      </w:r>
      <w:r w:rsidR="00BA55D7">
        <w:rPr>
          <w:rFonts w:cstheme="minorHAnsi"/>
          <w:i/>
          <w:iCs/>
        </w:rPr>
        <w:t>Social Epistemology</w:t>
      </w:r>
      <w:r w:rsidR="00BA55D7">
        <w:rPr>
          <w:rFonts w:cstheme="minorHAnsi"/>
        </w:rPr>
        <w:t xml:space="preserve"> 35 (1): 85-98.</w:t>
      </w:r>
    </w:p>
    <w:p w14:paraId="408868A8" w14:textId="73A14AD7" w:rsidR="002C5BCF" w:rsidRPr="00BA55D7" w:rsidRDefault="00BA55D7" w:rsidP="003553CE">
      <w:pPr>
        <w:pStyle w:val="NoSpacing"/>
        <w:numPr>
          <w:ilvl w:val="0"/>
          <w:numId w:val="13"/>
        </w:numPr>
        <w:jc w:val="both"/>
        <w:rPr>
          <w:rFonts w:cstheme="minorHAnsi"/>
        </w:rPr>
      </w:pPr>
      <w:r>
        <w:rPr>
          <w:rFonts w:cstheme="minorHAnsi"/>
        </w:rPr>
        <w:t xml:space="preserve">Direct reply: </w:t>
      </w:r>
      <w:r w:rsidRPr="00B1592F">
        <w:t>Ranal</w:t>
      </w:r>
      <w:r>
        <w:t>l</w:t>
      </w:r>
      <w:r w:rsidRPr="00B1592F">
        <w:t xml:space="preserve">i, Chris. (2020). “Rationally Maintaining a Worldview.” </w:t>
      </w:r>
      <w:r w:rsidRPr="00B1592F">
        <w:rPr>
          <w:i/>
          <w:iCs/>
        </w:rPr>
        <w:t>Social Epistemology Review and Reply Collective</w:t>
      </w:r>
      <w:r w:rsidRPr="00B1592F">
        <w:t xml:space="preserve"> 9 (11): 1-14</w:t>
      </w:r>
      <w:r w:rsidRPr="00B1592F">
        <w:rPr>
          <w:sz w:val="16"/>
          <w:szCs w:val="16"/>
        </w:rPr>
        <w:t>.</w:t>
      </w:r>
    </w:p>
    <w:bookmarkEnd w:id="5"/>
    <w:p w14:paraId="045307E0" w14:textId="0061E150" w:rsidR="0036608B" w:rsidRDefault="0036608B" w:rsidP="003553CE">
      <w:pPr>
        <w:pStyle w:val="NoSpacing"/>
        <w:jc w:val="both"/>
        <w:rPr>
          <w:rFonts w:cstheme="minorHAnsi"/>
        </w:rPr>
      </w:pPr>
    </w:p>
    <w:p w14:paraId="460D71BC" w14:textId="07DE84E9" w:rsidR="0036608B" w:rsidRPr="003E409C" w:rsidRDefault="006E3912" w:rsidP="00BA55D7">
      <w:pPr>
        <w:pStyle w:val="NoSpacing"/>
        <w:jc w:val="both"/>
        <w:rPr>
          <w:rFonts w:cstheme="minorHAnsi"/>
        </w:rPr>
      </w:pPr>
      <w:bookmarkStart w:id="19" w:name="_Hlk65932694"/>
      <w:r>
        <w:rPr>
          <w:rFonts w:cstheme="minorHAnsi"/>
        </w:rPr>
        <w:t>3</w:t>
      </w:r>
      <w:r w:rsidR="001A1BF2">
        <w:rPr>
          <w:rFonts w:cstheme="minorHAnsi"/>
        </w:rPr>
        <w:t>7</w:t>
      </w:r>
      <w:r w:rsidR="0036608B">
        <w:rPr>
          <w:rFonts w:cstheme="minorHAnsi"/>
        </w:rPr>
        <w:t xml:space="preserve">. </w:t>
      </w:r>
      <w:r w:rsidR="00BA55D7">
        <w:rPr>
          <w:rFonts w:cs="Times New Roman"/>
        </w:rPr>
        <w:t>(2020). “</w:t>
      </w:r>
      <w:r w:rsidR="00BA55D7" w:rsidRPr="001A410F">
        <w:t>Epistemic Elitism, Scepticism, and Diachronic Epistemic Reasons: A Rejoinder to Ranalli on</w:t>
      </w:r>
      <w:r w:rsidR="00BA55D7">
        <w:t xml:space="preserve"> </w:t>
      </w:r>
      <w:r w:rsidR="00BA55D7" w:rsidRPr="001A410F">
        <w:t xml:space="preserve">Worldview </w:t>
      </w:r>
      <w:r w:rsidR="00BA55D7">
        <w:tab/>
      </w:r>
      <w:r w:rsidR="00BA55D7" w:rsidRPr="001A410F">
        <w:t>Disagreement</w:t>
      </w:r>
      <w:r w:rsidR="00BA55D7">
        <w:t xml:space="preserve">.” </w:t>
      </w:r>
      <w:r w:rsidR="00BA55D7">
        <w:rPr>
          <w:i/>
          <w:iCs/>
        </w:rPr>
        <w:t xml:space="preserve">Social Epistemology Review and Reply Collective </w:t>
      </w:r>
      <w:r w:rsidR="00BA55D7">
        <w:t>9 (11): 44-52.</w:t>
      </w:r>
    </w:p>
    <w:p w14:paraId="317294B6" w14:textId="77777777" w:rsidR="00847B99" w:rsidRDefault="00847B99" w:rsidP="003553CE">
      <w:pPr>
        <w:pStyle w:val="NoSpacing"/>
        <w:jc w:val="both"/>
        <w:rPr>
          <w:rFonts w:cstheme="minorHAnsi"/>
        </w:rPr>
      </w:pPr>
    </w:p>
    <w:p w14:paraId="52096D55" w14:textId="5B1039BA" w:rsidR="008266D8" w:rsidRDefault="00066854" w:rsidP="003553CE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3</w:t>
      </w:r>
      <w:r w:rsidR="001A1BF2">
        <w:rPr>
          <w:rFonts w:cstheme="minorHAnsi"/>
        </w:rPr>
        <w:t>6</w:t>
      </w:r>
      <w:r w:rsidR="00375C49">
        <w:rPr>
          <w:rFonts w:cstheme="minorHAnsi"/>
        </w:rPr>
        <w:t xml:space="preserve">. </w:t>
      </w:r>
      <w:r w:rsidR="00847B99">
        <w:rPr>
          <w:rFonts w:cstheme="minorHAnsi"/>
        </w:rPr>
        <w:t>(</w:t>
      </w:r>
      <w:r w:rsidR="0015125D">
        <w:rPr>
          <w:rFonts w:cstheme="minorHAnsi"/>
        </w:rPr>
        <w:t>2020</w:t>
      </w:r>
      <w:r w:rsidR="00847B99">
        <w:rPr>
          <w:rFonts w:cstheme="minorHAnsi"/>
        </w:rPr>
        <w:t>). “Schellenberg’s Ultimism as the Proper Object of Non-Doxastic Religion</w:t>
      </w:r>
      <w:r w:rsidR="00E36872">
        <w:rPr>
          <w:rFonts w:cstheme="minorHAnsi"/>
        </w:rPr>
        <w:t>: A Reply to Palmqvist</w:t>
      </w:r>
      <w:r w:rsidR="00847B99">
        <w:rPr>
          <w:rFonts w:cstheme="minorHAnsi"/>
        </w:rPr>
        <w:t xml:space="preserve">.” </w:t>
      </w:r>
      <w:r w:rsidR="008C28C9">
        <w:rPr>
          <w:rFonts w:cstheme="minorHAnsi"/>
        </w:rPr>
        <w:tab/>
      </w:r>
      <w:r w:rsidR="00847B99">
        <w:rPr>
          <w:rFonts w:cstheme="minorHAnsi"/>
          <w:i/>
        </w:rPr>
        <w:t>Sophia</w:t>
      </w:r>
      <w:r w:rsidR="0015125D">
        <w:rPr>
          <w:rFonts w:cstheme="minorHAnsi"/>
        </w:rPr>
        <w:t xml:space="preserve"> 59 (2): 273-284.</w:t>
      </w:r>
    </w:p>
    <w:p w14:paraId="29D0F3C8" w14:textId="77777777" w:rsidR="0015125D" w:rsidRDefault="0015125D" w:rsidP="003553CE">
      <w:pPr>
        <w:pStyle w:val="NoSpacing"/>
        <w:jc w:val="both"/>
        <w:rPr>
          <w:rFonts w:cstheme="minorHAnsi"/>
        </w:rPr>
      </w:pPr>
    </w:p>
    <w:p w14:paraId="68296BAE" w14:textId="09E96304" w:rsidR="00375C49" w:rsidRDefault="00603877" w:rsidP="00375C49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3</w:t>
      </w:r>
      <w:r w:rsidR="001A1BF2">
        <w:rPr>
          <w:rFonts w:cstheme="minorHAnsi"/>
        </w:rPr>
        <w:t>5</w:t>
      </w:r>
      <w:r w:rsidR="00375C49">
        <w:rPr>
          <w:rFonts w:cstheme="minorHAnsi"/>
        </w:rPr>
        <w:t>.</w:t>
      </w:r>
      <w:r w:rsidR="008266D8">
        <w:rPr>
          <w:rFonts w:cstheme="minorHAnsi"/>
        </w:rPr>
        <w:t xml:space="preserve"> </w:t>
      </w:r>
      <w:r w:rsidR="00C10DBA">
        <w:rPr>
          <w:rFonts w:cstheme="minorHAnsi"/>
        </w:rPr>
        <w:t>(</w:t>
      </w:r>
      <w:r w:rsidR="00C772EA">
        <w:rPr>
          <w:rFonts w:cstheme="minorHAnsi"/>
        </w:rPr>
        <w:t>2020</w:t>
      </w:r>
      <w:r w:rsidR="00C10DBA">
        <w:rPr>
          <w:rFonts w:cstheme="minorHAnsi"/>
        </w:rPr>
        <w:t xml:space="preserve">). “Religious Disagreement, Religious Experience, and the Evil-God Hypothesis.” </w:t>
      </w:r>
      <w:r w:rsidR="00C10DBA">
        <w:rPr>
          <w:rFonts w:cstheme="minorHAnsi"/>
          <w:i/>
        </w:rPr>
        <w:t xml:space="preserve">European Journal for </w:t>
      </w:r>
      <w:r w:rsidR="00C772EA">
        <w:rPr>
          <w:rFonts w:cstheme="minorHAnsi"/>
          <w:i/>
        </w:rPr>
        <w:tab/>
      </w:r>
      <w:r w:rsidR="00C10DBA">
        <w:rPr>
          <w:rFonts w:cstheme="minorHAnsi"/>
          <w:i/>
        </w:rPr>
        <w:t>Philosophy of Religion</w:t>
      </w:r>
      <w:r w:rsidR="00C772EA">
        <w:rPr>
          <w:rFonts w:cstheme="minorHAnsi"/>
          <w:i/>
        </w:rPr>
        <w:t xml:space="preserve"> </w:t>
      </w:r>
      <w:r w:rsidR="00C772EA">
        <w:rPr>
          <w:rFonts w:cstheme="minorHAnsi"/>
          <w:iCs/>
        </w:rPr>
        <w:t xml:space="preserve">12 (1): </w:t>
      </w:r>
      <w:r w:rsidR="00C772EA">
        <w:rPr>
          <w:rFonts w:cstheme="minorHAnsi"/>
        </w:rPr>
        <w:t>173-190</w:t>
      </w:r>
    </w:p>
    <w:bookmarkEnd w:id="1"/>
    <w:bookmarkEnd w:id="19"/>
    <w:p w14:paraId="743D79DA" w14:textId="77777777" w:rsidR="00375C49" w:rsidRDefault="00375C49" w:rsidP="00375C49">
      <w:pPr>
        <w:pStyle w:val="NoSpacing"/>
        <w:jc w:val="both"/>
        <w:rPr>
          <w:rFonts w:cstheme="minorHAnsi"/>
        </w:rPr>
      </w:pPr>
    </w:p>
    <w:p w14:paraId="365B9823" w14:textId="3040F294" w:rsidR="00375C49" w:rsidRPr="00227F0F" w:rsidRDefault="00444D60" w:rsidP="00375C49">
      <w:pPr>
        <w:pStyle w:val="NoSpacing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>3</w:t>
      </w:r>
      <w:r w:rsidR="001A1BF2">
        <w:rPr>
          <w:rFonts w:cstheme="minorHAnsi"/>
        </w:rPr>
        <w:t>4</w:t>
      </w:r>
      <w:r w:rsidR="00375C49">
        <w:rPr>
          <w:rFonts w:cstheme="minorHAnsi"/>
        </w:rPr>
        <w:t>. (2019). “</w:t>
      </w:r>
      <w:r w:rsidR="00375C49" w:rsidRPr="00E33358">
        <w:rPr>
          <w:rFonts w:cstheme="minorHAnsi"/>
          <w:shd w:val="clear" w:color="auto" w:fill="FFFFFF"/>
        </w:rPr>
        <w:t xml:space="preserve">On the Will Not to Believe </w:t>
      </w:r>
      <w:proofErr w:type="gramStart"/>
      <w:r w:rsidR="00375C49" w:rsidRPr="00E33358">
        <w:rPr>
          <w:rFonts w:cstheme="minorHAnsi"/>
          <w:shd w:val="clear" w:color="auto" w:fill="FFFFFF"/>
        </w:rPr>
        <w:t>and</w:t>
      </w:r>
      <w:proofErr w:type="gramEnd"/>
      <w:r w:rsidR="00375C49" w:rsidRPr="00E33358">
        <w:rPr>
          <w:rFonts w:cstheme="minorHAnsi"/>
          <w:shd w:val="clear" w:color="auto" w:fill="FFFFFF"/>
        </w:rPr>
        <w:t xml:space="preserve"> Axiological Atheism: A Reply to Cockayne and Warman</w:t>
      </w:r>
      <w:r w:rsidR="00375C49">
        <w:rPr>
          <w:rFonts w:cstheme="minorHAnsi"/>
          <w:shd w:val="clear" w:color="auto" w:fill="FFFFFF"/>
        </w:rPr>
        <w:t xml:space="preserve">.” </w:t>
      </w:r>
      <w:r w:rsidR="00375C49">
        <w:rPr>
          <w:rFonts w:cstheme="minorHAnsi"/>
          <w:i/>
          <w:iCs/>
          <w:shd w:val="clear" w:color="auto" w:fill="FFFFFF"/>
        </w:rPr>
        <w:t xml:space="preserve">Sophia </w:t>
      </w:r>
      <w:r w:rsidR="00375C49">
        <w:rPr>
          <w:rFonts w:cstheme="minorHAnsi"/>
          <w:shd w:val="clear" w:color="auto" w:fill="FFFFFF"/>
        </w:rPr>
        <w:t>58: 743-</w:t>
      </w:r>
      <w:r w:rsidR="00375C49">
        <w:rPr>
          <w:rFonts w:cstheme="minorHAnsi"/>
          <w:shd w:val="clear" w:color="auto" w:fill="FFFFFF"/>
        </w:rPr>
        <w:tab/>
        <w:t>751.</w:t>
      </w:r>
    </w:p>
    <w:p w14:paraId="5E04A1A1" w14:textId="77777777" w:rsidR="008266D8" w:rsidRPr="00C10DBA" w:rsidRDefault="008266D8" w:rsidP="003553CE">
      <w:pPr>
        <w:pStyle w:val="NoSpacing"/>
        <w:jc w:val="both"/>
        <w:rPr>
          <w:rFonts w:cstheme="minorHAnsi"/>
          <w:i/>
        </w:rPr>
      </w:pPr>
    </w:p>
    <w:p w14:paraId="33EA3B21" w14:textId="392A1190" w:rsidR="00C10DBA" w:rsidRDefault="00444D60" w:rsidP="003553CE">
      <w:pPr>
        <w:pStyle w:val="NoSpacing"/>
        <w:jc w:val="both"/>
        <w:rPr>
          <w:rFonts w:cs="Times New Roman"/>
        </w:rPr>
      </w:pPr>
      <w:r>
        <w:rPr>
          <w:rFonts w:cstheme="minorHAnsi"/>
        </w:rPr>
        <w:t>3</w:t>
      </w:r>
      <w:r w:rsidR="001A1BF2">
        <w:rPr>
          <w:rFonts w:cstheme="minorHAnsi"/>
        </w:rPr>
        <w:t>3</w:t>
      </w:r>
      <w:r w:rsidR="008266D8">
        <w:rPr>
          <w:rFonts w:cstheme="minorHAnsi"/>
        </w:rPr>
        <w:t>. (2019). “</w:t>
      </w:r>
      <w:r w:rsidR="008266D8" w:rsidRPr="0057686B">
        <w:rPr>
          <w:rFonts w:cs="Times New Roman"/>
        </w:rPr>
        <w:t xml:space="preserve">Anti-Theism, Pro-Theism, and Gratuitous Evil.” </w:t>
      </w:r>
      <w:r w:rsidR="008266D8" w:rsidRPr="0057686B">
        <w:rPr>
          <w:rFonts w:cs="Times New Roman"/>
          <w:i/>
        </w:rPr>
        <w:t>Philosophia Christi</w:t>
      </w:r>
      <w:r w:rsidR="008266D8">
        <w:rPr>
          <w:rFonts w:cs="Times New Roman"/>
        </w:rPr>
        <w:t xml:space="preserve"> 21 (2): 101-115.</w:t>
      </w:r>
    </w:p>
    <w:p w14:paraId="24D5558A" w14:textId="77777777" w:rsidR="008266D8" w:rsidRDefault="008266D8" w:rsidP="003553CE">
      <w:pPr>
        <w:pStyle w:val="NoSpacing"/>
        <w:jc w:val="both"/>
        <w:rPr>
          <w:rFonts w:cstheme="minorHAnsi"/>
        </w:rPr>
      </w:pPr>
    </w:p>
    <w:p w14:paraId="0966EA05" w14:textId="6281A6DD" w:rsidR="003553CE" w:rsidRPr="00DB00FD" w:rsidRDefault="00971EB7" w:rsidP="003553CE">
      <w:pPr>
        <w:pStyle w:val="NoSpacing"/>
        <w:jc w:val="both"/>
        <w:rPr>
          <w:rFonts w:cs="Times New Roman"/>
          <w:iCs/>
        </w:rPr>
      </w:pPr>
      <w:r>
        <w:rPr>
          <w:rFonts w:cstheme="minorHAnsi"/>
        </w:rPr>
        <w:t>3</w:t>
      </w:r>
      <w:r w:rsidR="001A1BF2">
        <w:rPr>
          <w:rFonts w:cstheme="minorHAnsi"/>
        </w:rPr>
        <w:t>2</w:t>
      </w:r>
      <w:r w:rsidR="003553CE">
        <w:rPr>
          <w:rFonts w:cstheme="minorHAnsi"/>
        </w:rPr>
        <w:t>.</w:t>
      </w:r>
      <w:r w:rsidR="00DB00FD">
        <w:rPr>
          <w:rFonts w:cstheme="minorHAnsi"/>
        </w:rPr>
        <w:t xml:space="preserve"> </w:t>
      </w:r>
      <w:r w:rsidR="00DB00FD">
        <w:t>(</w:t>
      </w:r>
      <w:r w:rsidR="008266D8">
        <w:t>2019</w:t>
      </w:r>
      <w:r w:rsidR="00DB00FD">
        <w:t xml:space="preserve">). “On How (Not) to Argue for Preferring God’s Non-Existence.” </w:t>
      </w:r>
      <w:r w:rsidR="00DB00FD">
        <w:rPr>
          <w:i/>
        </w:rPr>
        <w:t xml:space="preserve">Dialogue: Canadian Philosophical </w:t>
      </w:r>
      <w:r w:rsidR="00DB00FD">
        <w:rPr>
          <w:i/>
        </w:rPr>
        <w:tab/>
        <w:t>Review</w:t>
      </w:r>
      <w:r w:rsidR="008266D8">
        <w:rPr>
          <w:iCs/>
        </w:rPr>
        <w:t xml:space="preserve"> 58 (4): 677-699.</w:t>
      </w:r>
    </w:p>
    <w:p w14:paraId="6147BA8F" w14:textId="77777777" w:rsidR="008266D8" w:rsidRPr="003553CE" w:rsidRDefault="008266D8" w:rsidP="003553CE">
      <w:pPr>
        <w:pStyle w:val="NoSpacing"/>
        <w:jc w:val="both"/>
      </w:pPr>
    </w:p>
    <w:p w14:paraId="52A76FD0" w14:textId="1A222215" w:rsidR="00FF38EE" w:rsidRPr="00FF38EE" w:rsidRDefault="00971EB7" w:rsidP="00833115">
      <w:pPr>
        <w:jc w:val="both"/>
        <w:rPr>
          <w:iCs/>
        </w:rPr>
      </w:pPr>
      <w:r>
        <w:rPr>
          <w:rFonts w:cstheme="minorHAnsi"/>
        </w:rPr>
        <w:t>3</w:t>
      </w:r>
      <w:r w:rsidR="001A1BF2">
        <w:rPr>
          <w:rFonts w:cstheme="minorHAnsi"/>
        </w:rPr>
        <w:t>1</w:t>
      </w:r>
      <w:r w:rsidR="007B75EB">
        <w:rPr>
          <w:rFonts w:cstheme="minorHAnsi"/>
        </w:rPr>
        <w:t>.</w:t>
      </w:r>
      <w:r w:rsidR="00FB424A" w:rsidRPr="00FB424A">
        <w:rPr>
          <w:rFonts w:cstheme="minorHAnsi"/>
        </w:rPr>
        <w:t xml:space="preserve"> </w:t>
      </w:r>
      <w:r w:rsidR="00DB00FD">
        <w:rPr>
          <w:rFonts w:cstheme="minorHAnsi"/>
        </w:rPr>
        <w:t>(2019). “</w:t>
      </w:r>
      <w:r w:rsidR="00DB00FD" w:rsidRPr="00DE6677">
        <w:rPr>
          <w:rFonts w:cs="Times New Roman"/>
        </w:rPr>
        <w:t xml:space="preserve">Disagreement, Deep Time, and Progress in Philosophy.” </w:t>
      </w:r>
      <w:r w:rsidR="00DB00FD" w:rsidRPr="005C60C6">
        <w:rPr>
          <w:rFonts w:cs="Times New Roman"/>
          <w:i/>
        </w:rPr>
        <w:t>International Journal for the Study of Skepticism</w:t>
      </w:r>
      <w:r w:rsidR="00DB00FD">
        <w:rPr>
          <w:rFonts w:cs="Times New Roman"/>
          <w:i/>
        </w:rPr>
        <w:t xml:space="preserve"> </w:t>
      </w:r>
      <w:r w:rsidR="00DB00FD">
        <w:rPr>
          <w:rFonts w:cs="Times New Roman"/>
          <w:i/>
        </w:rPr>
        <w:tab/>
      </w:r>
      <w:r w:rsidR="00DB00FD">
        <w:rPr>
          <w:rFonts w:cs="Times New Roman"/>
          <w:iCs/>
        </w:rPr>
        <w:t>9: 285-313.</w:t>
      </w:r>
    </w:p>
    <w:p w14:paraId="375CD08F" w14:textId="76D3A6EE" w:rsidR="002B4B08" w:rsidRDefault="001A1BF2" w:rsidP="00664453">
      <w:pPr>
        <w:pStyle w:val="NoSpacing"/>
        <w:jc w:val="both"/>
        <w:rPr>
          <w:iCs/>
        </w:rPr>
      </w:pPr>
      <w:r>
        <w:t>30</w:t>
      </w:r>
      <w:r w:rsidR="002B4B08">
        <w:t xml:space="preserve">. </w:t>
      </w:r>
      <w:r w:rsidR="00FF38EE">
        <w:t>(2019).</w:t>
      </w:r>
      <w:r w:rsidR="001F0CC8">
        <w:t xml:space="preserve"> </w:t>
      </w:r>
      <w:r w:rsidR="00FF38EE">
        <w:t xml:space="preserve">“Undermining the Axiological Solution to Divine Hiddenness.” </w:t>
      </w:r>
      <w:r w:rsidR="00FF38EE">
        <w:rPr>
          <w:i/>
        </w:rPr>
        <w:t>International Journal for</w:t>
      </w:r>
      <w:r w:rsidR="009F69A0">
        <w:rPr>
          <w:i/>
        </w:rPr>
        <w:t xml:space="preserve"> </w:t>
      </w:r>
      <w:r w:rsidR="00FF38EE">
        <w:rPr>
          <w:i/>
        </w:rPr>
        <w:t xml:space="preserve">Philosophy of </w:t>
      </w:r>
      <w:r w:rsidR="009F69A0">
        <w:rPr>
          <w:i/>
        </w:rPr>
        <w:tab/>
      </w:r>
      <w:r w:rsidR="00FF38EE">
        <w:rPr>
          <w:i/>
        </w:rPr>
        <w:t>Religion</w:t>
      </w:r>
      <w:r w:rsidR="00FF38EE">
        <w:t xml:space="preserve"> 86 (1): 3-15. </w:t>
      </w:r>
      <w:r w:rsidR="009F69A0">
        <w:t xml:space="preserve">With Perry Hendricks. </w:t>
      </w:r>
      <w:r w:rsidR="00FF38EE">
        <w:t>[Second Author]</w:t>
      </w:r>
    </w:p>
    <w:p w14:paraId="698ECA10" w14:textId="77777777" w:rsidR="00FF38EE" w:rsidRPr="00FF38EE" w:rsidRDefault="00FF38EE" w:rsidP="00664453">
      <w:pPr>
        <w:pStyle w:val="NoSpacing"/>
        <w:jc w:val="both"/>
        <w:rPr>
          <w:iCs/>
        </w:rPr>
      </w:pPr>
    </w:p>
    <w:p w14:paraId="7EB9C02F" w14:textId="41E0C435" w:rsidR="00664453" w:rsidRPr="001D3EE3" w:rsidRDefault="00D567F9" w:rsidP="00664453">
      <w:pPr>
        <w:pStyle w:val="NoSpacing"/>
        <w:jc w:val="both"/>
        <w:rPr>
          <w:iCs/>
        </w:rPr>
      </w:pPr>
      <w:r>
        <w:t>2</w:t>
      </w:r>
      <w:r w:rsidR="001A1BF2">
        <w:t>9</w:t>
      </w:r>
      <w:r w:rsidR="00664453">
        <w:t>.</w:t>
      </w:r>
      <w:r w:rsidR="00C10DBA">
        <w:t xml:space="preserve"> </w:t>
      </w:r>
      <w:r w:rsidR="00D65BE6">
        <w:t xml:space="preserve">(2019). “The Goals of Philosophy of Religion: A Reply to Ireneusz Zieminski.” </w:t>
      </w:r>
      <w:r w:rsidR="00D65BE6">
        <w:rPr>
          <w:i/>
        </w:rPr>
        <w:t xml:space="preserve">European Journal for Philosophy of </w:t>
      </w:r>
      <w:r w:rsidR="00D65BE6">
        <w:rPr>
          <w:i/>
        </w:rPr>
        <w:tab/>
        <w:t xml:space="preserve">Religion </w:t>
      </w:r>
      <w:r w:rsidR="00D65BE6">
        <w:rPr>
          <w:iCs/>
        </w:rPr>
        <w:t>11 (1): 187-199.</w:t>
      </w:r>
    </w:p>
    <w:p w14:paraId="370EBACB" w14:textId="77777777" w:rsidR="00664453" w:rsidRPr="00664453" w:rsidRDefault="00664453" w:rsidP="00664453">
      <w:pPr>
        <w:pStyle w:val="NoSpacing"/>
        <w:rPr>
          <w:i/>
        </w:rPr>
      </w:pPr>
    </w:p>
    <w:p w14:paraId="30B22F1F" w14:textId="75541A7C" w:rsidR="00C10DBA" w:rsidRPr="00026E94" w:rsidRDefault="00607DFA" w:rsidP="00026E94">
      <w:pPr>
        <w:spacing w:line="360" w:lineRule="auto"/>
        <w:jc w:val="both"/>
        <w:rPr>
          <w:rFonts w:cs="Times New Roman"/>
          <w:i/>
        </w:rPr>
      </w:pPr>
      <w:r>
        <w:rPr>
          <w:rFonts w:cs="Times New Roman"/>
        </w:rPr>
        <w:t>2</w:t>
      </w:r>
      <w:r w:rsidR="001A1BF2">
        <w:rPr>
          <w:rFonts w:cs="Times New Roman"/>
        </w:rPr>
        <w:t>8</w:t>
      </w:r>
      <w:r w:rsidR="00811281">
        <w:rPr>
          <w:rFonts w:cs="Times New Roman"/>
        </w:rPr>
        <w:t>.</w:t>
      </w:r>
      <w:r w:rsidR="00C10DBA">
        <w:rPr>
          <w:rFonts w:cs="Times New Roman"/>
        </w:rPr>
        <w:t xml:space="preserve"> </w:t>
      </w:r>
      <w:r w:rsidR="00811281">
        <w:rPr>
          <w:rFonts w:cs="Times New Roman"/>
        </w:rPr>
        <w:t>(</w:t>
      </w:r>
      <w:r w:rsidR="00C10DBA">
        <w:rPr>
          <w:rFonts w:cs="Times New Roman"/>
        </w:rPr>
        <w:t>2018</w:t>
      </w:r>
      <w:r w:rsidR="00811281">
        <w:rPr>
          <w:rFonts w:cs="Times New Roman"/>
        </w:rPr>
        <w:t xml:space="preserve">). “On the Axiology of a Hidden God.” </w:t>
      </w:r>
      <w:r w:rsidR="00811281">
        <w:rPr>
          <w:rFonts w:cs="Times New Roman"/>
          <w:i/>
        </w:rPr>
        <w:t>European Journal for Philosophy of Religion</w:t>
      </w:r>
      <w:r w:rsidR="00C10DBA">
        <w:rPr>
          <w:rFonts w:cs="Times New Roman"/>
        </w:rPr>
        <w:t xml:space="preserve"> 10 (4): 79-95.</w:t>
      </w:r>
    </w:p>
    <w:p w14:paraId="44FE728B" w14:textId="187078D9" w:rsidR="000157F3" w:rsidRPr="000157F3" w:rsidRDefault="00A545E4" w:rsidP="007D22CB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2</w:t>
      </w:r>
      <w:r w:rsidR="001A1BF2">
        <w:rPr>
          <w:rFonts w:cs="Times New Roman"/>
        </w:rPr>
        <w:t>7</w:t>
      </w:r>
      <w:r w:rsidR="00C6697C">
        <w:rPr>
          <w:rFonts w:cs="Times New Roman"/>
        </w:rPr>
        <w:t>. (2018</w:t>
      </w:r>
      <w:r w:rsidR="00775E4C">
        <w:rPr>
          <w:rFonts w:cs="Times New Roman"/>
        </w:rPr>
        <w:t xml:space="preserve">). “Religious Commitment and the Benefits of Cognitive Diversity: A Reply to Trakakis.” </w:t>
      </w:r>
      <w:r w:rsidR="00775E4C">
        <w:rPr>
          <w:rFonts w:cs="Times New Roman"/>
        </w:rPr>
        <w:tab/>
      </w:r>
      <w:r w:rsidR="00775E4C">
        <w:rPr>
          <w:rFonts w:cs="Times New Roman"/>
          <w:i/>
        </w:rPr>
        <w:t>Sophia</w:t>
      </w:r>
      <w:r w:rsidR="00C6697C">
        <w:rPr>
          <w:rFonts w:cs="Times New Roman"/>
        </w:rPr>
        <w:t xml:space="preserve"> </w:t>
      </w:r>
      <w:r w:rsidR="00481397">
        <w:rPr>
          <w:rFonts w:cs="Times New Roman"/>
        </w:rPr>
        <w:t xml:space="preserve">57 </w:t>
      </w:r>
      <w:r w:rsidR="00C6697C">
        <w:rPr>
          <w:rFonts w:cs="Times New Roman"/>
        </w:rPr>
        <w:t xml:space="preserve">(1): </w:t>
      </w:r>
      <w:r w:rsidR="00C6697C">
        <w:rPr>
          <w:rFonts w:cs="Times New Roman"/>
        </w:rPr>
        <w:tab/>
        <w:t>5</w:t>
      </w:r>
      <w:r w:rsidR="000941F7">
        <w:rPr>
          <w:rFonts w:cs="Times New Roman"/>
        </w:rPr>
        <w:t>01</w:t>
      </w:r>
      <w:r w:rsidR="00C6697C">
        <w:rPr>
          <w:rFonts w:cs="Times New Roman"/>
        </w:rPr>
        <w:t>-</w:t>
      </w:r>
      <w:r w:rsidR="001D3EE3">
        <w:rPr>
          <w:rFonts w:cs="Times New Roman"/>
        </w:rPr>
        <w:tab/>
      </w:r>
      <w:r w:rsidR="008534C1">
        <w:rPr>
          <w:rFonts w:cs="Times New Roman"/>
        </w:rPr>
        <w:t>5</w:t>
      </w:r>
      <w:r w:rsidR="00C6697C">
        <w:rPr>
          <w:rFonts w:cs="Times New Roman"/>
        </w:rPr>
        <w:t>13</w:t>
      </w:r>
      <w:r w:rsidR="001D3EE3">
        <w:rPr>
          <w:rFonts w:cs="Times New Roman"/>
        </w:rPr>
        <w:t>.</w:t>
      </w:r>
    </w:p>
    <w:p w14:paraId="707D2944" w14:textId="3922A29A" w:rsidR="00891045" w:rsidRPr="00891045" w:rsidRDefault="00066854" w:rsidP="007D22CB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2</w:t>
      </w:r>
      <w:r w:rsidR="001A1BF2">
        <w:rPr>
          <w:rFonts w:cs="Times New Roman"/>
        </w:rPr>
        <w:t>6</w:t>
      </w:r>
      <w:r w:rsidR="004918B3">
        <w:rPr>
          <w:rFonts w:cs="Times New Roman"/>
        </w:rPr>
        <w:t xml:space="preserve">. </w:t>
      </w:r>
      <w:r w:rsidR="00775E4C">
        <w:rPr>
          <w:rFonts w:cs="Times New Roman"/>
        </w:rPr>
        <w:t xml:space="preserve">(2018). “Recognition and Epistemic Injustice in the Epistemology of Disagreement.” </w:t>
      </w:r>
      <w:r w:rsidR="00775E4C">
        <w:rPr>
          <w:rFonts w:cs="Times New Roman"/>
          <w:i/>
        </w:rPr>
        <w:t>Philosophical</w:t>
      </w:r>
      <w:r w:rsidR="001D3EE3">
        <w:rPr>
          <w:rFonts w:cs="Times New Roman"/>
          <w:i/>
        </w:rPr>
        <w:t xml:space="preserve"> </w:t>
      </w:r>
      <w:r w:rsidR="00775E4C">
        <w:rPr>
          <w:rFonts w:cs="Times New Roman"/>
          <w:i/>
        </w:rPr>
        <w:t>Forum</w:t>
      </w:r>
      <w:r w:rsidR="00775E4C">
        <w:rPr>
          <w:rFonts w:cs="Times New Roman"/>
        </w:rPr>
        <w:t xml:space="preserve"> 49 (3): </w:t>
      </w:r>
      <w:r w:rsidR="001D3EE3">
        <w:rPr>
          <w:rFonts w:cs="Times New Roman"/>
        </w:rPr>
        <w:tab/>
      </w:r>
      <w:r w:rsidR="00775E4C">
        <w:rPr>
          <w:rFonts w:cs="Times New Roman"/>
        </w:rPr>
        <w:t>363-377.</w:t>
      </w:r>
    </w:p>
    <w:p w14:paraId="0CA50FB1" w14:textId="13A88BAA" w:rsidR="00C84099" w:rsidRDefault="00603877" w:rsidP="00664453">
      <w:pPr>
        <w:pStyle w:val="NoSpacing"/>
      </w:pPr>
      <w:r>
        <w:t>2</w:t>
      </w:r>
      <w:r w:rsidR="001A1BF2">
        <w:t>5</w:t>
      </w:r>
      <w:r w:rsidR="00FF53DA">
        <w:t>. (2018</w:t>
      </w:r>
      <w:r w:rsidR="004918B3">
        <w:t xml:space="preserve">). “The Axiological Solution to Divine Hiddenness.” </w:t>
      </w:r>
      <w:r w:rsidR="004918B3">
        <w:rPr>
          <w:i/>
        </w:rPr>
        <w:t>Ratio</w:t>
      </w:r>
      <w:r w:rsidR="00481397">
        <w:t xml:space="preserve"> 31 </w:t>
      </w:r>
      <w:r w:rsidR="00775E4C">
        <w:t>(</w:t>
      </w:r>
      <w:r w:rsidR="00FF53DA">
        <w:t>3</w:t>
      </w:r>
      <w:r w:rsidR="00775E4C">
        <w:t>)</w:t>
      </w:r>
      <w:r w:rsidR="00FF53DA">
        <w:t>: 331-341.</w:t>
      </w:r>
    </w:p>
    <w:p w14:paraId="3357A1B0" w14:textId="77777777" w:rsidR="00664453" w:rsidRDefault="00664453" w:rsidP="00664453">
      <w:pPr>
        <w:pStyle w:val="NoSpacing"/>
      </w:pPr>
    </w:p>
    <w:p w14:paraId="43E2B31B" w14:textId="0E447015" w:rsidR="001C3136" w:rsidRDefault="00444D60" w:rsidP="00664453">
      <w:pPr>
        <w:pStyle w:val="NoSpacing"/>
      </w:pPr>
      <w:r>
        <w:t>2</w:t>
      </w:r>
      <w:r w:rsidR="001A1BF2">
        <w:t>4</w:t>
      </w:r>
      <w:r w:rsidR="001C3136">
        <w:t>. (2018). “</w:t>
      </w:r>
      <w:bookmarkStart w:id="20" w:name="_Hlk16501234"/>
      <w:r w:rsidR="001C3136">
        <w:t xml:space="preserve">Is Religious Experience a Solution to the Problem of Religious Disagreement?” </w:t>
      </w:r>
      <w:r w:rsidR="001D5094">
        <w:rPr>
          <w:i/>
        </w:rPr>
        <w:t xml:space="preserve">Logos &amp; </w:t>
      </w:r>
      <w:r w:rsidR="001C3136">
        <w:rPr>
          <w:i/>
        </w:rPr>
        <w:t xml:space="preserve">Episteme </w:t>
      </w:r>
      <w:r w:rsidR="001C3136">
        <w:t>IX (2):</w:t>
      </w:r>
      <w:r w:rsidR="001D3EE3">
        <w:t xml:space="preserve"> </w:t>
      </w:r>
      <w:r w:rsidR="001D3EE3">
        <w:tab/>
      </w:r>
      <w:r w:rsidR="001C3136">
        <w:t>173-197.</w:t>
      </w:r>
    </w:p>
    <w:bookmarkEnd w:id="20"/>
    <w:p w14:paraId="6AFDE84D" w14:textId="77777777" w:rsidR="00775E4C" w:rsidRPr="001C3136" w:rsidRDefault="00775E4C" w:rsidP="00664453">
      <w:pPr>
        <w:pStyle w:val="NoSpacing"/>
      </w:pPr>
    </w:p>
    <w:p w14:paraId="29C5B57B" w14:textId="5248BE5F" w:rsidR="0039542A" w:rsidRPr="0039542A" w:rsidRDefault="00444D60" w:rsidP="00B010C8">
      <w:pPr>
        <w:jc w:val="both"/>
        <w:rPr>
          <w:rFonts w:cs="Times New Roman"/>
        </w:rPr>
      </w:pPr>
      <w:r>
        <w:rPr>
          <w:rFonts w:cs="Times New Roman"/>
        </w:rPr>
        <w:t>2</w:t>
      </w:r>
      <w:r w:rsidR="001A1BF2">
        <w:rPr>
          <w:rFonts w:cs="Times New Roman"/>
        </w:rPr>
        <w:t>3</w:t>
      </w:r>
      <w:r w:rsidR="0039542A">
        <w:rPr>
          <w:rFonts w:cs="Times New Roman"/>
        </w:rPr>
        <w:t xml:space="preserve">. </w:t>
      </w:r>
      <w:r w:rsidR="004918B3">
        <w:rPr>
          <w:rFonts w:cs="Times New Roman"/>
        </w:rPr>
        <w:t xml:space="preserve">(2018). “The Epistemic Value of Deep Disagreements.” </w:t>
      </w:r>
      <w:r w:rsidR="004918B3">
        <w:rPr>
          <w:rFonts w:cs="Times New Roman"/>
          <w:i/>
        </w:rPr>
        <w:t>Informal Logic</w:t>
      </w:r>
      <w:r w:rsidR="00481397">
        <w:rPr>
          <w:rFonts w:cs="Times New Roman"/>
        </w:rPr>
        <w:t xml:space="preserve"> 38 </w:t>
      </w:r>
      <w:r w:rsidR="004918B3">
        <w:rPr>
          <w:rFonts w:cs="Times New Roman"/>
        </w:rPr>
        <w:t>(2): 263-292.</w:t>
      </w:r>
    </w:p>
    <w:p w14:paraId="20CFEB8E" w14:textId="78B8E0B5" w:rsidR="00AF5376" w:rsidRPr="00AF5376" w:rsidRDefault="00971EB7" w:rsidP="00B010C8">
      <w:pPr>
        <w:jc w:val="both"/>
        <w:rPr>
          <w:rFonts w:cs="Times New Roman"/>
        </w:rPr>
      </w:pPr>
      <w:r>
        <w:rPr>
          <w:rFonts w:cs="Times New Roman"/>
        </w:rPr>
        <w:lastRenderedPageBreak/>
        <w:t>2</w:t>
      </w:r>
      <w:r w:rsidR="001A1BF2">
        <w:rPr>
          <w:rFonts w:cs="Times New Roman"/>
        </w:rPr>
        <w:t>2</w:t>
      </w:r>
      <w:r w:rsidR="006242F4">
        <w:rPr>
          <w:rFonts w:cs="Times New Roman"/>
        </w:rPr>
        <w:t>. (2017</w:t>
      </w:r>
      <w:r w:rsidR="003A2F3E">
        <w:rPr>
          <w:rFonts w:cs="Times New Roman"/>
        </w:rPr>
        <w:t>).</w:t>
      </w:r>
      <w:r w:rsidR="006242F4">
        <w:rPr>
          <w:rFonts w:cs="Times New Roman"/>
        </w:rPr>
        <w:t xml:space="preserve"> </w:t>
      </w:r>
      <w:r w:rsidR="00AF5376">
        <w:rPr>
          <w:rFonts w:cs="Times New Roman"/>
        </w:rPr>
        <w:t>“The Role of Idealized Cases in t</w:t>
      </w:r>
      <w:r w:rsidR="00780451">
        <w:rPr>
          <w:rFonts w:cs="Times New Roman"/>
        </w:rPr>
        <w:t>he Epistemology of Disagreement.</w:t>
      </w:r>
      <w:r w:rsidR="00AF5376">
        <w:rPr>
          <w:rFonts w:cs="Times New Roman"/>
        </w:rPr>
        <w:t xml:space="preserve">” </w:t>
      </w:r>
      <w:r w:rsidR="00AF5376">
        <w:rPr>
          <w:rFonts w:cs="Times New Roman"/>
          <w:i/>
        </w:rPr>
        <w:t>Southwest Philosophy Review</w:t>
      </w:r>
      <w:r w:rsidR="00775E4C">
        <w:rPr>
          <w:rFonts w:cs="Times New Roman"/>
        </w:rPr>
        <w:t xml:space="preserve"> 33</w:t>
      </w:r>
      <w:r w:rsidR="001D5094">
        <w:rPr>
          <w:rFonts w:cs="Times New Roman"/>
        </w:rPr>
        <w:t xml:space="preserve"> </w:t>
      </w:r>
      <w:r w:rsidR="00775E4C">
        <w:rPr>
          <w:rFonts w:cs="Times New Roman"/>
        </w:rPr>
        <w:t>(</w:t>
      </w:r>
      <w:r w:rsidR="006242F4">
        <w:rPr>
          <w:rFonts w:cs="Times New Roman"/>
        </w:rPr>
        <w:t>2</w:t>
      </w:r>
      <w:r w:rsidR="00775E4C">
        <w:rPr>
          <w:rFonts w:cs="Times New Roman"/>
        </w:rPr>
        <w:t>)</w:t>
      </w:r>
      <w:r w:rsidR="006242F4">
        <w:rPr>
          <w:rFonts w:cs="Times New Roman"/>
        </w:rPr>
        <w:t xml:space="preserve">: </w:t>
      </w:r>
      <w:r w:rsidR="00F43CE3">
        <w:rPr>
          <w:rFonts w:cs="Times New Roman"/>
        </w:rPr>
        <w:tab/>
      </w:r>
      <w:r w:rsidR="006242F4">
        <w:rPr>
          <w:rFonts w:cs="Times New Roman"/>
        </w:rPr>
        <w:t>251-270.</w:t>
      </w:r>
    </w:p>
    <w:p w14:paraId="638C5F14" w14:textId="6537FC3A" w:rsidR="005262E1" w:rsidRDefault="00971EB7" w:rsidP="00B010C8">
      <w:pPr>
        <w:pStyle w:val="NoSpacing"/>
        <w:jc w:val="both"/>
      </w:pPr>
      <w:r>
        <w:t>2</w:t>
      </w:r>
      <w:r w:rsidR="001A1BF2">
        <w:t>1</w:t>
      </w:r>
      <w:r w:rsidR="008F7D5D">
        <w:t xml:space="preserve">. </w:t>
      </w:r>
      <w:r w:rsidR="005F1A7E">
        <w:t>(2017</w:t>
      </w:r>
      <w:r w:rsidR="003A2F3E">
        <w:t xml:space="preserve">). </w:t>
      </w:r>
      <w:r w:rsidR="00582627">
        <w:t xml:space="preserve">“Anti-Theism and the </w:t>
      </w:r>
      <w:r w:rsidR="00D41F1B">
        <w:t xml:space="preserve">Objective </w:t>
      </w:r>
      <w:r w:rsidR="00780451">
        <w:t>Meaningful Life Argument.</w:t>
      </w:r>
      <w:r w:rsidR="00582627">
        <w:t xml:space="preserve">” </w:t>
      </w:r>
      <w:r w:rsidR="00582627">
        <w:rPr>
          <w:i/>
        </w:rPr>
        <w:t xml:space="preserve">Dialogue: Canadian </w:t>
      </w:r>
      <w:r w:rsidR="00780451">
        <w:rPr>
          <w:i/>
        </w:rPr>
        <w:t>Philosophical Review</w:t>
      </w:r>
      <w:r w:rsidR="005F1A7E">
        <w:t xml:space="preserve"> </w:t>
      </w:r>
      <w:r w:rsidR="00775E4C">
        <w:t>56</w:t>
      </w:r>
      <w:r w:rsidR="005F1A7E">
        <w:t xml:space="preserve"> </w:t>
      </w:r>
      <w:r w:rsidR="00D15311">
        <w:tab/>
      </w:r>
      <w:r w:rsidR="00775E4C">
        <w:t>(</w:t>
      </w:r>
      <w:r w:rsidR="005F1A7E">
        <w:t>2</w:t>
      </w:r>
      <w:r w:rsidR="00775E4C">
        <w:t>)</w:t>
      </w:r>
      <w:r w:rsidR="005F1A7E">
        <w:t>: 337-355.</w:t>
      </w:r>
    </w:p>
    <w:p w14:paraId="1B2880D2" w14:textId="68AF49D2" w:rsidR="005262E1" w:rsidRPr="005262E1" w:rsidRDefault="00B1592F" w:rsidP="00B010C8">
      <w:pPr>
        <w:pStyle w:val="NoSpacing"/>
        <w:numPr>
          <w:ilvl w:val="0"/>
          <w:numId w:val="3"/>
        </w:numPr>
        <w:jc w:val="both"/>
      </w:pPr>
      <w:r>
        <w:t>Direct Reply:</w:t>
      </w:r>
      <w:r w:rsidR="006242F4">
        <w:t xml:space="preserve"> Myron A. Penner (2018</w:t>
      </w:r>
      <w:r w:rsidR="005262E1" w:rsidRPr="005262E1">
        <w:t xml:space="preserve">). “On the Objective Meaningful Life Argument: A Response to Kirk Lougheed.” </w:t>
      </w:r>
      <w:r w:rsidR="005262E1" w:rsidRPr="005262E1">
        <w:rPr>
          <w:i/>
        </w:rPr>
        <w:t>Dialogue: Canadian Philosophical Review</w:t>
      </w:r>
      <w:r w:rsidR="006242F4">
        <w:rPr>
          <w:i/>
        </w:rPr>
        <w:t xml:space="preserve"> </w:t>
      </w:r>
      <w:r w:rsidR="00775E4C">
        <w:t>57 (</w:t>
      </w:r>
      <w:r w:rsidR="006242F4">
        <w:t>1</w:t>
      </w:r>
      <w:r w:rsidR="00775E4C">
        <w:t>)</w:t>
      </w:r>
      <w:r w:rsidR="006242F4">
        <w:t>: 173-182.</w:t>
      </w:r>
    </w:p>
    <w:p w14:paraId="7BE2CA1C" w14:textId="77777777" w:rsidR="005262E1" w:rsidRPr="005262E1" w:rsidRDefault="005262E1" w:rsidP="00B010C8">
      <w:pPr>
        <w:pStyle w:val="NoSpacing"/>
        <w:jc w:val="both"/>
        <w:rPr>
          <w:sz w:val="20"/>
          <w:szCs w:val="20"/>
        </w:rPr>
      </w:pPr>
    </w:p>
    <w:p w14:paraId="46707B7F" w14:textId="5710A993" w:rsidR="00E7073C" w:rsidRPr="00E7073C" w:rsidRDefault="001A1BF2" w:rsidP="00B010C8">
      <w:pPr>
        <w:jc w:val="both"/>
      </w:pPr>
      <w:r>
        <w:rPr>
          <w:rFonts w:cs="Times New Roman"/>
        </w:rPr>
        <w:t>20</w:t>
      </w:r>
      <w:r w:rsidR="003A2F3E">
        <w:rPr>
          <w:rFonts w:cs="Times New Roman"/>
        </w:rPr>
        <w:t>. (2017). “</w:t>
      </w:r>
      <w:r w:rsidR="00E7073C">
        <w:rPr>
          <w:rFonts w:cs="Times New Roman"/>
        </w:rPr>
        <w:t>Indirect Epistemic Reasons and Religious Belief</w:t>
      </w:r>
      <w:r w:rsidR="00780451">
        <w:rPr>
          <w:rFonts w:cs="Times New Roman"/>
        </w:rPr>
        <w:t>.” W</w:t>
      </w:r>
      <w:r w:rsidR="00E7073C">
        <w:rPr>
          <w:rFonts w:cs="Times New Roman"/>
        </w:rPr>
        <w:t xml:space="preserve">ith Robert Mark Simpson. </w:t>
      </w:r>
      <w:r w:rsidR="001D5094">
        <w:rPr>
          <w:rFonts w:cs="Times New Roman"/>
          <w:i/>
        </w:rPr>
        <w:t xml:space="preserve">Religious </w:t>
      </w:r>
      <w:r w:rsidR="00780451">
        <w:rPr>
          <w:rFonts w:cs="Times New Roman"/>
          <w:i/>
        </w:rPr>
        <w:t>Studies</w:t>
      </w:r>
      <w:r w:rsidR="001D5094">
        <w:t xml:space="preserve"> </w:t>
      </w:r>
      <w:r w:rsidR="00775E4C">
        <w:t>53 (</w:t>
      </w:r>
      <w:r w:rsidR="003A2F3E">
        <w:t>2</w:t>
      </w:r>
      <w:r w:rsidR="00775E4C">
        <w:t>)</w:t>
      </w:r>
      <w:r w:rsidR="00582627">
        <w:t xml:space="preserve">: </w:t>
      </w:r>
      <w:r w:rsidR="001D5094">
        <w:tab/>
      </w:r>
      <w:r w:rsidR="00582627">
        <w:t xml:space="preserve">151-169. </w:t>
      </w:r>
      <w:r w:rsidR="00E7073C">
        <w:t>[First Author]</w:t>
      </w:r>
    </w:p>
    <w:p w14:paraId="643EA38E" w14:textId="3282AAD7" w:rsidR="00F52250" w:rsidRDefault="00D567F9" w:rsidP="00B010C8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="001A1BF2">
        <w:rPr>
          <w:rFonts w:cs="Times New Roman"/>
        </w:rPr>
        <w:t>9</w:t>
      </w:r>
      <w:r w:rsidR="003A2F3E">
        <w:rPr>
          <w:rFonts w:cs="Times New Roman"/>
        </w:rPr>
        <w:t xml:space="preserve">. (2015). </w:t>
      </w:r>
      <w:r w:rsidR="00F52250">
        <w:rPr>
          <w:rFonts w:cs="Times New Roman"/>
        </w:rPr>
        <w:t>“Pro-Theism and the Added Value of Morally Good Agents</w:t>
      </w:r>
      <w:r w:rsidR="001D5094">
        <w:rPr>
          <w:rFonts w:cs="Times New Roman"/>
        </w:rPr>
        <w:t xml:space="preserve">.” </w:t>
      </w:r>
      <w:r w:rsidR="00F52250">
        <w:rPr>
          <w:rFonts w:cs="Times New Roman"/>
          <w:i/>
        </w:rPr>
        <w:t>Philosophia Christi</w:t>
      </w:r>
      <w:r w:rsidR="00775E4C">
        <w:rPr>
          <w:rFonts w:cs="Times New Roman"/>
        </w:rPr>
        <w:t xml:space="preserve"> 17 (</w:t>
      </w:r>
      <w:r w:rsidR="003A2F3E">
        <w:rPr>
          <w:rFonts w:cs="Times New Roman"/>
        </w:rPr>
        <w:t>1</w:t>
      </w:r>
      <w:r w:rsidR="00775E4C">
        <w:rPr>
          <w:rFonts w:cs="Times New Roman"/>
        </w:rPr>
        <w:t>)</w:t>
      </w:r>
      <w:r w:rsidR="009308E8">
        <w:rPr>
          <w:rFonts w:cs="Times New Roman"/>
        </w:rPr>
        <w:t>: 53-69</w:t>
      </w:r>
      <w:r w:rsidR="00F52250">
        <w:rPr>
          <w:rFonts w:cs="Times New Roman"/>
        </w:rPr>
        <w:t xml:space="preserve">. </w:t>
      </w:r>
      <w:r w:rsidR="009C4D69">
        <w:rPr>
          <w:rFonts w:cs="Times New Roman"/>
        </w:rPr>
        <w:t xml:space="preserve">With Myron </w:t>
      </w:r>
      <w:r w:rsidR="009C4D69">
        <w:rPr>
          <w:rFonts w:cs="Times New Roman"/>
        </w:rPr>
        <w:tab/>
        <w:t xml:space="preserve">A. Penner. </w:t>
      </w:r>
      <w:r w:rsidR="00F52250">
        <w:rPr>
          <w:rFonts w:cs="Times New Roman"/>
        </w:rPr>
        <w:t>[Second Author]</w:t>
      </w:r>
    </w:p>
    <w:p w14:paraId="4F93316C" w14:textId="441EDFFE" w:rsidR="00833115" w:rsidRDefault="00607DFA" w:rsidP="00B010C8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="001A1BF2">
        <w:rPr>
          <w:rFonts w:cs="Times New Roman"/>
        </w:rPr>
        <w:t>8</w:t>
      </w:r>
      <w:r w:rsidR="003A2F3E">
        <w:rPr>
          <w:rFonts w:cs="Times New Roman"/>
        </w:rPr>
        <w:t xml:space="preserve">. (2014). </w:t>
      </w:r>
      <w:r w:rsidR="00223BE5">
        <w:rPr>
          <w:rFonts w:cs="Times New Roman"/>
        </w:rPr>
        <w:t>"Divine Creation, Modal Collap</w:t>
      </w:r>
      <w:r w:rsidR="00CF488C">
        <w:rPr>
          <w:rFonts w:cs="Times New Roman"/>
        </w:rPr>
        <w:t>se, and the Theistic Multiverse.</w:t>
      </w:r>
      <w:r w:rsidR="00223BE5">
        <w:rPr>
          <w:rFonts w:cs="Times New Roman"/>
        </w:rPr>
        <w:t xml:space="preserve">" </w:t>
      </w:r>
      <w:r w:rsidR="002F0ED7">
        <w:rPr>
          <w:rFonts w:cs="Times New Roman"/>
          <w:i/>
        </w:rPr>
        <w:t>Sophia</w:t>
      </w:r>
      <w:r w:rsidR="00775E4C">
        <w:rPr>
          <w:rFonts w:cs="Times New Roman"/>
        </w:rPr>
        <w:t xml:space="preserve"> 53 (</w:t>
      </w:r>
      <w:r w:rsidR="003A2F3E">
        <w:rPr>
          <w:rFonts w:cs="Times New Roman"/>
        </w:rPr>
        <w:t>4</w:t>
      </w:r>
      <w:r w:rsidR="00775E4C">
        <w:rPr>
          <w:rFonts w:cs="Times New Roman"/>
        </w:rPr>
        <w:t>)</w:t>
      </w:r>
      <w:r w:rsidR="002F0ED7">
        <w:rPr>
          <w:rFonts w:cs="Times New Roman"/>
        </w:rPr>
        <w:t>: 435-446.</w:t>
      </w:r>
    </w:p>
    <w:p w14:paraId="7D4F7701" w14:textId="71F0282D" w:rsidR="00833115" w:rsidRPr="00833115" w:rsidRDefault="00833115" w:rsidP="00833115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bookmarkStart w:id="21" w:name="_Hlk65934908"/>
      <w:bookmarkEnd w:id="10"/>
      <w:r>
        <w:rPr>
          <w:b/>
          <w:bCs/>
          <w:sz w:val="24"/>
          <w:szCs w:val="24"/>
        </w:rPr>
        <w:t>Book Chapters</w:t>
      </w:r>
    </w:p>
    <w:p w14:paraId="6D7616F6" w14:textId="77777777" w:rsidR="00BF02CE" w:rsidRDefault="00BF02CE" w:rsidP="004C3C31">
      <w:pPr>
        <w:pStyle w:val="NoSpacing"/>
        <w:jc w:val="both"/>
        <w:rPr>
          <w:rFonts w:ascii="Calibri" w:hAnsi="Calibri" w:cs="Calibri"/>
        </w:rPr>
      </w:pPr>
      <w:bookmarkStart w:id="22" w:name="_Hlk71100528"/>
      <w:bookmarkStart w:id="23" w:name="_Hlk83658742"/>
      <w:bookmarkEnd w:id="4"/>
    </w:p>
    <w:p w14:paraId="15565116" w14:textId="6AF80C95" w:rsidR="00FF4199" w:rsidRPr="00BF02CE" w:rsidRDefault="00416C7C" w:rsidP="004C3C31">
      <w:pPr>
        <w:pStyle w:val="NoSpacing"/>
        <w:jc w:val="both"/>
        <w:rPr>
          <w:rFonts w:ascii="Calibri" w:hAnsi="Calibri" w:cs="Calibri"/>
        </w:rPr>
      </w:pPr>
      <w:r w:rsidRPr="00BF02CE">
        <w:rPr>
          <w:rFonts w:ascii="Calibri" w:hAnsi="Calibri" w:cs="Calibri"/>
        </w:rPr>
        <w:t>1</w:t>
      </w:r>
      <w:r w:rsidR="001A1BF2">
        <w:rPr>
          <w:rFonts w:ascii="Calibri" w:hAnsi="Calibri" w:cs="Calibri"/>
        </w:rPr>
        <w:t>7</w:t>
      </w:r>
      <w:r w:rsidRPr="00BF02CE">
        <w:rPr>
          <w:rFonts w:ascii="Calibri" w:hAnsi="Calibri" w:cs="Calibri"/>
        </w:rPr>
        <w:t>. (forthcoming). “Contributory Justice for African Traditional Religion in the Philosophy of Religion.”</w:t>
      </w:r>
      <w:r w:rsidR="00A64300" w:rsidRPr="00BF02CE">
        <w:rPr>
          <w:rFonts w:ascii="Calibri" w:hAnsi="Calibri" w:cs="Calibri"/>
        </w:rPr>
        <w:t xml:space="preserve"> </w:t>
      </w:r>
      <w:r w:rsidRPr="00BF02CE">
        <w:rPr>
          <w:rFonts w:ascii="Calibri" w:hAnsi="Calibri" w:cs="Calibri"/>
        </w:rPr>
        <w:t xml:space="preserve">In </w:t>
      </w:r>
      <w:r w:rsidR="002636EE" w:rsidRPr="00BF02CE">
        <w:rPr>
          <w:rFonts w:ascii="Calibri" w:hAnsi="Calibri" w:cs="Calibri"/>
          <w:i/>
          <w:iCs/>
        </w:rPr>
        <w:t xml:space="preserve">Epistemic </w:t>
      </w:r>
      <w:r w:rsidR="00BF02CE">
        <w:rPr>
          <w:rFonts w:ascii="Calibri" w:hAnsi="Calibri" w:cs="Calibri"/>
          <w:i/>
          <w:iCs/>
        </w:rPr>
        <w:tab/>
      </w:r>
      <w:r w:rsidR="002636EE" w:rsidRPr="00BF02CE">
        <w:rPr>
          <w:rFonts w:ascii="Calibri" w:hAnsi="Calibri" w:cs="Calibri"/>
          <w:i/>
          <w:iCs/>
        </w:rPr>
        <w:t>Injustice and Religious Identities</w:t>
      </w:r>
      <w:r w:rsidR="002636EE" w:rsidRPr="00BF02CE">
        <w:rPr>
          <w:rFonts w:ascii="Calibri" w:hAnsi="Calibri" w:cs="Calibri"/>
        </w:rPr>
        <w:t xml:space="preserve">. Edited by </w:t>
      </w:r>
      <w:r w:rsidR="00D37572" w:rsidRPr="00BF02CE">
        <w:rPr>
          <w:rFonts w:ascii="Calibri" w:hAnsi="Calibri" w:cs="Calibri"/>
        </w:rPr>
        <w:t xml:space="preserve">Michelle Panchuk, </w:t>
      </w:r>
      <w:r w:rsidR="00D37572" w:rsidRPr="00BF02CE">
        <w:rPr>
          <w:rFonts w:ascii="Calibri" w:hAnsi="Calibri" w:cs="Calibri"/>
          <w:color w:val="222222"/>
          <w:shd w:val="clear" w:color="auto" w:fill="FFFFFF"/>
        </w:rPr>
        <w:t xml:space="preserve">Maëlle </w:t>
      </w:r>
      <w:r w:rsidR="005E60FA" w:rsidRPr="00BF02CE">
        <w:rPr>
          <w:rFonts w:ascii="Calibri" w:hAnsi="Calibri" w:cs="Calibri"/>
          <w:color w:val="222222"/>
          <w:shd w:val="clear" w:color="auto" w:fill="FFFFFF"/>
        </w:rPr>
        <w:t>Turbide, and Gilles</w:t>
      </w:r>
      <w:r w:rsidR="00BF02CE" w:rsidRPr="00BF02CE">
        <w:rPr>
          <w:rFonts w:ascii="Calibri" w:hAnsi="Calibri" w:cs="Calibri"/>
          <w:color w:val="222222"/>
          <w:shd w:val="clear" w:color="auto" w:fill="FFFFFF"/>
        </w:rPr>
        <w:t xml:space="preserve"> Beauchamp. </w:t>
      </w:r>
      <w:r w:rsidR="00BF02CE">
        <w:rPr>
          <w:rFonts w:ascii="Calibri" w:hAnsi="Calibri" w:cs="Calibri"/>
          <w:color w:val="222222"/>
          <w:shd w:val="clear" w:color="auto" w:fill="FFFFFF"/>
        </w:rPr>
        <w:tab/>
      </w:r>
      <w:r w:rsidR="00BF02CE" w:rsidRPr="00BF02CE">
        <w:rPr>
          <w:rFonts w:ascii="Calibri" w:hAnsi="Calibri" w:cs="Calibri"/>
          <w:color w:val="222222"/>
          <w:shd w:val="clear" w:color="auto" w:fill="FFFFFF"/>
        </w:rPr>
        <w:t xml:space="preserve">Bloomsbury. </w:t>
      </w:r>
    </w:p>
    <w:p w14:paraId="78A480E9" w14:textId="77777777" w:rsidR="00894B2E" w:rsidRDefault="00894B2E" w:rsidP="00FF4199">
      <w:pPr>
        <w:pStyle w:val="NoSpacing"/>
        <w:jc w:val="both"/>
      </w:pPr>
    </w:p>
    <w:p w14:paraId="12DD426D" w14:textId="59F13A73" w:rsidR="00FF4199" w:rsidRDefault="00894B2E" w:rsidP="00FF4199">
      <w:pPr>
        <w:pStyle w:val="NoSpacing"/>
        <w:jc w:val="both"/>
      </w:pPr>
      <w:r>
        <w:t>1</w:t>
      </w:r>
      <w:r w:rsidR="001A1BF2">
        <w:t>6</w:t>
      </w:r>
      <w:r>
        <w:t xml:space="preserve">. </w:t>
      </w:r>
      <w:r w:rsidR="00FF4199">
        <w:t xml:space="preserve">(forthcoming). “Death, the Afterlife, and Immortality in African Traditional Religion.” In </w:t>
      </w:r>
      <w:r w:rsidR="00FF4199" w:rsidRPr="002636EE">
        <w:rPr>
          <w:i/>
          <w:iCs/>
        </w:rPr>
        <w:t xml:space="preserve">Where is the African God? </w:t>
      </w:r>
      <w:r w:rsidRPr="002636EE">
        <w:rPr>
          <w:i/>
          <w:iCs/>
        </w:rPr>
        <w:tab/>
      </w:r>
      <w:r w:rsidR="00FF4199" w:rsidRPr="002636EE">
        <w:rPr>
          <w:i/>
          <w:iCs/>
        </w:rPr>
        <w:t>Philosophical Perspectives of Evil, Poverty, and Suffering</w:t>
      </w:r>
      <w:r w:rsidR="00FF4199">
        <w:t xml:space="preserve">. Edited by Grivas M. Kayange and Dr Dorothy Tembo. </w:t>
      </w:r>
      <w:r>
        <w:tab/>
      </w:r>
      <w:r w:rsidR="00FF4199">
        <w:t>Brill.</w:t>
      </w:r>
    </w:p>
    <w:p w14:paraId="2BEB56C2" w14:textId="77777777" w:rsidR="00FF4199" w:rsidRDefault="00FF4199" w:rsidP="004C3C31">
      <w:pPr>
        <w:pStyle w:val="NoSpacing"/>
        <w:jc w:val="both"/>
      </w:pPr>
    </w:p>
    <w:p w14:paraId="4005D9A0" w14:textId="4470325F" w:rsidR="00BF19A9" w:rsidRDefault="004C3C31" w:rsidP="004C3C31">
      <w:pPr>
        <w:pStyle w:val="NoSpacing"/>
        <w:jc w:val="both"/>
        <w:rPr>
          <w:rFonts w:cstheme="minorHAnsi"/>
        </w:rPr>
      </w:pPr>
      <w:r>
        <w:t>1</w:t>
      </w:r>
      <w:r w:rsidR="001A1BF2">
        <w:t>5</w:t>
      </w:r>
      <w:r>
        <w:t xml:space="preserve">. </w:t>
      </w:r>
      <w:r w:rsidR="00A9257F">
        <w:t>(</w:t>
      </w:r>
      <w:r w:rsidR="009E679F">
        <w:t>2025</w:t>
      </w:r>
      <w:r w:rsidR="00ED4136">
        <w:t xml:space="preserve">). </w:t>
      </w:r>
      <w:r w:rsidR="00BF19A9">
        <w:t>“</w:t>
      </w:r>
      <w:r w:rsidR="00BF19A9" w:rsidRPr="00CE68AE">
        <w:rPr>
          <w:rFonts w:cstheme="minorHAnsi"/>
        </w:rPr>
        <w:t>The Epistemic Risks and Rewards of Promoting Interculturality about African Scholarship</w:t>
      </w:r>
      <w:r w:rsidR="00BF19A9">
        <w:rPr>
          <w:rFonts w:cstheme="minorHAnsi"/>
        </w:rPr>
        <w:t xml:space="preserve">” </w:t>
      </w:r>
      <w:r w:rsidR="00F438CE">
        <w:rPr>
          <w:rFonts w:cstheme="minorHAnsi"/>
        </w:rPr>
        <w:t xml:space="preserve">In </w:t>
      </w:r>
      <w:r w:rsidR="00BF19A9" w:rsidRPr="00E37EA0">
        <w:rPr>
          <w:rFonts w:cstheme="minorHAnsi"/>
          <w:i/>
          <w:iCs/>
        </w:rPr>
        <w:t xml:space="preserve">African </w:t>
      </w:r>
      <w:r>
        <w:rPr>
          <w:rFonts w:cstheme="minorHAnsi"/>
          <w:i/>
          <w:iCs/>
        </w:rPr>
        <w:tab/>
      </w:r>
      <w:r w:rsidR="00BF19A9" w:rsidRPr="00E37EA0">
        <w:rPr>
          <w:rFonts w:cstheme="minorHAnsi"/>
          <w:i/>
          <w:iCs/>
        </w:rPr>
        <w:t xml:space="preserve">Perspectives on Interculturality: </w:t>
      </w:r>
      <w:proofErr w:type="spellStart"/>
      <w:r w:rsidR="00BF19A9" w:rsidRPr="00E37EA0">
        <w:rPr>
          <w:rFonts w:cstheme="minorHAnsi"/>
          <w:i/>
          <w:iCs/>
        </w:rPr>
        <w:t>Decolonialities</w:t>
      </w:r>
      <w:proofErr w:type="spellEnd"/>
      <w:r w:rsidR="00BF19A9" w:rsidRPr="00E37EA0">
        <w:rPr>
          <w:rFonts w:cstheme="minorHAnsi"/>
          <w:i/>
          <w:iCs/>
        </w:rPr>
        <w:t>, Epistemologies and Human Relations</w:t>
      </w:r>
      <w:r w:rsidR="00BF19A9">
        <w:rPr>
          <w:rFonts w:cstheme="minorHAnsi"/>
        </w:rPr>
        <w:t>. Edited by</w:t>
      </w:r>
      <w:r w:rsidR="00BF19A9" w:rsidRPr="00E37EA0">
        <w:rPr>
          <w:rFonts w:cstheme="minorHAnsi"/>
        </w:rPr>
        <w:t xml:space="preserve"> Hamza R’boul</w:t>
      </w:r>
      <w:r w:rsidR="00BF19A9">
        <w:rPr>
          <w:rFonts w:cstheme="minorHAnsi"/>
        </w:rPr>
        <w:t>.</w:t>
      </w:r>
      <w:r w:rsidR="00F438CE">
        <w:rPr>
          <w:rFonts w:cstheme="minorHAnsi"/>
        </w:rPr>
        <w:t xml:space="preserve"> </w:t>
      </w:r>
      <w:r>
        <w:rPr>
          <w:rFonts w:cstheme="minorHAnsi"/>
        </w:rPr>
        <w:tab/>
      </w:r>
      <w:r w:rsidR="00F438CE">
        <w:rPr>
          <w:rFonts w:cstheme="minorHAnsi"/>
        </w:rPr>
        <w:t xml:space="preserve">Routledge. </w:t>
      </w:r>
    </w:p>
    <w:p w14:paraId="63A87F7A" w14:textId="77777777" w:rsidR="009B0525" w:rsidRPr="009B0525" w:rsidRDefault="009B0525" w:rsidP="009B0525">
      <w:pPr>
        <w:pStyle w:val="NoSpacing"/>
        <w:ind w:left="360"/>
        <w:jc w:val="both"/>
        <w:rPr>
          <w:rFonts w:cstheme="minorHAnsi"/>
        </w:rPr>
      </w:pPr>
    </w:p>
    <w:p w14:paraId="7DB5C72A" w14:textId="3C320CBE" w:rsidR="00066854" w:rsidRDefault="003E3519" w:rsidP="00407591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="001A1BF2">
        <w:rPr>
          <w:rFonts w:cs="Times New Roman"/>
        </w:rPr>
        <w:t>4</w:t>
      </w:r>
      <w:r>
        <w:rPr>
          <w:rFonts w:cs="Times New Roman"/>
        </w:rPr>
        <w:t>. (</w:t>
      </w:r>
      <w:r w:rsidR="00731D88">
        <w:rPr>
          <w:rFonts w:cs="Times New Roman"/>
        </w:rPr>
        <w:t>2024</w:t>
      </w:r>
      <w:r w:rsidR="00066854">
        <w:rPr>
          <w:rFonts w:cs="Times New Roman"/>
        </w:rPr>
        <w:t xml:space="preserve">). </w:t>
      </w:r>
      <w:r w:rsidR="00066854" w:rsidRPr="00555B45">
        <w:rPr>
          <w:rFonts w:cstheme="minorHAnsi"/>
        </w:rPr>
        <w:t>“The Axiology of the African Limited-God.” Chapter.</w:t>
      </w:r>
      <w:r w:rsidR="00066854">
        <w:rPr>
          <w:rFonts w:cstheme="minorHAnsi"/>
        </w:rPr>
        <w:t xml:space="preserve"> </w:t>
      </w:r>
      <w:r w:rsidR="00E92BDF">
        <w:rPr>
          <w:rFonts w:cstheme="minorHAnsi"/>
        </w:rPr>
        <w:t xml:space="preserve">In </w:t>
      </w:r>
      <w:r w:rsidR="00066854">
        <w:rPr>
          <w:rFonts w:cstheme="minorHAnsi"/>
          <w:i/>
          <w:iCs/>
        </w:rPr>
        <w:t>Contemporary African Metaphysical Thought</w:t>
      </w:r>
      <w:r w:rsidR="00066854">
        <w:rPr>
          <w:rFonts w:cstheme="minorHAnsi"/>
        </w:rPr>
        <w:t xml:space="preserve">. Edited </w:t>
      </w:r>
      <w:r w:rsidR="0065024B">
        <w:rPr>
          <w:rFonts w:cstheme="minorHAnsi"/>
        </w:rPr>
        <w:tab/>
      </w:r>
      <w:r w:rsidR="00066854">
        <w:rPr>
          <w:rFonts w:cstheme="minorHAnsi"/>
        </w:rPr>
        <w:t xml:space="preserve">by </w:t>
      </w:r>
      <w:r w:rsidR="00066854" w:rsidRPr="00C02601">
        <w:rPr>
          <w:rFonts w:cstheme="minorHAnsi"/>
        </w:rPr>
        <w:t xml:space="preserve">Ada Agada, Emmanuel </w:t>
      </w:r>
      <w:proofErr w:type="spellStart"/>
      <w:r w:rsidR="00066854" w:rsidRPr="00C02601">
        <w:rPr>
          <w:rFonts w:cstheme="minorHAnsi"/>
        </w:rPr>
        <w:t>Ofuasia</w:t>
      </w:r>
      <w:proofErr w:type="spellEnd"/>
      <w:r w:rsidR="00066854" w:rsidRPr="00C02601">
        <w:rPr>
          <w:rFonts w:cstheme="minorHAnsi"/>
        </w:rPr>
        <w:t xml:space="preserve">, and Bruno </w:t>
      </w:r>
      <w:proofErr w:type="spellStart"/>
      <w:r w:rsidR="00066854" w:rsidRPr="00C02601">
        <w:rPr>
          <w:rFonts w:cstheme="minorHAnsi"/>
        </w:rPr>
        <w:t>Yammeluan</w:t>
      </w:r>
      <w:proofErr w:type="spellEnd"/>
      <w:r w:rsidR="00066854" w:rsidRPr="00C02601">
        <w:rPr>
          <w:rFonts w:cstheme="minorHAnsi"/>
        </w:rPr>
        <w:t xml:space="preserve"> Ikuli</w:t>
      </w:r>
      <w:r w:rsidR="00066854">
        <w:rPr>
          <w:rFonts w:cstheme="minorHAnsi"/>
        </w:rPr>
        <w:t>.</w:t>
      </w:r>
      <w:r w:rsidR="00066854">
        <w:rPr>
          <w:rFonts w:cs="Times New Roman"/>
        </w:rPr>
        <w:t xml:space="preserve"> Palgrave Macmillan.</w:t>
      </w:r>
      <w:r w:rsidR="00731D88">
        <w:rPr>
          <w:rFonts w:cs="Times New Roman"/>
        </w:rPr>
        <w:t xml:space="preserve"> pp. </w:t>
      </w:r>
      <w:r w:rsidR="002468B7">
        <w:rPr>
          <w:rFonts w:cs="Times New Roman"/>
        </w:rPr>
        <w:t>157-</w:t>
      </w:r>
      <w:r w:rsidR="00512020">
        <w:rPr>
          <w:rFonts w:cs="Times New Roman"/>
        </w:rPr>
        <w:t>176.</w:t>
      </w:r>
    </w:p>
    <w:p w14:paraId="6BAD3AC5" w14:textId="022D0D64" w:rsidR="00407591" w:rsidRPr="00407591" w:rsidRDefault="00407591" w:rsidP="00407591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="001A1BF2">
        <w:rPr>
          <w:rFonts w:cs="Times New Roman"/>
        </w:rPr>
        <w:t>3</w:t>
      </w:r>
      <w:r>
        <w:rPr>
          <w:rFonts w:cs="Times New Roman"/>
        </w:rPr>
        <w:t>. (</w:t>
      </w:r>
      <w:r w:rsidR="005B53A3">
        <w:rPr>
          <w:rFonts w:cs="Times New Roman"/>
        </w:rPr>
        <w:t>2023</w:t>
      </w:r>
      <w:r>
        <w:rPr>
          <w:rFonts w:cs="Times New Roman"/>
        </w:rPr>
        <w:t xml:space="preserve">). </w:t>
      </w:r>
      <w:r w:rsidRPr="00407591">
        <w:rPr>
          <w:rFonts w:cs="Times New Roman"/>
        </w:rPr>
        <w:t xml:space="preserve">“Lessons from Anti-Natalism on God and Gratitude for our Existence.” </w:t>
      </w:r>
      <w:r>
        <w:rPr>
          <w:rFonts w:cs="Times New Roman"/>
        </w:rPr>
        <w:t xml:space="preserve">In </w:t>
      </w:r>
      <w:r w:rsidRPr="00712B88">
        <w:rPr>
          <w:rFonts w:cstheme="minorHAnsi"/>
          <w:i/>
          <w:iCs/>
          <w:shd w:val="clear" w:color="auto" w:fill="FFFFFF"/>
        </w:rPr>
        <w:t xml:space="preserve">Philosophical Perspectives on </w:t>
      </w:r>
      <w:r w:rsidR="0036527C">
        <w:rPr>
          <w:rFonts w:cstheme="minorHAnsi"/>
          <w:i/>
          <w:iCs/>
          <w:shd w:val="clear" w:color="auto" w:fill="FFFFFF"/>
        </w:rPr>
        <w:tab/>
      </w:r>
      <w:r w:rsidRPr="00712B88">
        <w:rPr>
          <w:rFonts w:cstheme="minorHAnsi"/>
          <w:i/>
          <w:iCs/>
          <w:shd w:val="clear" w:color="auto" w:fill="FFFFFF"/>
        </w:rPr>
        <w:t>Existential Gratitude: Analytic, Continental, and Religious.</w:t>
      </w:r>
      <w:r>
        <w:rPr>
          <w:rFonts w:cstheme="minorHAnsi"/>
          <w:i/>
          <w:iCs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Edited by </w:t>
      </w:r>
      <w:r w:rsidRPr="00712B88">
        <w:rPr>
          <w:rFonts w:cstheme="minorHAnsi"/>
          <w:shd w:val="clear" w:color="auto" w:fill="FFFFFF"/>
        </w:rPr>
        <w:t>Joshua Harris</w:t>
      </w:r>
      <w:r>
        <w:rPr>
          <w:rFonts w:cstheme="minorHAnsi"/>
          <w:shd w:val="clear" w:color="auto" w:fill="FFFFFF"/>
        </w:rPr>
        <w:t>, Kirk Lougheed,</w:t>
      </w:r>
      <w:r w:rsidRPr="00712B88">
        <w:rPr>
          <w:rFonts w:cstheme="minorHAnsi"/>
          <w:shd w:val="clear" w:color="auto" w:fill="FFFFFF"/>
        </w:rPr>
        <w:t xml:space="preserve"> and Neal </w:t>
      </w:r>
      <w:r w:rsidR="0036527C">
        <w:rPr>
          <w:rFonts w:cstheme="minorHAnsi"/>
          <w:shd w:val="clear" w:color="auto" w:fill="FFFFFF"/>
        </w:rPr>
        <w:tab/>
      </w:r>
      <w:r w:rsidRPr="00712B88">
        <w:rPr>
          <w:rFonts w:cstheme="minorHAnsi"/>
          <w:shd w:val="clear" w:color="auto" w:fill="FFFFFF"/>
        </w:rPr>
        <w:t xml:space="preserve">DeRoo. </w:t>
      </w:r>
      <w:r>
        <w:rPr>
          <w:rFonts w:cstheme="minorHAnsi"/>
          <w:shd w:val="clear" w:color="auto" w:fill="FFFFFF"/>
        </w:rPr>
        <w:t>Bloomsbury.</w:t>
      </w:r>
      <w:r w:rsidR="00BC140A">
        <w:rPr>
          <w:rFonts w:cstheme="minorHAnsi"/>
          <w:shd w:val="clear" w:color="auto" w:fill="FFFFFF"/>
        </w:rPr>
        <w:t xml:space="preserve"> pp. 143-</w:t>
      </w:r>
      <w:r w:rsidR="00E56EE5">
        <w:rPr>
          <w:rFonts w:cstheme="minorHAnsi"/>
          <w:shd w:val="clear" w:color="auto" w:fill="FFFFFF"/>
        </w:rPr>
        <w:t>161.</w:t>
      </w:r>
    </w:p>
    <w:p w14:paraId="52A13C24" w14:textId="5E457189" w:rsidR="007073CB" w:rsidRPr="007073CB" w:rsidRDefault="004C3C31" w:rsidP="005B53A3">
      <w:pPr>
        <w:rPr>
          <w:rFonts w:cstheme="minorHAnsi"/>
        </w:rPr>
      </w:pPr>
      <w:r>
        <w:t>1</w:t>
      </w:r>
      <w:r w:rsidR="001A1BF2">
        <w:t>2</w:t>
      </w:r>
      <w:r w:rsidR="00407591">
        <w:t xml:space="preserve">. </w:t>
      </w:r>
      <w:r w:rsidR="007073CB">
        <w:t>(</w:t>
      </w:r>
      <w:r w:rsidR="00891612">
        <w:t>2023</w:t>
      </w:r>
      <w:r w:rsidR="007073CB">
        <w:t xml:space="preserve">). </w:t>
      </w:r>
      <w:r w:rsidR="007073CB" w:rsidRPr="007073CB">
        <w:rPr>
          <w:rFonts w:cstheme="minorHAnsi"/>
        </w:rPr>
        <w:t xml:space="preserve">“Forward-Looking Transitional Climate Justice.” </w:t>
      </w:r>
      <w:r w:rsidR="007073CB">
        <w:rPr>
          <w:rFonts w:cstheme="minorHAnsi"/>
        </w:rPr>
        <w:t xml:space="preserve">In </w:t>
      </w:r>
      <w:r w:rsidR="007073CB" w:rsidRPr="007073CB">
        <w:rPr>
          <w:rFonts w:cstheme="minorHAnsi"/>
          <w:i/>
          <w:iCs/>
          <w:color w:val="222222"/>
          <w:shd w:val="clear" w:color="auto" w:fill="FFFFFF"/>
        </w:rPr>
        <w:t xml:space="preserve">Global Climate Justice: Theory and Practice. </w:t>
      </w:r>
      <w:r w:rsidR="00531077">
        <w:rPr>
          <w:rFonts w:cstheme="minorHAnsi"/>
          <w:i/>
          <w:iCs/>
          <w:color w:val="222222"/>
          <w:shd w:val="clear" w:color="auto" w:fill="FFFFFF"/>
        </w:rPr>
        <w:tab/>
      </w:r>
      <w:r w:rsidR="007073CB" w:rsidRPr="007073CB">
        <w:rPr>
          <w:rFonts w:cstheme="minorHAnsi"/>
          <w:color w:val="222222"/>
          <w:shd w:val="clear" w:color="auto" w:fill="FFFFFF"/>
        </w:rPr>
        <w:t>Edited</w:t>
      </w:r>
      <w:r w:rsidR="005B53A3">
        <w:rPr>
          <w:rFonts w:cstheme="minorHAnsi"/>
          <w:color w:val="222222"/>
          <w:shd w:val="clear" w:color="auto" w:fill="FFFFFF"/>
        </w:rPr>
        <w:t xml:space="preserve"> </w:t>
      </w:r>
      <w:r w:rsidR="007073CB" w:rsidRPr="007073CB">
        <w:rPr>
          <w:rFonts w:cstheme="minorHAnsi"/>
          <w:color w:val="222222"/>
          <w:shd w:val="clear" w:color="auto" w:fill="FFFFFF"/>
        </w:rPr>
        <w:t>by Fausto Corvino and Tiziana Andina. E-International Relations Publishing.</w:t>
      </w:r>
      <w:r w:rsidR="00891612">
        <w:rPr>
          <w:rFonts w:cstheme="minorHAnsi"/>
          <w:color w:val="222222"/>
          <w:shd w:val="clear" w:color="auto" w:fill="FFFFFF"/>
        </w:rPr>
        <w:t xml:space="preserve"> pp. </w:t>
      </w:r>
      <w:r w:rsidR="005B53A3">
        <w:rPr>
          <w:rFonts w:cstheme="minorHAnsi"/>
          <w:color w:val="222222"/>
          <w:shd w:val="clear" w:color="auto" w:fill="FFFFFF"/>
        </w:rPr>
        <w:t>1-10</w:t>
      </w:r>
      <w:r w:rsidR="00740F36">
        <w:rPr>
          <w:rFonts w:cstheme="minorHAnsi"/>
          <w:color w:val="222222"/>
          <w:shd w:val="clear" w:color="auto" w:fill="FFFFFF"/>
        </w:rPr>
        <w:t>.</w:t>
      </w:r>
    </w:p>
    <w:bookmarkEnd w:id="22"/>
    <w:p w14:paraId="6852EF09" w14:textId="356DF974" w:rsidR="00D15311" w:rsidRPr="00D15311" w:rsidRDefault="004C3C31" w:rsidP="00833115">
      <w:pPr>
        <w:pStyle w:val="NoSpacing"/>
        <w:jc w:val="both"/>
      </w:pPr>
      <w:r>
        <w:t>1</w:t>
      </w:r>
      <w:r w:rsidR="001A1BF2">
        <w:t>1</w:t>
      </w:r>
      <w:r w:rsidR="00D15311">
        <w:t>. (</w:t>
      </w:r>
      <w:r w:rsidR="005E3A75">
        <w:t>2022</w:t>
      </w:r>
      <w:r w:rsidR="00D15311">
        <w:t xml:space="preserve">). “Introduction: The Puzzle of Epistemic Autonomy.” With Jonathan Matheson. In </w:t>
      </w:r>
      <w:r w:rsidR="00D15311">
        <w:rPr>
          <w:i/>
          <w:iCs/>
        </w:rPr>
        <w:t>Epistemic Autonomy</w:t>
      </w:r>
      <w:r w:rsidR="00D15311">
        <w:t xml:space="preserve">. </w:t>
      </w:r>
      <w:r w:rsidR="00595FA1">
        <w:tab/>
      </w:r>
      <w:r w:rsidR="00D15311">
        <w:t>Edited by Jonathan Matheson and Kirk Lougheed. Routledge</w:t>
      </w:r>
      <w:r w:rsidR="00595FA1">
        <w:t>. pp. 1-18.</w:t>
      </w:r>
      <w:r w:rsidR="00D15311">
        <w:t xml:space="preserve"> [Second Author]</w:t>
      </w:r>
    </w:p>
    <w:p w14:paraId="04EB11D5" w14:textId="77777777" w:rsidR="00D15311" w:rsidRDefault="00D15311" w:rsidP="00833115">
      <w:pPr>
        <w:pStyle w:val="NoSpacing"/>
        <w:jc w:val="both"/>
      </w:pPr>
    </w:p>
    <w:p w14:paraId="35675A15" w14:textId="46F9531D" w:rsidR="00B778E9" w:rsidRPr="00B778E9" w:rsidRDefault="001A1BF2" w:rsidP="00833115">
      <w:pPr>
        <w:pStyle w:val="NoSpacing"/>
        <w:jc w:val="both"/>
      </w:pPr>
      <w:r>
        <w:t>10</w:t>
      </w:r>
      <w:r w:rsidR="00B778E9">
        <w:t xml:space="preserve">. (2020). “Introduction to the Axiology of Theism: The Current Debate and Future Directions.” In </w:t>
      </w:r>
      <w:r w:rsidR="00B778E9">
        <w:rPr>
          <w:i/>
          <w:iCs/>
        </w:rPr>
        <w:t xml:space="preserve">Four Views on the </w:t>
      </w:r>
      <w:r w:rsidR="00D15311">
        <w:rPr>
          <w:i/>
          <w:iCs/>
        </w:rPr>
        <w:tab/>
      </w:r>
      <w:r w:rsidR="00B778E9">
        <w:rPr>
          <w:i/>
          <w:iCs/>
        </w:rPr>
        <w:t>Axiology of Theis: What Differences Does God Make?</w:t>
      </w:r>
      <w:r w:rsidR="00B778E9">
        <w:t xml:space="preserve"> Edited by Kirk Lougheed. Bloomsbury.</w:t>
      </w:r>
      <w:r w:rsidR="00695A0A">
        <w:t xml:space="preserve"> pp. 1-18.</w:t>
      </w:r>
    </w:p>
    <w:p w14:paraId="2DD98E57" w14:textId="77777777" w:rsidR="00B778E9" w:rsidRDefault="00B778E9" w:rsidP="00833115">
      <w:pPr>
        <w:pStyle w:val="NoSpacing"/>
        <w:jc w:val="both"/>
      </w:pPr>
    </w:p>
    <w:p w14:paraId="3D0DB659" w14:textId="1B287963" w:rsidR="00833115" w:rsidRDefault="001A1BF2" w:rsidP="00833115">
      <w:pPr>
        <w:pStyle w:val="NoSpacing"/>
        <w:jc w:val="both"/>
        <w:rPr>
          <w:iCs/>
        </w:rPr>
      </w:pPr>
      <w:r>
        <w:t>9</w:t>
      </w:r>
      <w:r w:rsidR="00833115">
        <w:t xml:space="preserve">. </w:t>
      </w:r>
      <w:r w:rsidR="00833115">
        <w:rPr>
          <w:rFonts w:cstheme="minorHAnsi"/>
        </w:rPr>
        <w:t>(20</w:t>
      </w:r>
      <w:r w:rsidR="00695A0A">
        <w:rPr>
          <w:rFonts w:cstheme="minorHAnsi"/>
        </w:rPr>
        <w:t>20</w:t>
      </w:r>
      <w:r w:rsidR="00833115">
        <w:rPr>
          <w:rFonts w:cstheme="minorHAnsi"/>
        </w:rPr>
        <w:t xml:space="preserve">). </w:t>
      </w:r>
      <w:r w:rsidR="00833115" w:rsidRPr="00FB424A">
        <w:rPr>
          <w:rFonts w:cstheme="minorHAnsi"/>
        </w:rPr>
        <w:t xml:space="preserve">“Epistemic Injustice and Religious Experience.” In </w:t>
      </w:r>
      <w:r w:rsidR="00833115">
        <w:rPr>
          <w:rFonts w:cstheme="minorHAnsi"/>
          <w:i/>
        </w:rPr>
        <w:t xml:space="preserve">The Lost Sheep in Philosophy of Religion: New </w:t>
      </w:r>
      <w:r w:rsidR="00833115">
        <w:rPr>
          <w:rFonts w:cstheme="minorHAnsi"/>
          <w:i/>
        </w:rPr>
        <w:tab/>
        <w:t>Perspectives</w:t>
      </w:r>
      <w:r w:rsidR="00833115" w:rsidRPr="00FB424A">
        <w:rPr>
          <w:rFonts w:cstheme="minorHAnsi"/>
          <w:i/>
          <w:iCs/>
          <w:color w:val="222222"/>
        </w:rPr>
        <w:t xml:space="preserve"> on Disability, Gender, Race, and Animals</w:t>
      </w:r>
      <w:r w:rsidR="00833115" w:rsidRPr="00FB424A">
        <w:rPr>
          <w:rFonts w:cstheme="minorHAnsi"/>
          <w:color w:val="222222"/>
        </w:rPr>
        <w:t>.</w:t>
      </w:r>
      <w:r w:rsidR="00833115" w:rsidRPr="00FB424A">
        <w:rPr>
          <w:rFonts w:cstheme="minorHAnsi"/>
        </w:rPr>
        <w:t xml:space="preserve"> Edited by Kevin Timpe and Blake Hereth. </w:t>
      </w:r>
      <w:r w:rsidR="00833115">
        <w:rPr>
          <w:rFonts w:cstheme="minorHAnsi"/>
        </w:rPr>
        <w:tab/>
      </w:r>
      <w:r w:rsidR="00833115" w:rsidRPr="00FB424A">
        <w:rPr>
          <w:rFonts w:cstheme="minorHAnsi"/>
        </w:rPr>
        <w:t>Routledge</w:t>
      </w:r>
      <w:r w:rsidR="00833115">
        <w:rPr>
          <w:rFonts w:cstheme="minorHAnsi"/>
        </w:rPr>
        <w:t>.</w:t>
      </w:r>
      <w:r w:rsidR="00695A0A">
        <w:rPr>
          <w:rFonts w:cstheme="minorHAnsi"/>
        </w:rPr>
        <w:t xml:space="preserve"> </w:t>
      </w:r>
      <w:r w:rsidR="00695A0A">
        <w:rPr>
          <w:rFonts w:cstheme="minorHAnsi"/>
        </w:rPr>
        <w:tab/>
        <w:t>pp. 79-96</w:t>
      </w:r>
    </w:p>
    <w:bookmarkEnd w:id="23"/>
    <w:p w14:paraId="148F0E3F" w14:textId="62EE92EA" w:rsidR="00833115" w:rsidRDefault="00833115" w:rsidP="00C062A5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</w:p>
    <w:p w14:paraId="13FDA706" w14:textId="04FD3E97" w:rsidR="00471DB6" w:rsidRPr="00471DB6" w:rsidRDefault="00833115" w:rsidP="00471DB6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Encyclopedia Entries</w:t>
      </w:r>
    </w:p>
    <w:p w14:paraId="62EC65BF" w14:textId="2E9F1884" w:rsidR="00607DFA" w:rsidRDefault="00607DFA" w:rsidP="00471DB6">
      <w:pPr>
        <w:pStyle w:val="NoSpacing"/>
      </w:pPr>
    </w:p>
    <w:p w14:paraId="7C62ACCA" w14:textId="6D26D34D" w:rsidR="00050534" w:rsidRPr="00050534" w:rsidRDefault="00050534" w:rsidP="00D2173E">
      <w:pPr>
        <w:pStyle w:val="NoSpacing"/>
        <w:jc w:val="both"/>
      </w:pPr>
      <w:r>
        <w:t>8. (forthcoming). “Clinical Ethics</w:t>
      </w:r>
      <w:r w:rsidRPr="00050534">
        <w:rPr>
          <w:rFonts w:ascii="Calibri" w:hAnsi="Calibri" w:cs="Calibri"/>
        </w:rPr>
        <w:t xml:space="preserve">.” </w:t>
      </w:r>
      <w:r w:rsidRPr="00050534">
        <w:rPr>
          <w:rFonts w:ascii="Calibri" w:hAnsi="Calibri" w:cs="Calibri"/>
          <w:i/>
          <w:iCs/>
        </w:rPr>
        <w:t>I</w:t>
      </w:r>
      <w:r w:rsidRPr="00050534">
        <w:rPr>
          <w:rFonts w:ascii="Calibri" w:hAnsi="Calibri" w:cs="Calibri"/>
          <w:i/>
          <w:iCs/>
          <w:color w:val="1F1F1F"/>
          <w:shd w:val="clear" w:color="auto" w:fill="FFFFFF"/>
        </w:rPr>
        <w:t>nternational Encyclopedia of Ethics</w:t>
      </w:r>
      <w:r>
        <w:rPr>
          <w:rFonts w:ascii="Calibri" w:hAnsi="Calibri" w:cs="Calibri"/>
          <w:color w:val="1F1F1F"/>
          <w:shd w:val="clear" w:color="auto" w:fill="FFFFFF"/>
        </w:rPr>
        <w:t xml:space="preserve">. </w:t>
      </w:r>
      <w:r w:rsidR="007D01AF">
        <w:rPr>
          <w:rFonts w:ascii="Calibri" w:hAnsi="Calibri" w:cs="Calibri"/>
          <w:color w:val="1F1F1F"/>
          <w:shd w:val="clear" w:color="auto" w:fill="FFFFFF"/>
        </w:rPr>
        <w:t>Wiley.</w:t>
      </w:r>
    </w:p>
    <w:p w14:paraId="29949FEC" w14:textId="77777777" w:rsidR="00050534" w:rsidRDefault="00050534" w:rsidP="00D2173E">
      <w:pPr>
        <w:pStyle w:val="NoSpacing"/>
        <w:jc w:val="both"/>
      </w:pPr>
    </w:p>
    <w:p w14:paraId="4AABA4EF" w14:textId="19D786FF" w:rsidR="009850F3" w:rsidRDefault="00D2173E" w:rsidP="00D2173E">
      <w:pPr>
        <w:pStyle w:val="NoSpacing"/>
        <w:jc w:val="both"/>
      </w:pPr>
      <w:r>
        <w:t xml:space="preserve">7. (forthcoming). </w:t>
      </w:r>
      <w:r w:rsidR="009850F3">
        <w:t>“</w:t>
      </w:r>
      <w:r w:rsidR="009850F3" w:rsidRPr="009A4D29">
        <w:t>Monotheism</w:t>
      </w:r>
      <w:r w:rsidR="004C3C31">
        <w:t>.</w:t>
      </w:r>
      <w:r w:rsidR="009850F3" w:rsidRPr="009A4D29">
        <w:t xml:space="preserve">” </w:t>
      </w:r>
      <w:r w:rsidR="009850F3" w:rsidRPr="009A4D29">
        <w:rPr>
          <w:i/>
          <w:iCs/>
        </w:rPr>
        <w:t>Encyclopedia of Scepticism and Jewish Tradition</w:t>
      </w:r>
      <w:r w:rsidR="009850F3">
        <w:t>. Brill.</w:t>
      </w:r>
    </w:p>
    <w:p w14:paraId="35E352BF" w14:textId="77777777" w:rsidR="009850F3" w:rsidRDefault="009850F3" w:rsidP="009850F3">
      <w:pPr>
        <w:pStyle w:val="NoSpacing"/>
        <w:ind w:left="426"/>
        <w:jc w:val="both"/>
      </w:pPr>
    </w:p>
    <w:p w14:paraId="30C2BE93" w14:textId="78FFC811" w:rsidR="009850F3" w:rsidRDefault="009850F3" w:rsidP="009850F3">
      <w:pPr>
        <w:pStyle w:val="NoSpacing"/>
        <w:jc w:val="both"/>
      </w:pPr>
      <w:r>
        <w:t xml:space="preserve">6. </w:t>
      </w:r>
      <w:r w:rsidR="008D3524">
        <w:t xml:space="preserve">(forthcoming). </w:t>
      </w:r>
      <w:r>
        <w:t>“Atheism</w:t>
      </w:r>
      <w:r w:rsidR="004C3C31">
        <w:t>.</w:t>
      </w:r>
      <w:r>
        <w:t xml:space="preserve">” </w:t>
      </w:r>
      <w:r w:rsidRPr="000F741E">
        <w:rPr>
          <w:i/>
          <w:iCs/>
          <w:shd w:val="clear" w:color="auto" w:fill="FFFFFF"/>
        </w:rPr>
        <w:t>Encyclopedia of Scepticism and Jewish Tradition</w:t>
      </w:r>
      <w:r w:rsidRPr="000F741E">
        <w:rPr>
          <w:shd w:val="clear" w:color="auto" w:fill="FFFFFF"/>
        </w:rPr>
        <w:t>. Brill.</w:t>
      </w:r>
    </w:p>
    <w:p w14:paraId="72D40408" w14:textId="77777777" w:rsidR="009850F3" w:rsidRDefault="009850F3" w:rsidP="00471DB6">
      <w:pPr>
        <w:pStyle w:val="NoSpacing"/>
      </w:pPr>
    </w:p>
    <w:p w14:paraId="596FFBA3" w14:textId="3A15D688" w:rsidR="00471DB6" w:rsidRPr="00607DFA" w:rsidRDefault="00607DFA" w:rsidP="00471DB6">
      <w:pPr>
        <w:pStyle w:val="NoSpacing"/>
        <w:rPr>
          <w:iCs/>
        </w:rPr>
      </w:pPr>
      <w:r>
        <w:t>5. (</w:t>
      </w:r>
      <w:r w:rsidR="007D30C2">
        <w:t>2022</w:t>
      </w:r>
      <w:r>
        <w:t xml:space="preserve">). “Anti-Natalism.” </w:t>
      </w:r>
      <w:r>
        <w:rPr>
          <w:i/>
        </w:rPr>
        <w:t xml:space="preserve">Internet Encyclopedia of Philosophy. </w:t>
      </w:r>
    </w:p>
    <w:p w14:paraId="531D00A4" w14:textId="77777777" w:rsidR="00607DFA" w:rsidRDefault="00607DFA" w:rsidP="00FA2DA4">
      <w:pPr>
        <w:pStyle w:val="NoSpacing"/>
      </w:pPr>
      <w:bookmarkStart w:id="24" w:name="_Hlk83659113"/>
    </w:p>
    <w:p w14:paraId="46C5ACE2" w14:textId="0C522B06" w:rsidR="00FA2DA4" w:rsidRPr="00FA2DA4" w:rsidRDefault="00FA2DA4" w:rsidP="00FA2DA4">
      <w:pPr>
        <w:pStyle w:val="NoSpacing"/>
      </w:pPr>
      <w:r>
        <w:t>4. (</w:t>
      </w:r>
      <w:r w:rsidR="00607DFA">
        <w:t>2021</w:t>
      </w:r>
      <w:r>
        <w:t xml:space="preserve">). “Conceptions of Faith.” In </w:t>
      </w:r>
      <w:r>
        <w:rPr>
          <w:i/>
          <w:iCs/>
        </w:rPr>
        <w:t>Oxford Bibliographies Online</w:t>
      </w:r>
      <w:r>
        <w:t xml:space="preserve">. Edited by Duncan Pritchard. Oxford University </w:t>
      </w:r>
      <w:r w:rsidR="009F69A0">
        <w:tab/>
      </w:r>
      <w:r>
        <w:t xml:space="preserve">Press. </w:t>
      </w:r>
      <w:r w:rsidR="009F69A0">
        <w:t xml:space="preserve">With Perry Hendricks. </w:t>
      </w:r>
      <w:r w:rsidR="00D567F9">
        <w:t>[First Author]</w:t>
      </w:r>
    </w:p>
    <w:p w14:paraId="3F32F9D8" w14:textId="77777777" w:rsidR="00FA2DA4" w:rsidRDefault="00FA2DA4" w:rsidP="00FA2DA4">
      <w:pPr>
        <w:pStyle w:val="NoSpacing"/>
      </w:pPr>
    </w:p>
    <w:p w14:paraId="580C44F7" w14:textId="6F770982" w:rsidR="00FA2DA4" w:rsidRDefault="00B8308B" w:rsidP="00FA2DA4">
      <w:pPr>
        <w:pStyle w:val="NoSpacing"/>
        <w:rPr>
          <w:i/>
          <w:iCs/>
        </w:rPr>
      </w:pPr>
      <w:r>
        <w:t>3</w:t>
      </w:r>
      <w:r w:rsidR="00833115">
        <w:t xml:space="preserve">. </w:t>
      </w:r>
      <w:r>
        <w:t>(</w:t>
      </w:r>
      <w:r w:rsidR="00607DFA">
        <w:t>2021</w:t>
      </w:r>
      <w:r>
        <w:t xml:space="preserve">). </w:t>
      </w:r>
      <w:r w:rsidRPr="00B8308B">
        <w:t xml:space="preserve">“Are there Empirically Informed Solutions to the Problem of Religious Disagreement?” </w:t>
      </w:r>
      <w:r w:rsidRPr="00B8308B">
        <w:rPr>
          <w:i/>
          <w:iCs/>
        </w:rPr>
        <w:t>Theological</w:t>
      </w:r>
      <w:r w:rsidR="00607DFA">
        <w:rPr>
          <w:i/>
          <w:iCs/>
        </w:rPr>
        <w:t xml:space="preserve"> Puzzles</w:t>
      </w:r>
      <w:r w:rsidR="00607DFA">
        <w:t xml:space="preserve"> </w:t>
      </w:r>
      <w:r w:rsidR="00607DFA">
        <w:tab/>
        <w:t>(Issue 3).</w:t>
      </w:r>
      <w:r w:rsidRPr="00B8308B">
        <w:rPr>
          <w:i/>
          <w:iCs/>
        </w:rPr>
        <w:t xml:space="preserve"> </w:t>
      </w:r>
    </w:p>
    <w:p w14:paraId="44B4A3E2" w14:textId="77777777" w:rsidR="00607DFA" w:rsidRPr="00607DFA" w:rsidRDefault="00607DFA" w:rsidP="00FA2DA4">
      <w:pPr>
        <w:pStyle w:val="NoSpacing"/>
      </w:pPr>
    </w:p>
    <w:p w14:paraId="7910ED6C" w14:textId="5953C725" w:rsidR="00833115" w:rsidRDefault="00B8308B" w:rsidP="00FA2DA4">
      <w:pPr>
        <w:pStyle w:val="NoSpacing"/>
        <w:rPr>
          <w:rFonts w:cstheme="minorHAnsi"/>
        </w:rPr>
      </w:pPr>
      <w:r>
        <w:t xml:space="preserve">2. </w:t>
      </w:r>
      <w:r w:rsidR="00833115">
        <w:t>(</w:t>
      </w:r>
      <w:r w:rsidR="00833115">
        <w:rPr>
          <w:rFonts w:cstheme="minorHAnsi"/>
        </w:rPr>
        <w:t xml:space="preserve">2019). “The Axiology of Theism.” </w:t>
      </w:r>
      <w:r w:rsidR="00833115">
        <w:rPr>
          <w:rFonts w:cstheme="minorHAnsi"/>
          <w:i/>
        </w:rPr>
        <w:t>Internet Encyclopedia of Philosophy</w:t>
      </w:r>
      <w:r w:rsidR="00833115">
        <w:rPr>
          <w:rFonts w:cstheme="minorHAnsi"/>
        </w:rPr>
        <w:t>.</w:t>
      </w:r>
    </w:p>
    <w:p w14:paraId="7E0BBAFE" w14:textId="77777777" w:rsidR="00B8308B" w:rsidRPr="00833115" w:rsidRDefault="00B8308B" w:rsidP="00FA2DA4">
      <w:pPr>
        <w:pStyle w:val="NoSpacing"/>
        <w:rPr>
          <w:rFonts w:cstheme="minorHAnsi"/>
        </w:rPr>
      </w:pPr>
    </w:p>
    <w:p w14:paraId="3980FAFE" w14:textId="27AE1A2E" w:rsidR="00833115" w:rsidRDefault="00833115" w:rsidP="00FA2DA4">
      <w:pPr>
        <w:pStyle w:val="NoSpacing"/>
      </w:pPr>
      <w:r>
        <w:t xml:space="preserve">1. (2014)."God and Possible Worlds." </w:t>
      </w:r>
      <w:r w:rsidR="00FA2DA4">
        <w:t>In</w:t>
      </w:r>
      <w:r>
        <w:t xml:space="preserve"> </w:t>
      </w:r>
      <w:r>
        <w:rPr>
          <w:i/>
        </w:rPr>
        <w:t xml:space="preserve">Oxford Bibliographies Online. </w:t>
      </w:r>
      <w:r w:rsidR="00FA2DA4">
        <w:rPr>
          <w:iCs/>
        </w:rPr>
        <w:t xml:space="preserve">Edited by Duncan Pritchard. Oxford University </w:t>
      </w:r>
      <w:r w:rsidR="009F69A0">
        <w:rPr>
          <w:iCs/>
        </w:rPr>
        <w:tab/>
      </w:r>
      <w:r w:rsidR="00FA2DA4">
        <w:rPr>
          <w:iCs/>
        </w:rPr>
        <w:t xml:space="preserve">Press. </w:t>
      </w:r>
      <w:r w:rsidR="009F69A0">
        <w:t xml:space="preserve">With Klaas J. Kraay and Aylish Chantler. </w:t>
      </w:r>
      <w:r>
        <w:t>[Third Author]</w:t>
      </w:r>
    </w:p>
    <w:bookmarkEnd w:id="24"/>
    <w:p w14:paraId="6BBDE039" w14:textId="77777777" w:rsidR="00FA2DA4" w:rsidRPr="00833115" w:rsidRDefault="00FA2DA4" w:rsidP="00FA2DA4">
      <w:pPr>
        <w:pStyle w:val="NoSpacing"/>
      </w:pPr>
    </w:p>
    <w:p w14:paraId="7D73EC17" w14:textId="1BAF9201" w:rsidR="00C062A5" w:rsidRPr="00C062A5" w:rsidRDefault="00B03448" w:rsidP="00C062A5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bookmarkStart w:id="25" w:name="_Hlk65933383"/>
      <w:r w:rsidRPr="00D06405">
        <w:rPr>
          <w:b/>
          <w:bCs/>
          <w:sz w:val="24"/>
          <w:szCs w:val="24"/>
        </w:rPr>
        <w:t>Book Reviews</w:t>
      </w:r>
    </w:p>
    <w:p w14:paraId="77DCDD25" w14:textId="77777777" w:rsidR="00C062A5" w:rsidRDefault="00C062A5" w:rsidP="00C062A5">
      <w:pPr>
        <w:pStyle w:val="NoSpacing"/>
      </w:pPr>
    </w:p>
    <w:p w14:paraId="03FB361D" w14:textId="0763B450" w:rsidR="005232DE" w:rsidRPr="00641734" w:rsidRDefault="001B1459" w:rsidP="00B56CB4">
      <w:pPr>
        <w:pStyle w:val="NoSpacing"/>
        <w:rPr>
          <w:i/>
          <w:iCs/>
        </w:rPr>
      </w:pPr>
      <w:bookmarkStart w:id="26" w:name="_Hlk83659153"/>
      <w:r>
        <w:t xml:space="preserve">(forthcoming). Review of </w:t>
      </w:r>
      <w:r w:rsidR="00B557D1">
        <w:t>Ramona Coelho, K. Sonu</w:t>
      </w:r>
      <w:r w:rsidR="00641734">
        <w:t xml:space="preserve"> Gaind, and Trudo </w:t>
      </w:r>
      <w:proofErr w:type="spellStart"/>
      <w:r w:rsidR="00641734">
        <w:t>Lemmends</w:t>
      </w:r>
      <w:proofErr w:type="spellEnd"/>
      <w:r w:rsidR="00641734">
        <w:t xml:space="preserve"> (eds.), </w:t>
      </w:r>
      <w:r w:rsidR="00641734">
        <w:rPr>
          <w:i/>
          <w:iCs/>
        </w:rPr>
        <w:t xml:space="preserve">Unravelling MAiD in Canada: </w:t>
      </w:r>
      <w:r w:rsidR="00641734">
        <w:rPr>
          <w:i/>
          <w:iCs/>
        </w:rPr>
        <w:tab/>
        <w:t>Euthanasia and Assisted Suicide as Medical Care</w:t>
      </w:r>
      <w:r w:rsidR="00641734">
        <w:t xml:space="preserve">. </w:t>
      </w:r>
      <w:r w:rsidR="00641734">
        <w:rPr>
          <w:i/>
          <w:iCs/>
        </w:rPr>
        <w:t>Bioethics.</w:t>
      </w:r>
    </w:p>
    <w:p w14:paraId="783BA446" w14:textId="77777777" w:rsidR="001B1459" w:rsidRDefault="001B1459" w:rsidP="00B56CB4">
      <w:pPr>
        <w:pStyle w:val="NoSpacing"/>
      </w:pPr>
    </w:p>
    <w:p w14:paraId="527CD294" w14:textId="3E41AAA0" w:rsidR="00B56CB4" w:rsidRDefault="00B56CB4" w:rsidP="00B56CB4">
      <w:pPr>
        <w:pStyle w:val="NoSpacing"/>
      </w:pPr>
      <w:r>
        <w:t>(</w:t>
      </w:r>
      <w:r w:rsidR="00712F64">
        <w:t>2024</w:t>
      </w:r>
      <w:r>
        <w:t xml:space="preserve">). Review of </w:t>
      </w:r>
      <w:proofErr w:type="spellStart"/>
      <w:r>
        <w:t>Aribiah</w:t>
      </w:r>
      <w:proofErr w:type="spellEnd"/>
      <w:r>
        <w:t xml:space="preserve"> Attoe, </w:t>
      </w:r>
      <w:r w:rsidRPr="002D312B">
        <w:rPr>
          <w:i/>
          <w:iCs/>
        </w:rPr>
        <w:t>Groundwork for a New Kind of African Metaphysics</w:t>
      </w:r>
      <w:r>
        <w:t xml:space="preserve">. </w:t>
      </w:r>
      <w:r w:rsidR="002D312B">
        <w:rPr>
          <w:i/>
          <w:iCs/>
        </w:rPr>
        <w:t xml:space="preserve">International Journal for </w:t>
      </w:r>
      <w:r w:rsidR="002D312B">
        <w:rPr>
          <w:i/>
          <w:iCs/>
        </w:rPr>
        <w:tab/>
        <w:t>Philosophy of Religion</w:t>
      </w:r>
      <w:r w:rsidR="00712F64">
        <w:t xml:space="preserve"> </w:t>
      </w:r>
      <w:r w:rsidR="00927AD5">
        <w:t>96 (2): 167-171.</w:t>
      </w:r>
    </w:p>
    <w:p w14:paraId="439EF139" w14:textId="77777777" w:rsidR="00B56CB4" w:rsidRDefault="00B56CB4" w:rsidP="00C062A5">
      <w:pPr>
        <w:pStyle w:val="NoSpacing"/>
      </w:pPr>
    </w:p>
    <w:p w14:paraId="36D2C91D" w14:textId="19A7561A" w:rsidR="00C062A5" w:rsidRPr="00C062A5" w:rsidRDefault="00C062A5" w:rsidP="00C062A5">
      <w:pPr>
        <w:pStyle w:val="NoSpacing"/>
        <w:rPr>
          <w:rFonts w:cs="Times New Roman"/>
        </w:rPr>
      </w:pPr>
      <w:r>
        <w:t>(</w:t>
      </w:r>
      <w:r w:rsidR="00E002A2">
        <w:t>2020</w:t>
      </w:r>
      <w:r>
        <w:t xml:space="preserve">). </w:t>
      </w:r>
      <w:r w:rsidRPr="00C062A5">
        <w:rPr>
          <w:rFonts w:cs="Times New Roman"/>
        </w:rPr>
        <w:t>Review of John Pittard</w:t>
      </w:r>
      <w:r>
        <w:rPr>
          <w:rFonts w:cs="Times New Roman"/>
        </w:rPr>
        <w:t xml:space="preserve">, </w:t>
      </w:r>
      <w:r w:rsidRPr="00C062A5">
        <w:rPr>
          <w:rFonts w:cs="Times New Roman"/>
          <w:i/>
          <w:iCs/>
        </w:rPr>
        <w:t>Disagreement, Deference, and Religious Commitment</w:t>
      </w:r>
      <w:r w:rsidRPr="00C062A5">
        <w:rPr>
          <w:rFonts w:cs="Times New Roman"/>
        </w:rPr>
        <w:t xml:space="preserve">. </w:t>
      </w:r>
      <w:r w:rsidRPr="00C062A5">
        <w:rPr>
          <w:rFonts w:cs="Times New Roman"/>
          <w:i/>
          <w:iCs/>
        </w:rPr>
        <w:t xml:space="preserve">Faith and Philosophy. </w:t>
      </w:r>
      <w:r w:rsidR="00E002A2">
        <w:rPr>
          <w:rFonts w:cs="Times New Roman"/>
        </w:rPr>
        <w:t xml:space="preserve">37 (3): </w:t>
      </w:r>
      <w:r w:rsidR="00E002A2">
        <w:rPr>
          <w:rFonts w:cs="Times New Roman"/>
        </w:rPr>
        <w:tab/>
        <w:t>15-20</w:t>
      </w:r>
      <w:bookmarkEnd w:id="25"/>
      <w:r w:rsidR="00E002A2">
        <w:rPr>
          <w:rFonts w:cs="Times New Roman"/>
        </w:rPr>
        <w:t>.</w:t>
      </w:r>
      <w:r w:rsidR="00B979BF">
        <w:rPr>
          <w:rFonts w:cs="Times New Roman"/>
          <w:i/>
          <w:iCs/>
        </w:rPr>
        <w:tab/>
      </w:r>
      <w:r w:rsidRPr="00C062A5">
        <w:rPr>
          <w:rFonts w:cs="Times New Roman"/>
        </w:rPr>
        <w:t>[Invited]</w:t>
      </w:r>
    </w:p>
    <w:bookmarkEnd w:id="21"/>
    <w:p w14:paraId="186E7285" w14:textId="4F7A40F7" w:rsidR="00C062A5" w:rsidRDefault="00C062A5" w:rsidP="00D06405">
      <w:pPr>
        <w:pStyle w:val="NoSpacing"/>
      </w:pPr>
    </w:p>
    <w:p w14:paraId="1BCDE450" w14:textId="51D313D3" w:rsidR="003D2AC0" w:rsidRDefault="008621A3" w:rsidP="00D06405">
      <w:pPr>
        <w:pStyle w:val="NoSpacing"/>
      </w:pPr>
      <w:r>
        <w:t>(2018</w:t>
      </w:r>
      <w:r w:rsidR="003D2AC0">
        <w:t>). Review of Jonathan Matheson</w:t>
      </w:r>
      <w:r w:rsidR="00C062A5">
        <w:t>,</w:t>
      </w:r>
      <w:r w:rsidR="003D2AC0">
        <w:t xml:space="preserve"> </w:t>
      </w:r>
      <w:r w:rsidR="003D2AC0">
        <w:rPr>
          <w:i/>
        </w:rPr>
        <w:t>The Epistemic Significance of Disagreement</w:t>
      </w:r>
      <w:r w:rsidR="003D2AC0">
        <w:t xml:space="preserve">. </w:t>
      </w:r>
      <w:r>
        <w:rPr>
          <w:i/>
        </w:rPr>
        <w:t xml:space="preserve">Philosophia </w:t>
      </w:r>
      <w:r w:rsidR="003D2AC0">
        <w:rPr>
          <w:i/>
        </w:rPr>
        <w:t>Christi</w:t>
      </w:r>
      <w:r w:rsidR="003A6B5A">
        <w:t xml:space="preserve"> </w:t>
      </w:r>
      <w:r>
        <w:t>20</w:t>
      </w:r>
      <w:r w:rsidR="00E002A2">
        <w:t xml:space="preserve"> </w:t>
      </w:r>
      <w:r w:rsidR="00775E4C">
        <w:t>(</w:t>
      </w:r>
      <w:r>
        <w:t>1</w:t>
      </w:r>
      <w:r w:rsidR="00775E4C">
        <w:t>)</w:t>
      </w:r>
      <w:r>
        <w:t>: 301-</w:t>
      </w:r>
      <w:r w:rsidR="00BF1E33">
        <w:tab/>
      </w:r>
      <w:r>
        <w:t xml:space="preserve">303. </w:t>
      </w:r>
      <w:r w:rsidR="003D2AC0">
        <w:t>[Invited]</w:t>
      </w:r>
    </w:p>
    <w:p w14:paraId="027BC316" w14:textId="77777777" w:rsidR="00785C54" w:rsidRDefault="00785C54" w:rsidP="00D06405">
      <w:pPr>
        <w:pStyle w:val="NoSpacing"/>
      </w:pPr>
    </w:p>
    <w:p w14:paraId="44BC953F" w14:textId="29AC6FFA" w:rsidR="00B03448" w:rsidRPr="00DE29EA" w:rsidRDefault="00DE29EA" w:rsidP="00B010C8">
      <w:pPr>
        <w:jc w:val="both"/>
        <w:rPr>
          <w:rFonts w:cs="Times New Roman"/>
        </w:rPr>
      </w:pPr>
      <w:r>
        <w:rPr>
          <w:rFonts w:cs="Times New Roman"/>
        </w:rPr>
        <w:t>(2017</w:t>
      </w:r>
      <w:r w:rsidR="00B03448">
        <w:rPr>
          <w:rFonts w:cs="Times New Roman"/>
        </w:rPr>
        <w:t xml:space="preserve">). Review of </w:t>
      </w:r>
      <w:r w:rsidR="00B56681">
        <w:rPr>
          <w:rFonts w:cs="Times New Roman"/>
        </w:rPr>
        <w:t xml:space="preserve">Phillip H. </w:t>
      </w:r>
      <w:r w:rsidR="00BA4B48">
        <w:rPr>
          <w:rFonts w:cs="Times New Roman"/>
        </w:rPr>
        <w:t>Wiebe</w:t>
      </w:r>
      <w:r w:rsidR="00C062A5">
        <w:rPr>
          <w:rFonts w:cs="Times New Roman"/>
        </w:rPr>
        <w:t xml:space="preserve">, </w:t>
      </w:r>
      <w:r w:rsidR="00B03448">
        <w:rPr>
          <w:rFonts w:cs="Times New Roman"/>
          <w:i/>
        </w:rPr>
        <w:t xml:space="preserve">Intuitive </w:t>
      </w:r>
      <w:r w:rsidR="00B56681">
        <w:rPr>
          <w:rFonts w:cs="Times New Roman"/>
          <w:i/>
        </w:rPr>
        <w:t>Knowing as Spiritual Experience</w:t>
      </w:r>
      <w:r w:rsidR="00B56681">
        <w:rPr>
          <w:rFonts w:cs="Times New Roman"/>
        </w:rPr>
        <w:t>.</w:t>
      </w:r>
      <w:r w:rsidR="00B56681">
        <w:rPr>
          <w:rFonts w:cs="Times New Roman"/>
          <w:i/>
        </w:rPr>
        <w:t xml:space="preserve"> </w:t>
      </w:r>
      <w:r>
        <w:rPr>
          <w:rFonts w:cs="Times New Roman"/>
          <w:i/>
        </w:rPr>
        <w:t xml:space="preserve">Dialogue: Canadian Review </w:t>
      </w:r>
      <w:r>
        <w:rPr>
          <w:rFonts w:cs="Times New Roman"/>
          <w:i/>
        </w:rPr>
        <w:tab/>
        <w:t xml:space="preserve">of </w:t>
      </w:r>
      <w:r w:rsidR="003A6B5A">
        <w:rPr>
          <w:rFonts w:cs="Times New Roman"/>
          <w:i/>
        </w:rPr>
        <w:tab/>
      </w:r>
      <w:r>
        <w:rPr>
          <w:rFonts w:cs="Times New Roman"/>
          <w:i/>
        </w:rPr>
        <w:t xml:space="preserve">Philosophy </w:t>
      </w:r>
      <w:r w:rsidR="00775E4C">
        <w:rPr>
          <w:rFonts w:cs="Times New Roman"/>
        </w:rPr>
        <w:t>56</w:t>
      </w:r>
      <w:r w:rsidR="00E002A2">
        <w:rPr>
          <w:rFonts w:cs="Times New Roman"/>
        </w:rPr>
        <w:t xml:space="preserve"> </w:t>
      </w:r>
      <w:r w:rsidR="00775E4C">
        <w:rPr>
          <w:rFonts w:cs="Times New Roman"/>
        </w:rPr>
        <w:t>(</w:t>
      </w:r>
      <w:r>
        <w:rPr>
          <w:rFonts w:cs="Times New Roman"/>
        </w:rPr>
        <w:t>3</w:t>
      </w:r>
      <w:r w:rsidR="00775E4C">
        <w:rPr>
          <w:rFonts w:cs="Times New Roman"/>
        </w:rPr>
        <w:t>)</w:t>
      </w:r>
      <w:r>
        <w:rPr>
          <w:rFonts w:cs="Times New Roman"/>
        </w:rPr>
        <w:t>.</w:t>
      </w:r>
    </w:p>
    <w:p w14:paraId="11B676F8" w14:textId="575099FE" w:rsidR="00B03448" w:rsidRPr="007D22B1" w:rsidRDefault="00B03448" w:rsidP="00B010C8">
      <w:pPr>
        <w:jc w:val="both"/>
        <w:rPr>
          <w:rFonts w:cs="Times New Roman"/>
        </w:rPr>
      </w:pPr>
      <w:r>
        <w:rPr>
          <w:rFonts w:cs="Times New Roman"/>
        </w:rPr>
        <w:t>(2015). Review of</w:t>
      </w:r>
      <w:r w:rsidR="00B56681">
        <w:rPr>
          <w:rFonts w:cs="Times New Roman"/>
        </w:rPr>
        <w:t xml:space="preserve"> Klaas J. Kraay (eds)</w:t>
      </w:r>
      <w:r w:rsidR="00C062A5">
        <w:rPr>
          <w:rFonts w:cs="Times New Roman"/>
        </w:rPr>
        <w:t>,</w:t>
      </w:r>
      <w:r>
        <w:rPr>
          <w:rFonts w:cs="Times New Roman"/>
        </w:rPr>
        <w:t xml:space="preserve"> </w:t>
      </w:r>
      <w:r>
        <w:rPr>
          <w:rFonts w:cs="Times New Roman"/>
          <w:i/>
        </w:rPr>
        <w:t>God and the Multiverse</w:t>
      </w:r>
      <w:r w:rsidR="00B56681">
        <w:rPr>
          <w:rFonts w:cs="Times New Roman"/>
        </w:rPr>
        <w:t xml:space="preserve">. </w:t>
      </w:r>
      <w:r>
        <w:rPr>
          <w:rFonts w:cs="Times New Roman"/>
          <w:i/>
        </w:rPr>
        <w:t>Faith and</w:t>
      </w:r>
      <w:r w:rsidRPr="004225C5">
        <w:rPr>
          <w:rFonts w:cs="Times New Roman"/>
          <w:i/>
        </w:rPr>
        <w:t xml:space="preserve"> Philosophy</w:t>
      </w:r>
      <w:r w:rsidR="00586974">
        <w:rPr>
          <w:rFonts w:cs="Times New Roman"/>
        </w:rPr>
        <w:t xml:space="preserve"> </w:t>
      </w:r>
      <w:r w:rsidR="00775E4C">
        <w:rPr>
          <w:rFonts w:cs="Times New Roman"/>
        </w:rPr>
        <w:t>32</w:t>
      </w:r>
      <w:r w:rsidR="00E002A2">
        <w:rPr>
          <w:rFonts w:cs="Times New Roman"/>
        </w:rPr>
        <w:t xml:space="preserve"> </w:t>
      </w:r>
      <w:r w:rsidR="00775E4C">
        <w:rPr>
          <w:rFonts w:cs="Times New Roman"/>
        </w:rPr>
        <w:t>(</w:t>
      </w:r>
      <w:r>
        <w:rPr>
          <w:rFonts w:cs="Times New Roman"/>
        </w:rPr>
        <w:t>4</w:t>
      </w:r>
      <w:r w:rsidR="00775E4C">
        <w:rPr>
          <w:rFonts w:cs="Times New Roman"/>
        </w:rPr>
        <w:t>)</w:t>
      </w:r>
      <w:r>
        <w:rPr>
          <w:rFonts w:cs="Times New Roman"/>
        </w:rPr>
        <w:t xml:space="preserve">. </w:t>
      </w:r>
    </w:p>
    <w:p w14:paraId="1FFEBCD8" w14:textId="4A308CC0" w:rsidR="00B03448" w:rsidRDefault="00B03448" w:rsidP="00B010C8">
      <w:pPr>
        <w:jc w:val="both"/>
        <w:rPr>
          <w:rFonts w:cs="Times New Roman"/>
        </w:rPr>
      </w:pPr>
      <w:r>
        <w:rPr>
          <w:rFonts w:cs="Times New Roman"/>
        </w:rPr>
        <w:t>(2015). Review of</w:t>
      </w:r>
      <w:r w:rsidR="00B56681">
        <w:rPr>
          <w:rFonts w:cs="Times New Roman"/>
        </w:rPr>
        <w:t xml:space="preserve"> Bryan Frances</w:t>
      </w:r>
      <w:r w:rsidR="00C062A5">
        <w:rPr>
          <w:rFonts w:cs="Times New Roman"/>
        </w:rPr>
        <w:t xml:space="preserve">, </w:t>
      </w:r>
      <w:r w:rsidR="00B56681">
        <w:rPr>
          <w:rFonts w:cs="Times New Roman"/>
          <w:i/>
        </w:rPr>
        <w:t>Disagreement</w:t>
      </w:r>
      <w:r>
        <w:rPr>
          <w:rFonts w:cs="Times New Roman"/>
        </w:rPr>
        <w:t xml:space="preserve">. </w:t>
      </w:r>
      <w:r>
        <w:rPr>
          <w:rFonts w:cs="Times New Roman"/>
          <w:i/>
        </w:rPr>
        <w:t xml:space="preserve">Dialogue: Canadian Review of Philosophy </w:t>
      </w:r>
      <w:r w:rsidR="00775E4C">
        <w:rPr>
          <w:rFonts w:cs="Times New Roman"/>
        </w:rPr>
        <w:t>54</w:t>
      </w:r>
      <w:r w:rsidR="00E002A2">
        <w:rPr>
          <w:rFonts w:cs="Times New Roman"/>
        </w:rPr>
        <w:t xml:space="preserve"> </w:t>
      </w:r>
      <w:r w:rsidR="00775E4C">
        <w:rPr>
          <w:rFonts w:cs="Times New Roman"/>
        </w:rPr>
        <w:t>(</w:t>
      </w:r>
      <w:r>
        <w:rPr>
          <w:rFonts w:cs="Times New Roman"/>
        </w:rPr>
        <w:t>3</w:t>
      </w:r>
      <w:r w:rsidR="00775E4C">
        <w:rPr>
          <w:rFonts w:cs="Times New Roman"/>
        </w:rPr>
        <w:t>)</w:t>
      </w:r>
      <w:r>
        <w:rPr>
          <w:rFonts w:cs="Times New Roman"/>
        </w:rPr>
        <w:t>.</w:t>
      </w:r>
    </w:p>
    <w:p w14:paraId="4A05CE8A" w14:textId="439475AB" w:rsidR="001D3EE3" w:rsidRDefault="00B56681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(2013). Review </w:t>
      </w:r>
      <w:r w:rsidR="00391D01">
        <w:rPr>
          <w:rFonts w:cs="Times New Roman"/>
        </w:rPr>
        <w:t xml:space="preserve">of </w:t>
      </w:r>
      <w:r>
        <w:rPr>
          <w:rFonts w:cs="Times New Roman"/>
        </w:rPr>
        <w:t>Michael Griffin</w:t>
      </w:r>
      <w:r w:rsidR="00C062A5">
        <w:rPr>
          <w:rFonts w:cs="Times New Roman"/>
        </w:rPr>
        <w:t xml:space="preserve">, </w:t>
      </w:r>
      <w:r w:rsidR="00B03448" w:rsidRPr="007D22B1">
        <w:rPr>
          <w:rFonts w:cs="Times New Roman"/>
          <w:i/>
        </w:rPr>
        <w:t>Leibniz, God and Necessity</w:t>
      </w:r>
      <w:r w:rsidR="00B03448">
        <w:rPr>
          <w:rFonts w:cs="Times New Roman"/>
        </w:rPr>
        <w:t xml:space="preserve">. </w:t>
      </w:r>
      <w:r w:rsidR="001D5094">
        <w:rPr>
          <w:rFonts w:cs="Times New Roman"/>
          <w:i/>
        </w:rPr>
        <w:t xml:space="preserve">Dialogue: Canadian Review of </w:t>
      </w:r>
      <w:r w:rsidR="00B03448">
        <w:rPr>
          <w:rFonts w:cs="Times New Roman"/>
          <w:i/>
        </w:rPr>
        <w:t xml:space="preserve">Philosophy </w:t>
      </w:r>
      <w:r w:rsidR="00775E4C">
        <w:rPr>
          <w:rFonts w:cs="Times New Roman"/>
        </w:rPr>
        <w:t>52</w:t>
      </w:r>
      <w:r w:rsidR="00E002A2">
        <w:rPr>
          <w:rFonts w:cs="Times New Roman"/>
        </w:rPr>
        <w:t xml:space="preserve"> </w:t>
      </w:r>
      <w:r w:rsidR="00775E4C">
        <w:rPr>
          <w:rFonts w:cs="Times New Roman"/>
        </w:rPr>
        <w:t>(</w:t>
      </w:r>
      <w:r w:rsidR="00B03448">
        <w:rPr>
          <w:rFonts w:cs="Times New Roman"/>
        </w:rPr>
        <w:t>2</w:t>
      </w:r>
      <w:r w:rsidR="00775E4C">
        <w:rPr>
          <w:rFonts w:cs="Times New Roman"/>
        </w:rPr>
        <w:t>)</w:t>
      </w:r>
      <w:r w:rsidR="00B03448">
        <w:rPr>
          <w:rFonts w:cs="Times New Roman"/>
        </w:rPr>
        <w:t>.</w:t>
      </w:r>
    </w:p>
    <w:bookmarkEnd w:id="2"/>
    <w:bookmarkEnd w:id="26"/>
    <w:p w14:paraId="2D068F50" w14:textId="6324FC59" w:rsidR="0044589B" w:rsidRPr="000A3930" w:rsidRDefault="001D3EE3" w:rsidP="000A3930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833115">
        <w:rPr>
          <w:b/>
          <w:bCs/>
          <w:sz w:val="24"/>
          <w:szCs w:val="24"/>
        </w:rPr>
        <w:t>Under Contract</w:t>
      </w:r>
    </w:p>
    <w:p w14:paraId="1EA91257" w14:textId="77777777" w:rsidR="000F741E" w:rsidRDefault="000F741E" w:rsidP="009850F3">
      <w:pPr>
        <w:pStyle w:val="NoSpacing"/>
        <w:jc w:val="both"/>
      </w:pPr>
    </w:p>
    <w:p w14:paraId="325ED915" w14:textId="27A70F1C" w:rsidR="00753B0C" w:rsidRDefault="00753B0C" w:rsidP="00753B0C">
      <w:pPr>
        <w:pStyle w:val="NoSpacing"/>
        <w:numPr>
          <w:ilvl w:val="0"/>
          <w:numId w:val="32"/>
        </w:numPr>
        <w:ind w:left="426"/>
        <w:rPr>
          <w:rFonts w:cstheme="minorHAnsi"/>
        </w:rPr>
      </w:pPr>
      <w:r>
        <w:rPr>
          <w:rFonts w:cstheme="minorHAnsi"/>
          <w:i/>
          <w:iCs/>
        </w:rPr>
        <w:t>African Communitarian Bioethics: Applications to Abortion and Euthanasia</w:t>
      </w:r>
      <w:r>
        <w:rPr>
          <w:rFonts w:cstheme="minorHAnsi"/>
        </w:rPr>
        <w:t xml:space="preserve">. Monograph under contract with Routledge. </w:t>
      </w:r>
    </w:p>
    <w:p w14:paraId="63B6F367" w14:textId="77777777" w:rsidR="00E867E0" w:rsidRDefault="00E867E0" w:rsidP="00E867E0">
      <w:pPr>
        <w:pStyle w:val="NoSpacing"/>
        <w:ind w:left="426"/>
        <w:rPr>
          <w:rFonts w:cstheme="minorHAnsi"/>
        </w:rPr>
      </w:pPr>
    </w:p>
    <w:p w14:paraId="48E66BEF" w14:textId="225F065B" w:rsidR="00E867E0" w:rsidRDefault="00366BFE" w:rsidP="00366BFE">
      <w:pPr>
        <w:pStyle w:val="NoSpacing"/>
        <w:numPr>
          <w:ilvl w:val="0"/>
          <w:numId w:val="32"/>
        </w:numPr>
        <w:ind w:left="426"/>
        <w:rPr>
          <w:rFonts w:cstheme="minorHAnsi"/>
        </w:rPr>
      </w:pPr>
      <w:r>
        <w:rPr>
          <w:rFonts w:cstheme="minorHAnsi"/>
          <w:i/>
          <w:iCs/>
        </w:rPr>
        <w:t xml:space="preserve">Clinical Ethics Consultation and Bioethical Disagreement. </w:t>
      </w:r>
      <w:r>
        <w:rPr>
          <w:rFonts w:cstheme="minorHAnsi"/>
        </w:rPr>
        <w:t>Monograph under contract with Palgrave Macmillan.</w:t>
      </w:r>
    </w:p>
    <w:p w14:paraId="3C894E00" w14:textId="77777777" w:rsidR="00BE3A78" w:rsidRDefault="00BE3A78" w:rsidP="00BE3A78">
      <w:pPr>
        <w:pStyle w:val="NoSpacing"/>
        <w:ind w:left="426"/>
        <w:rPr>
          <w:rFonts w:cstheme="minorHAnsi"/>
        </w:rPr>
      </w:pPr>
    </w:p>
    <w:p w14:paraId="12721C7F" w14:textId="3CD17F11" w:rsidR="00BE3A78" w:rsidRPr="00BE3A78" w:rsidRDefault="00BE3A78" w:rsidP="00BE3A78">
      <w:pPr>
        <w:pStyle w:val="NoSpacing"/>
        <w:numPr>
          <w:ilvl w:val="0"/>
          <w:numId w:val="32"/>
        </w:numPr>
        <w:ind w:left="426"/>
        <w:rPr>
          <w:rFonts w:cstheme="minorHAnsi"/>
        </w:rPr>
      </w:pPr>
      <w:r>
        <w:rPr>
          <w:rFonts w:cstheme="minorHAnsi"/>
        </w:rPr>
        <w:t xml:space="preserve">Entry on African Ethics and Abortion for Routledge Handbook on Abortion. </w:t>
      </w:r>
    </w:p>
    <w:p w14:paraId="0E0F413C" w14:textId="77777777" w:rsidR="00FC4334" w:rsidRDefault="00FC4334" w:rsidP="00FC4334">
      <w:pPr>
        <w:pStyle w:val="NoSpacing"/>
        <w:jc w:val="both"/>
        <w:rPr>
          <w:b/>
          <w:bCs/>
          <w:sz w:val="24"/>
          <w:szCs w:val="24"/>
        </w:rPr>
      </w:pPr>
    </w:p>
    <w:p w14:paraId="71FF98A7" w14:textId="0AC58350" w:rsidR="00FD05D9" w:rsidRPr="00556E9E" w:rsidRDefault="005F1A7E" w:rsidP="00556E9E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833115">
        <w:rPr>
          <w:b/>
          <w:bCs/>
          <w:sz w:val="24"/>
          <w:szCs w:val="24"/>
        </w:rPr>
        <w:t>Work</w:t>
      </w:r>
      <w:r w:rsidR="00E26076">
        <w:rPr>
          <w:b/>
          <w:bCs/>
          <w:sz w:val="24"/>
          <w:szCs w:val="24"/>
        </w:rPr>
        <w:t xml:space="preserve"> Under Review</w:t>
      </w:r>
      <w:r w:rsidR="00DC768F" w:rsidRPr="00833115">
        <w:rPr>
          <w:b/>
          <w:bCs/>
          <w:sz w:val="24"/>
          <w:szCs w:val="24"/>
        </w:rPr>
        <w:t xml:space="preserve"> </w:t>
      </w:r>
      <w:r w:rsidR="00FD05D9">
        <w:rPr>
          <w:rFonts w:cstheme="minorHAnsi"/>
        </w:rPr>
        <w:t xml:space="preserve"> </w:t>
      </w:r>
    </w:p>
    <w:p w14:paraId="46D6EBE2" w14:textId="77777777" w:rsidR="00CF1553" w:rsidRDefault="00CF1553" w:rsidP="005232F2">
      <w:pPr>
        <w:pStyle w:val="NoSpacing"/>
        <w:rPr>
          <w:rFonts w:cstheme="minorHAnsi"/>
        </w:rPr>
      </w:pPr>
    </w:p>
    <w:p w14:paraId="61AD0D06" w14:textId="62BD6820" w:rsidR="00520D7F" w:rsidRPr="00520D7F" w:rsidRDefault="00CF1553" w:rsidP="00520D7F">
      <w:pPr>
        <w:pStyle w:val="NoSpacing"/>
        <w:numPr>
          <w:ilvl w:val="0"/>
          <w:numId w:val="32"/>
        </w:numPr>
        <w:ind w:left="426"/>
        <w:rPr>
          <w:rFonts w:cstheme="minorHAnsi"/>
          <w:i/>
          <w:iCs/>
        </w:rPr>
      </w:pPr>
      <w:r>
        <w:t>“</w:t>
      </w:r>
      <w:r w:rsidRPr="00EA7B4E">
        <w:t>Matolino’s Hybridization of Knowledge and Chibvongodze’s Double Enlightenment as Two Sides of the Same Coin: The Epistemic Nature of Epistemic Decolonisation</w:t>
      </w:r>
      <w:r>
        <w:t xml:space="preserve">.” </w:t>
      </w:r>
      <w:r w:rsidR="003D24AB">
        <w:t>In</w:t>
      </w:r>
      <w:r w:rsidR="002F52A4">
        <w:t xml:space="preserve"> </w:t>
      </w:r>
      <w:r w:rsidR="002F52A4" w:rsidRPr="002F52A4">
        <w:rPr>
          <w:i/>
          <w:iCs/>
          <w:lang w:val="en-CA"/>
        </w:rPr>
        <w:t>Epistemic Responsibility: The Ethics of Knowledge Production, Regulation and Dissemination</w:t>
      </w:r>
      <w:r w:rsidR="002F52A4">
        <w:rPr>
          <w:lang w:val="en-CA"/>
        </w:rPr>
        <w:t xml:space="preserve">. Edited by </w:t>
      </w:r>
      <w:r w:rsidR="006F095D">
        <w:rPr>
          <w:lang w:val="en-CA"/>
        </w:rPr>
        <w:t xml:space="preserve">Jonathan Okeke Chimakonam and </w:t>
      </w:r>
      <w:proofErr w:type="spellStart"/>
      <w:r w:rsidR="006F095D">
        <w:rPr>
          <w:lang w:val="en-CA"/>
        </w:rPr>
        <w:t>Aribiah</w:t>
      </w:r>
      <w:proofErr w:type="spellEnd"/>
      <w:r w:rsidR="006F095D">
        <w:rPr>
          <w:lang w:val="en-CA"/>
        </w:rPr>
        <w:t xml:space="preserve"> Attoe. </w:t>
      </w:r>
    </w:p>
    <w:p w14:paraId="52515C80" w14:textId="07FBAC4F" w:rsidR="00CE5F31" w:rsidRPr="000E4518" w:rsidRDefault="00CE5F31" w:rsidP="000E4518">
      <w:pPr>
        <w:pStyle w:val="NoSpacing"/>
        <w:rPr>
          <w:rFonts w:ascii="Calibri" w:hAnsi="Calibri" w:cs="Calibri"/>
        </w:rPr>
      </w:pPr>
    </w:p>
    <w:p w14:paraId="2B6DB717" w14:textId="1BB537D1" w:rsidR="00B55F08" w:rsidRPr="00B55F08" w:rsidRDefault="00CE5F31" w:rsidP="00B55F08">
      <w:pPr>
        <w:pStyle w:val="NoSpacing"/>
        <w:numPr>
          <w:ilvl w:val="0"/>
          <w:numId w:val="32"/>
        </w:numPr>
        <w:ind w:left="405"/>
        <w:rPr>
          <w:rFonts w:ascii="Calibri" w:hAnsi="Calibri" w:cs="Calibri"/>
        </w:rPr>
      </w:pPr>
      <w:r w:rsidRPr="00B55F08">
        <w:rPr>
          <w:rFonts w:ascii="Calibri" w:hAnsi="Calibri" w:cs="Calibri"/>
          <w:color w:val="333333"/>
          <w:shd w:val="clear" w:color="auto" w:fill="FFFFFF"/>
        </w:rPr>
        <w:t>Article</w:t>
      </w:r>
      <w:r w:rsidR="000F4BF0">
        <w:rPr>
          <w:rFonts w:ascii="Calibri" w:hAnsi="Calibri" w:cs="Calibri"/>
          <w:color w:val="333333"/>
          <w:shd w:val="clear" w:color="auto" w:fill="FFFFFF"/>
        </w:rPr>
        <w:t xml:space="preserve"> on Clinical Ethics.</w:t>
      </w:r>
      <w:r w:rsidRPr="00B55F08">
        <w:rPr>
          <w:rFonts w:ascii="Calibri" w:hAnsi="Calibri" w:cs="Calibri"/>
          <w:color w:val="333333"/>
          <w:shd w:val="clear" w:color="auto" w:fill="FFFFFF"/>
        </w:rPr>
        <w:t xml:space="preserve"> With Dave Langlois</w:t>
      </w:r>
      <w:r w:rsidR="00DD5F17">
        <w:rPr>
          <w:rFonts w:ascii="Calibri" w:hAnsi="Calibri" w:cs="Calibri"/>
          <w:color w:val="333333"/>
          <w:shd w:val="clear" w:color="auto" w:fill="FFFFFF"/>
        </w:rPr>
        <w:t>.</w:t>
      </w:r>
    </w:p>
    <w:p w14:paraId="7AF27894" w14:textId="77777777" w:rsidR="00B55F08" w:rsidRPr="00B55F08" w:rsidRDefault="00B55F08" w:rsidP="00B55F08">
      <w:pPr>
        <w:pStyle w:val="NoSpacing"/>
        <w:ind w:left="405"/>
        <w:rPr>
          <w:rFonts w:ascii="Calibri" w:hAnsi="Calibri" w:cs="Calibri"/>
        </w:rPr>
      </w:pPr>
    </w:p>
    <w:p w14:paraId="373307EA" w14:textId="5B0E5F0F" w:rsidR="00B55F08" w:rsidRPr="00BE3A78" w:rsidRDefault="000F4BF0" w:rsidP="00B55F08">
      <w:pPr>
        <w:pStyle w:val="NoSpacing"/>
        <w:numPr>
          <w:ilvl w:val="0"/>
          <w:numId w:val="32"/>
        </w:numPr>
        <w:ind w:left="405"/>
        <w:rPr>
          <w:rFonts w:ascii="Calibri" w:hAnsi="Calibri" w:cs="Calibri"/>
        </w:rPr>
      </w:pPr>
      <w:r>
        <w:t>Article on Clinical Ethics Education</w:t>
      </w:r>
      <w:r w:rsidR="00B55F08">
        <w:t>. With Dave Langloi</w:t>
      </w:r>
      <w:r w:rsidR="001E0B7A">
        <w:t xml:space="preserve"> </w:t>
      </w:r>
      <w:r w:rsidR="00B55F08">
        <w:t xml:space="preserve">and Michael Szego. </w:t>
      </w:r>
    </w:p>
    <w:p w14:paraId="61B93646" w14:textId="77777777" w:rsidR="00BE3A78" w:rsidRPr="000F4BF0" w:rsidRDefault="00BE3A78" w:rsidP="00BE3A78">
      <w:pPr>
        <w:pStyle w:val="NoSpacing"/>
        <w:ind w:left="405"/>
        <w:rPr>
          <w:rFonts w:ascii="Calibri" w:hAnsi="Calibri" w:cs="Calibri"/>
        </w:rPr>
      </w:pPr>
    </w:p>
    <w:p w14:paraId="5AD1C1F5" w14:textId="35B9334B" w:rsidR="000F4BF0" w:rsidRPr="001A206B" w:rsidRDefault="000F4BF0" w:rsidP="00B55F08">
      <w:pPr>
        <w:pStyle w:val="NoSpacing"/>
        <w:numPr>
          <w:ilvl w:val="0"/>
          <w:numId w:val="32"/>
        </w:numPr>
        <w:ind w:left="405"/>
        <w:rPr>
          <w:rFonts w:ascii="Calibri" w:hAnsi="Calibri" w:cs="Calibri"/>
        </w:rPr>
      </w:pPr>
      <w:r>
        <w:t xml:space="preserve">Article on </w:t>
      </w:r>
      <w:r w:rsidR="00140254">
        <w:t>Eligibility Criteria for Euthanasia. With Joshua Harris.</w:t>
      </w:r>
    </w:p>
    <w:p w14:paraId="66FEAFAB" w14:textId="77777777" w:rsidR="00366BFE" w:rsidRDefault="00366BFE" w:rsidP="001E0B7A">
      <w:pPr>
        <w:pStyle w:val="NoSpacing"/>
        <w:rPr>
          <w:rFonts w:ascii="Calibri" w:hAnsi="Calibri" w:cs="Calibri"/>
        </w:rPr>
      </w:pPr>
    </w:p>
    <w:p w14:paraId="13DD29D3" w14:textId="7722EA8A" w:rsidR="00366BFE" w:rsidRPr="00366BFE" w:rsidRDefault="000F4BF0" w:rsidP="00366BFE">
      <w:pPr>
        <w:pStyle w:val="NoSpacing"/>
        <w:numPr>
          <w:ilvl w:val="0"/>
          <w:numId w:val="32"/>
        </w:numPr>
        <w:ind w:left="405"/>
        <w:rPr>
          <w:rFonts w:ascii="Calibri" w:hAnsi="Calibri" w:cs="Calibri"/>
        </w:rPr>
      </w:pPr>
      <w:r>
        <w:rPr>
          <w:rFonts w:cstheme="minorHAnsi"/>
        </w:rPr>
        <w:t xml:space="preserve">Article on </w:t>
      </w:r>
      <w:r w:rsidR="00366BFE" w:rsidRPr="00366BFE">
        <w:rPr>
          <w:rFonts w:cstheme="minorHAnsi"/>
        </w:rPr>
        <w:t>Emergent Personhood for Abortion and Euthanasia</w:t>
      </w:r>
      <w:r>
        <w:rPr>
          <w:rFonts w:cstheme="minorHAnsi"/>
        </w:rPr>
        <w:t>.</w:t>
      </w:r>
    </w:p>
    <w:p w14:paraId="52FA4B58" w14:textId="77777777" w:rsidR="00366BFE" w:rsidRDefault="00366BFE" w:rsidP="00366BFE">
      <w:pPr>
        <w:pStyle w:val="NoSpacing"/>
        <w:ind w:left="405"/>
        <w:rPr>
          <w:rFonts w:ascii="Calibri" w:hAnsi="Calibri" w:cs="Calibri"/>
        </w:rPr>
      </w:pPr>
    </w:p>
    <w:p w14:paraId="25E429D8" w14:textId="77777777" w:rsidR="00E61EC2" w:rsidRPr="00E61EC2" w:rsidRDefault="00E61EC2" w:rsidP="000F07A2">
      <w:pPr>
        <w:pStyle w:val="NoSpacing"/>
        <w:rPr>
          <w:rFonts w:cstheme="minorHAnsi"/>
        </w:rPr>
      </w:pPr>
    </w:p>
    <w:p w14:paraId="3EB33E28" w14:textId="6FC5F2AE" w:rsidR="00206251" w:rsidRPr="00140254" w:rsidRDefault="00E26076" w:rsidP="00140254">
      <w:pPr>
        <w:pBdr>
          <w:bottom w:val="single" w:sz="6" w:space="1" w:color="auto"/>
        </w:pBdr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Work in Progress</w:t>
      </w:r>
      <w:bookmarkStart w:id="27" w:name="_Hlk91942324"/>
    </w:p>
    <w:p w14:paraId="5F5BD415" w14:textId="77777777" w:rsidR="00206251" w:rsidRPr="00206251" w:rsidRDefault="00206251" w:rsidP="009755B9">
      <w:pPr>
        <w:pStyle w:val="NoSpacing"/>
      </w:pPr>
    </w:p>
    <w:p w14:paraId="70F79047" w14:textId="66F44F8A" w:rsidR="00905376" w:rsidRDefault="00C968B9" w:rsidP="001E0B7A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Article</w:t>
      </w:r>
      <w:r w:rsidR="00140254">
        <w:rPr>
          <w:rFonts w:cstheme="minorHAnsi"/>
        </w:rPr>
        <w:t xml:space="preserve"> on Peer Review</w:t>
      </w:r>
      <w:r w:rsidR="00780F02">
        <w:rPr>
          <w:rFonts w:cstheme="minorHAnsi"/>
        </w:rPr>
        <w:t xml:space="preserve">. </w:t>
      </w:r>
      <w:r w:rsidR="00905376">
        <w:rPr>
          <w:rFonts w:cstheme="minorHAnsi"/>
        </w:rPr>
        <w:t>With Nathan Ballantyne and Jared Celniker.</w:t>
      </w:r>
    </w:p>
    <w:p w14:paraId="24116A0E" w14:textId="4B7923C0" w:rsidR="001B02E5" w:rsidRPr="00140254" w:rsidRDefault="001B02E5" w:rsidP="00140254">
      <w:pPr>
        <w:pStyle w:val="NoSpacing"/>
        <w:rPr>
          <w:rFonts w:cstheme="minorHAnsi"/>
        </w:rPr>
      </w:pPr>
    </w:p>
    <w:p w14:paraId="62ABE3B5" w14:textId="59F43B65" w:rsidR="001B02E5" w:rsidRDefault="00C968B9" w:rsidP="001E0B7A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>Article</w:t>
      </w:r>
      <w:r w:rsidR="001B02E5">
        <w:rPr>
          <w:rFonts w:cstheme="minorHAnsi"/>
        </w:rPr>
        <w:t xml:space="preserve"> on Vitalism.  With </w:t>
      </w:r>
      <w:proofErr w:type="spellStart"/>
      <w:r w:rsidR="001B02E5">
        <w:rPr>
          <w:rFonts w:cstheme="minorHAnsi"/>
        </w:rPr>
        <w:t>Asheel</w:t>
      </w:r>
      <w:proofErr w:type="spellEnd"/>
      <w:r w:rsidR="001B02E5">
        <w:rPr>
          <w:rFonts w:cstheme="minorHAnsi"/>
        </w:rPr>
        <w:t xml:space="preserve"> Singh. </w:t>
      </w:r>
    </w:p>
    <w:p w14:paraId="63333855" w14:textId="77777777" w:rsidR="00BE3A78" w:rsidRDefault="00BE3A78" w:rsidP="00BE3A78">
      <w:pPr>
        <w:pStyle w:val="NoSpacing"/>
        <w:ind w:left="502"/>
        <w:rPr>
          <w:rFonts w:cstheme="minorHAnsi"/>
        </w:rPr>
      </w:pPr>
    </w:p>
    <w:p w14:paraId="2EAA9CDD" w14:textId="41033B4E" w:rsidR="00BE3A78" w:rsidRDefault="00CF0974" w:rsidP="001E0B7A">
      <w:pPr>
        <w:pStyle w:val="NoSpacing"/>
        <w:numPr>
          <w:ilvl w:val="0"/>
          <w:numId w:val="32"/>
        </w:numPr>
        <w:rPr>
          <w:rFonts w:cstheme="minorHAnsi"/>
        </w:rPr>
      </w:pPr>
      <w:r>
        <w:rPr>
          <w:rFonts w:cstheme="minorHAnsi"/>
        </w:rPr>
        <w:t xml:space="preserve">Article on Christian Anti-Natalism for </w:t>
      </w:r>
      <w:r>
        <w:rPr>
          <w:rFonts w:cstheme="minorHAnsi"/>
          <w:i/>
          <w:iCs/>
        </w:rPr>
        <w:t xml:space="preserve">Vita </w:t>
      </w:r>
      <w:proofErr w:type="spellStart"/>
      <w:r>
        <w:rPr>
          <w:rFonts w:cstheme="minorHAnsi"/>
          <w:i/>
          <w:iCs/>
        </w:rPr>
        <w:t>Pensata</w:t>
      </w:r>
      <w:proofErr w:type="spellEnd"/>
      <w:r>
        <w:rPr>
          <w:rFonts w:cstheme="minorHAnsi"/>
        </w:rPr>
        <w:t>. Invited.</w:t>
      </w:r>
    </w:p>
    <w:bookmarkEnd w:id="27"/>
    <w:p w14:paraId="5F4352A0" w14:textId="77777777" w:rsidR="00BE11A0" w:rsidRPr="00D6426D" w:rsidRDefault="00BE11A0" w:rsidP="00995AD2">
      <w:pPr>
        <w:pStyle w:val="NoSpacing"/>
        <w:rPr>
          <w:rFonts w:cstheme="minorHAnsi"/>
        </w:rPr>
      </w:pPr>
    </w:p>
    <w:p w14:paraId="5A53F99E" w14:textId="2F5E000B" w:rsidR="00D06405" w:rsidRPr="00D06405" w:rsidRDefault="00D817F6" w:rsidP="00D06405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D06405">
        <w:rPr>
          <w:b/>
          <w:bCs/>
          <w:sz w:val="24"/>
          <w:szCs w:val="24"/>
        </w:rPr>
        <w:t>Publications for Non-Specialist Audiences</w:t>
      </w:r>
    </w:p>
    <w:p w14:paraId="47EEB62D" w14:textId="77777777" w:rsidR="00D06405" w:rsidRPr="00D817F6" w:rsidRDefault="00D06405" w:rsidP="00D06405">
      <w:pPr>
        <w:pStyle w:val="NoSpacing"/>
      </w:pPr>
    </w:p>
    <w:p w14:paraId="16E3D03B" w14:textId="23F8350D" w:rsidR="00886F4E" w:rsidRPr="00AA5F2A" w:rsidRDefault="00886F4E" w:rsidP="00D817F6">
      <w:pPr>
        <w:jc w:val="both"/>
        <w:rPr>
          <w:rFonts w:cs="Times New Roman"/>
        </w:rPr>
      </w:pPr>
      <w:bookmarkStart w:id="28" w:name="_Hlk83659412"/>
      <w:r>
        <w:rPr>
          <w:rFonts w:cs="Times New Roman"/>
        </w:rPr>
        <w:t>“A Moral Theory of Liveliness: A Secular Interpretation of African Life Force.” In</w:t>
      </w:r>
      <w:r w:rsidR="00AA5F2A">
        <w:rPr>
          <w:rFonts w:cs="Times New Roman"/>
          <w:i/>
          <w:iCs/>
        </w:rPr>
        <w:t xml:space="preserve"> New Work in Philosophy</w:t>
      </w:r>
      <w:r w:rsidR="00AA5F2A">
        <w:rPr>
          <w:rFonts w:cs="Times New Roman"/>
        </w:rPr>
        <w:t xml:space="preserve">. (September 1, 2025). </w:t>
      </w:r>
    </w:p>
    <w:p w14:paraId="0EB328AC" w14:textId="0507CA2D" w:rsidR="00D817F6" w:rsidRPr="00D817F6" w:rsidRDefault="00D817F6" w:rsidP="00D817F6">
      <w:pPr>
        <w:jc w:val="both"/>
        <w:rPr>
          <w:rFonts w:cs="Times New Roman"/>
        </w:rPr>
      </w:pPr>
      <w:r>
        <w:rPr>
          <w:rFonts w:cs="Times New Roman"/>
        </w:rPr>
        <w:t>“</w:t>
      </w:r>
      <w:r w:rsidRPr="00D817F6">
        <w:rPr>
          <w:rFonts w:cs="Times New Roman"/>
        </w:rPr>
        <w:t>The Problem of No Best World</w:t>
      </w:r>
      <w:r w:rsidR="00FD05D9">
        <w:rPr>
          <w:rFonts w:cs="Times New Roman"/>
        </w:rPr>
        <w:t>.</w:t>
      </w:r>
      <w:r w:rsidRPr="00D817F6">
        <w:rPr>
          <w:rFonts w:cs="Times New Roman"/>
        </w:rPr>
        <w:t xml:space="preserve">” </w:t>
      </w:r>
      <w:r w:rsidR="00FD05D9">
        <w:rPr>
          <w:rFonts w:cs="Times New Roman"/>
        </w:rPr>
        <w:t>I</w:t>
      </w:r>
      <w:r w:rsidRPr="00D817F6">
        <w:rPr>
          <w:rFonts w:cs="Times New Roman"/>
        </w:rPr>
        <w:t>n 1000-Word Philosophy at http://1000wordphilosophy.wordpress.com/. (March 24, 2014)</w:t>
      </w:r>
    </w:p>
    <w:p w14:paraId="22CA791A" w14:textId="23C59DDC" w:rsidR="0017487B" w:rsidRPr="009C6805" w:rsidRDefault="0036141F" w:rsidP="009C6805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bookmarkStart w:id="29" w:name="_Hlk65935024"/>
      <w:bookmarkEnd w:id="28"/>
      <w:r w:rsidRPr="00C17B67">
        <w:rPr>
          <w:b/>
          <w:bCs/>
          <w:sz w:val="24"/>
          <w:szCs w:val="24"/>
        </w:rPr>
        <w:t>Refereed</w:t>
      </w:r>
      <w:r w:rsidR="00CE5413" w:rsidRPr="00C17B67">
        <w:rPr>
          <w:b/>
          <w:bCs/>
          <w:sz w:val="24"/>
          <w:szCs w:val="24"/>
        </w:rPr>
        <w:t xml:space="preserve"> Presentations</w:t>
      </w:r>
      <w:bookmarkStart w:id="30" w:name="_Hlk100568250"/>
      <w:bookmarkStart w:id="31" w:name="_Hlk96335444"/>
      <w:bookmarkStart w:id="32" w:name="_Hlk83659274"/>
    </w:p>
    <w:p w14:paraId="09D51556" w14:textId="77777777" w:rsidR="00D31509" w:rsidRDefault="00D31509" w:rsidP="00E22A7D">
      <w:pPr>
        <w:pStyle w:val="NoSpacing"/>
        <w:jc w:val="both"/>
        <w:rPr>
          <w:rFonts w:cstheme="minorHAnsi"/>
        </w:rPr>
      </w:pPr>
    </w:p>
    <w:p w14:paraId="753E71E8" w14:textId="7F336FBC" w:rsidR="00642594" w:rsidRPr="007C3131" w:rsidRDefault="00642594" w:rsidP="00BD0E50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“Communitarianism and the Nature of Clinical Ethics Consultations.” </w:t>
      </w:r>
      <w:r w:rsidR="007C3131">
        <w:rPr>
          <w:rFonts w:cstheme="minorHAnsi"/>
          <w:i/>
          <w:iCs/>
        </w:rPr>
        <w:t>18</w:t>
      </w:r>
      <w:r w:rsidR="007C3131" w:rsidRPr="007C3131">
        <w:rPr>
          <w:rFonts w:cstheme="minorHAnsi"/>
          <w:i/>
          <w:iCs/>
          <w:vertAlign w:val="superscript"/>
        </w:rPr>
        <w:t>th</w:t>
      </w:r>
      <w:r w:rsidR="007C3131">
        <w:rPr>
          <w:rFonts w:cstheme="minorHAnsi"/>
          <w:i/>
          <w:iCs/>
        </w:rPr>
        <w:t xml:space="preserve"> World Congress of Bioethics. </w:t>
      </w:r>
      <w:r w:rsidR="007C3131">
        <w:rPr>
          <w:rFonts w:cstheme="minorHAnsi"/>
        </w:rPr>
        <w:t>Accepted for July 2026.</w:t>
      </w:r>
    </w:p>
    <w:p w14:paraId="08393CE8" w14:textId="77777777" w:rsidR="00642594" w:rsidRDefault="00642594" w:rsidP="00BD0E50">
      <w:pPr>
        <w:pStyle w:val="NoSpacing"/>
        <w:jc w:val="both"/>
        <w:rPr>
          <w:rFonts w:cstheme="minorHAnsi"/>
        </w:rPr>
      </w:pPr>
    </w:p>
    <w:p w14:paraId="38AB3A32" w14:textId="77A4CC29" w:rsidR="00BD0E50" w:rsidRPr="002B519A" w:rsidRDefault="00BD0E50" w:rsidP="00BD0E50">
      <w:pPr>
        <w:pStyle w:val="NoSpacing"/>
        <w:jc w:val="both"/>
        <w:rPr>
          <w:rFonts w:cs="Times New Roman"/>
        </w:rPr>
      </w:pPr>
      <w:r>
        <w:rPr>
          <w:rFonts w:cstheme="minorHAnsi"/>
        </w:rPr>
        <w:t>“Communitarianism and the Nature of Clinical Ethics Consultations.</w:t>
      </w:r>
      <w:r w:rsidR="00642594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Pr="00BF7733">
        <w:rPr>
          <w:rFonts w:cs="Times New Roman"/>
          <w:i/>
          <w:iCs/>
        </w:rPr>
        <w:t>Canadian Society for the Study of Practical Ethics</w:t>
      </w:r>
      <w:r>
        <w:rPr>
          <w:rFonts w:cs="Times New Roman"/>
        </w:rPr>
        <w:t>, Annual Conference. Dalhousie University. Accepted for June 2026.</w:t>
      </w:r>
    </w:p>
    <w:p w14:paraId="3DA82203" w14:textId="77777777" w:rsidR="00C820A0" w:rsidRDefault="00C820A0" w:rsidP="00E22A7D">
      <w:pPr>
        <w:pStyle w:val="NoSpacing"/>
        <w:jc w:val="both"/>
        <w:rPr>
          <w:rFonts w:cstheme="minorHAnsi"/>
        </w:rPr>
      </w:pPr>
    </w:p>
    <w:p w14:paraId="7685DCFC" w14:textId="4563466A" w:rsidR="00D31509" w:rsidRPr="00C820A0" w:rsidRDefault="00732B84" w:rsidP="00E22A7D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“Bioethical Disagreement, Epistemic Peers, and the Epistemic Benefits of Dialogue.”</w:t>
      </w:r>
      <w:r w:rsidR="00C820A0">
        <w:rPr>
          <w:rFonts w:cstheme="minorHAnsi"/>
        </w:rPr>
        <w:t xml:space="preserve"> </w:t>
      </w:r>
      <w:r w:rsidR="00C820A0">
        <w:rPr>
          <w:rFonts w:cstheme="minorHAnsi"/>
          <w:i/>
          <w:iCs/>
        </w:rPr>
        <w:t>Bioethics Community Forum</w:t>
      </w:r>
      <w:r w:rsidR="00C820A0">
        <w:rPr>
          <w:rFonts w:cstheme="minorHAnsi"/>
        </w:rPr>
        <w:t xml:space="preserve">. Canadian Society for Bioethics. </w:t>
      </w:r>
      <w:r w:rsidR="00BD0E50">
        <w:rPr>
          <w:rFonts w:cstheme="minorHAnsi"/>
        </w:rPr>
        <w:t xml:space="preserve">Accepted for </w:t>
      </w:r>
      <w:r w:rsidR="00C820A0">
        <w:rPr>
          <w:rFonts w:cstheme="minorHAnsi"/>
        </w:rPr>
        <w:t>May 2026.</w:t>
      </w:r>
    </w:p>
    <w:p w14:paraId="0815B856" w14:textId="77777777" w:rsidR="00D31509" w:rsidRDefault="00D31509" w:rsidP="00E22A7D">
      <w:pPr>
        <w:pStyle w:val="NoSpacing"/>
        <w:jc w:val="both"/>
        <w:rPr>
          <w:rFonts w:cstheme="minorHAnsi"/>
        </w:rPr>
      </w:pPr>
    </w:p>
    <w:p w14:paraId="577EB6DE" w14:textId="087B9527" w:rsidR="00E22A7D" w:rsidRPr="00595A08" w:rsidRDefault="00E22A7D" w:rsidP="00E22A7D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“</w:t>
      </w:r>
      <w:r w:rsidRPr="00E22A7D">
        <w:rPr>
          <w:rFonts w:cstheme="minorHAnsi"/>
        </w:rPr>
        <w:t>The Proper Ends of Epistemic</w:t>
      </w:r>
      <w:r>
        <w:rPr>
          <w:rFonts w:cstheme="minorHAnsi"/>
        </w:rPr>
        <w:t xml:space="preserve"> </w:t>
      </w:r>
      <w:r w:rsidRPr="00E22A7D">
        <w:rPr>
          <w:rFonts w:cstheme="minorHAnsi"/>
        </w:rPr>
        <w:t>Decolonisation in African Philosophy</w:t>
      </w:r>
      <w:r>
        <w:rPr>
          <w:rFonts w:cstheme="minorHAnsi"/>
        </w:rPr>
        <w:t>”</w:t>
      </w:r>
      <w:r w:rsidRPr="00E22A7D">
        <w:rPr>
          <w:rFonts w:cstheme="minorHAnsi"/>
        </w:rPr>
        <w:t xml:space="preserve"> Epistemic Responsibility: The</w:t>
      </w:r>
      <w:r w:rsidR="00595A08">
        <w:rPr>
          <w:rFonts w:cstheme="minorHAnsi"/>
        </w:rPr>
        <w:t xml:space="preserve"> </w:t>
      </w:r>
      <w:r w:rsidRPr="00E22A7D">
        <w:rPr>
          <w:rFonts w:cstheme="minorHAnsi"/>
        </w:rPr>
        <w:t>Ethics of Knowledge Production, Regulation and Dissemination Conference</w:t>
      </w:r>
      <w:r w:rsidR="001B2152">
        <w:rPr>
          <w:rFonts w:cstheme="minorHAnsi"/>
        </w:rPr>
        <w:t>.</w:t>
      </w:r>
      <w:r w:rsidR="00595A08">
        <w:rPr>
          <w:rFonts w:cstheme="minorHAnsi"/>
        </w:rPr>
        <w:t xml:space="preserve"> </w:t>
      </w:r>
      <w:r w:rsidR="00595A08">
        <w:rPr>
          <w:rFonts w:cstheme="minorHAnsi"/>
          <w:i/>
          <w:iCs/>
        </w:rPr>
        <w:t>The Conversational School of Philosophy</w:t>
      </w:r>
      <w:r w:rsidR="001B2152">
        <w:rPr>
          <w:rFonts w:cstheme="minorHAnsi"/>
        </w:rPr>
        <w:t>,</w:t>
      </w:r>
      <w:r w:rsidR="00595A08">
        <w:rPr>
          <w:rFonts w:cstheme="minorHAnsi"/>
        </w:rPr>
        <w:t xml:space="preserve"> Cal</w:t>
      </w:r>
      <w:r w:rsidR="006C3B2D">
        <w:rPr>
          <w:rFonts w:cstheme="minorHAnsi"/>
        </w:rPr>
        <w:t>abar, Nigeria</w:t>
      </w:r>
      <w:r w:rsidR="001B2152">
        <w:rPr>
          <w:rFonts w:cstheme="minorHAnsi"/>
        </w:rPr>
        <w:t>. November 2024. [Online]</w:t>
      </w:r>
    </w:p>
    <w:p w14:paraId="69F7B04D" w14:textId="77777777" w:rsidR="00595A08" w:rsidRDefault="00595A08" w:rsidP="00E22A7D">
      <w:pPr>
        <w:pStyle w:val="NoSpacing"/>
        <w:jc w:val="both"/>
        <w:rPr>
          <w:rFonts w:cstheme="minorHAnsi"/>
          <w:i/>
          <w:iCs/>
        </w:rPr>
      </w:pPr>
    </w:p>
    <w:p w14:paraId="219BD2F5" w14:textId="4456F841" w:rsidR="00AC1080" w:rsidRPr="00484749" w:rsidRDefault="00AC1080" w:rsidP="003D0F3E">
      <w:pPr>
        <w:pStyle w:val="NoSpacing"/>
        <w:jc w:val="both"/>
        <w:rPr>
          <w:rFonts w:cstheme="minorHAnsi"/>
          <w:b/>
          <w:bCs/>
          <w:lang w:val="en-CA"/>
        </w:rPr>
      </w:pPr>
      <w:r>
        <w:rPr>
          <w:rFonts w:cstheme="minorHAnsi"/>
        </w:rPr>
        <w:t>“</w:t>
      </w:r>
      <w:r w:rsidRPr="0076635B">
        <w:rPr>
          <w:rFonts w:cstheme="minorHAnsi"/>
        </w:rPr>
        <w:t>African Life Force and the Permissibility of Euthanasia</w:t>
      </w:r>
      <w:r>
        <w:rPr>
          <w:rFonts w:cstheme="minorHAnsi"/>
        </w:rPr>
        <w:t xml:space="preserve">.” </w:t>
      </w:r>
      <w:r w:rsidR="00AD3C6E">
        <w:rPr>
          <w:rFonts w:cstheme="minorHAnsi"/>
          <w:i/>
          <w:iCs/>
        </w:rPr>
        <w:t>XXV World Congress of Philosophy</w:t>
      </w:r>
      <w:r w:rsidR="00AD3C6E">
        <w:rPr>
          <w:rFonts w:cstheme="minorHAnsi"/>
        </w:rPr>
        <w:t>.</w:t>
      </w:r>
      <w:r w:rsidR="00484749" w:rsidRPr="00484749">
        <w:rPr>
          <w:rFonts w:ascii="Arial" w:hAnsi="Arial" w:cs="Arial"/>
          <w:color w:val="000000"/>
        </w:rPr>
        <w:t xml:space="preserve"> </w:t>
      </w:r>
      <w:r w:rsidR="00484749" w:rsidRPr="00484749">
        <w:rPr>
          <w:rFonts w:cstheme="minorHAnsi"/>
          <w:lang w:val="en-CA"/>
        </w:rPr>
        <w:t>Sapienz</w:t>
      </w:r>
      <w:r w:rsidR="00484749">
        <w:rPr>
          <w:rFonts w:cstheme="minorHAnsi"/>
          <w:lang w:val="en-CA"/>
        </w:rPr>
        <w:t>a University of Rome. August 2024.</w:t>
      </w:r>
    </w:p>
    <w:p w14:paraId="712D1671" w14:textId="77777777" w:rsidR="00AC1080" w:rsidRDefault="00AC1080" w:rsidP="003D0F3E">
      <w:pPr>
        <w:pStyle w:val="NoSpacing"/>
        <w:jc w:val="both"/>
        <w:rPr>
          <w:rFonts w:cstheme="minorHAnsi"/>
        </w:rPr>
      </w:pPr>
    </w:p>
    <w:p w14:paraId="01B94B84" w14:textId="71F8CF14" w:rsidR="00FB674A" w:rsidRDefault="00FB674A" w:rsidP="003D0F3E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“The Axiology of the African L</w:t>
      </w:r>
      <w:r w:rsidR="008E1D6B">
        <w:rPr>
          <w:rFonts w:cstheme="minorHAnsi"/>
        </w:rPr>
        <w:t>imited</w:t>
      </w:r>
      <w:r w:rsidR="00A778C3">
        <w:rPr>
          <w:rFonts w:cstheme="minorHAnsi"/>
        </w:rPr>
        <w:t xml:space="preserve"> God.” </w:t>
      </w:r>
      <w:r w:rsidR="000977DF">
        <w:rPr>
          <w:rFonts w:cstheme="minorHAnsi"/>
          <w:i/>
          <w:iCs/>
        </w:rPr>
        <w:t xml:space="preserve">Canadian Philosophical Association, </w:t>
      </w:r>
      <w:r w:rsidR="000977DF">
        <w:rPr>
          <w:rFonts w:cstheme="minorHAnsi"/>
        </w:rPr>
        <w:t xml:space="preserve">Annual Congress. </w:t>
      </w:r>
      <w:r w:rsidR="00777820">
        <w:rPr>
          <w:rFonts w:cstheme="minorHAnsi"/>
        </w:rPr>
        <w:t xml:space="preserve">McGill </w:t>
      </w:r>
      <w:r w:rsidR="00E37914">
        <w:rPr>
          <w:rFonts w:cstheme="minorHAnsi"/>
        </w:rPr>
        <w:t>University</w:t>
      </w:r>
      <w:r w:rsidR="00CF2B53">
        <w:rPr>
          <w:rFonts w:cstheme="minorHAnsi"/>
        </w:rPr>
        <w:t>.</w:t>
      </w:r>
      <w:r w:rsidR="008601D6">
        <w:rPr>
          <w:rFonts w:cstheme="minorHAnsi"/>
        </w:rPr>
        <w:t xml:space="preserve"> </w:t>
      </w:r>
      <w:r w:rsidR="00CF2B53">
        <w:rPr>
          <w:rFonts w:cstheme="minorHAnsi"/>
        </w:rPr>
        <w:t xml:space="preserve">June 2024. </w:t>
      </w:r>
    </w:p>
    <w:p w14:paraId="2DA74417" w14:textId="77777777" w:rsidR="0076635B" w:rsidRDefault="0076635B" w:rsidP="003D0F3E">
      <w:pPr>
        <w:pStyle w:val="NoSpacing"/>
        <w:jc w:val="both"/>
        <w:rPr>
          <w:rFonts w:cstheme="minorHAnsi"/>
        </w:rPr>
      </w:pPr>
    </w:p>
    <w:p w14:paraId="252D74E6" w14:textId="35F7CDA4" w:rsidR="0076635B" w:rsidRPr="002B519A" w:rsidRDefault="002B519A" w:rsidP="003D0F3E">
      <w:pPr>
        <w:pStyle w:val="NoSpacing"/>
        <w:jc w:val="both"/>
        <w:rPr>
          <w:rFonts w:cs="Times New Roman"/>
        </w:rPr>
      </w:pPr>
      <w:r>
        <w:rPr>
          <w:rFonts w:cstheme="minorHAnsi"/>
        </w:rPr>
        <w:t>“</w:t>
      </w:r>
      <w:r w:rsidR="0076635B" w:rsidRPr="0076635B">
        <w:rPr>
          <w:rFonts w:cstheme="minorHAnsi"/>
        </w:rPr>
        <w:t>African Life Force and the Permissibility of Euthanasia</w:t>
      </w:r>
      <w:r w:rsidR="00BF7733">
        <w:rPr>
          <w:rFonts w:cstheme="minorHAnsi"/>
        </w:rPr>
        <w:t>.</w:t>
      </w:r>
      <w:r>
        <w:rPr>
          <w:rFonts w:cstheme="minorHAnsi"/>
        </w:rPr>
        <w:t>”</w:t>
      </w:r>
      <w:r w:rsidRPr="002B519A">
        <w:rPr>
          <w:rFonts w:cs="Times New Roman"/>
        </w:rPr>
        <w:t xml:space="preserve"> </w:t>
      </w:r>
      <w:r w:rsidRPr="00BF7733">
        <w:rPr>
          <w:rFonts w:cs="Times New Roman"/>
          <w:i/>
          <w:iCs/>
        </w:rPr>
        <w:t>Canadian Society for the Study of Practical Ethics</w:t>
      </w:r>
      <w:r>
        <w:rPr>
          <w:rFonts w:cs="Times New Roman"/>
        </w:rPr>
        <w:t>, Annual Conference. McGill University. June 2024.</w:t>
      </w:r>
    </w:p>
    <w:p w14:paraId="6DBD943E" w14:textId="77777777" w:rsidR="00A778C3" w:rsidRDefault="00A778C3" w:rsidP="003D0F3E">
      <w:pPr>
        <w:pStyle w:val="NoSpacing"/>
        <w:jc w:val="both"/>
        <w:rPr>
          <w:rFonts w:cstheme="minorHAnsi"/>
        </w:rPr>
      </w:pPr>
    </w:p>
    <w:p w14:paraId="4F047856" w14:textId="7FAFCF0F" w:rsidR="003D0F3E" w:rsidRPr="002217E8" w:rsidRDefault="005C29D8" w:rsidP="003D0F3E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“</w:t>
      </w:r>
      <w:r w:rsidRPr="00E61EC2">
        <w:rPr>
          <w:rFonts w:cstheme="minorHAnsi"/>
        </w:rPr>
        <w:t xml:space="preserve">Liveliness </w:t>
      </w:r>
      <w:r>
        <w:rPr>
          <w:rFonts w:cstheme="minorHAnsi"/>
        </w:rPr>
        <w:t xml:space="preserve">as a </w:t>
      </w:r>
      <w:r w:rsidRPr="00E61EC2">
        <w:rPr>
          <w:rFonts w:cstheme="minorHAnsi"/>
        </w:rPr>
        <w:t xml:space="preserve">Theory of Meaning in Life: Problems and Prospects.” </w:t>
      </w:r>
      <w:r w:rsidR="003D0F3E" w:rsidRPr="002217E8">
        <w:rPr>
          <w:rFonts w:cs="Times New Roman"/>
          <w:i/>
          <w:iCs/>
        </w:rPr>
        <w:t>Fifth International Conference on Philosophy and Meaning in Life</w:t>
      </w:r>
      <w:r w:rsidR="002217E8">
        <w:rPr>
          <w:rFonts w:cstheme="minorHAnsi"/>
        </w:rPr>
        <w:t xml:space="preserve">. </w:t>
      </w:r>
      <w:r w:rsidR="003D0F3E" w:rsidRPr="003D0F3E">
        <w:rPr>
          <w:rFonts w:cs="Times New Roman"/>
        </w:rPr>
        <w:t>Tohoku University</w:t>
      </w:r>
      <w:r w:rsidR="002217E8">
        <w:rPr>
          <w:rFonts w:cs="Times New Roman"/>
        </w:rPr>
        <w:t xml:space="preserve">. June 2023. </w:t>
      </w:r>
      <w:r w:rsidR="006552B2">
        <w:rPr>
          <w:rFonts w:cs="Times New Roman"/>
        </w:rPr>
        <w:t>[Online]</w:t>
      </w:r>
    </w:p>
    <w:p w14:paraId="33B762CA" w14:textId="77777777" w:rsidR="00EF5651" w:rsidRDefault="00EF5651" w:rsidP="00207FD7">
      <w:pPr>
        <w:pStyle w:val="NoSpacing"/>
        <w:jc w:val="both"/>
        <w:rPr>
          <w:rFonts w:cs="Times New Roman"/>
        </w:rPr>
      </w:pPr>
    </w:p>
    <w:p w14:paraId="70387218" w14:textId="78773DEF" w:rsidR="000E13B0" w:rsidRDefault="000E13B0" w:rsidP="00207FD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“</w:t>
      </w:r>
      <w:r w:rsidR="00CC532C">
        <w:rPr>
          <w:rFonts w:cs="Times New Roman"/>
        </w:rPr>
        <w:t>African Liveliness as a Secular Moral Theory: Problems and Prospects</w:t>
      </w:r>
      <w:r w:rsidR="00F170EE">
        <w:rPr>
          <w:rFonts w:cs="Times New Roman"/>
        </w:rPr>
        <w:t xml:space="preserve">” </w:t>
      </w:r>
      <w:r w:rsidR="00F170EE" w:rsidRPr="00BF7733">
        <w:rPr>
          <w:rFonts w:cs="Times New Roman"/>
          <w:i/>
          <w:iCs/>
        </w:rPr>
        <w:t>Canadian Society for the Study of Practical Ethics</w:t>
      </w:r>
      <w:r w:rsidR="00F170EE">
        <w:rPr>
          <w:rFonts w:cs="Times New Roman"/>
        </w:rPr>
        <w:t xml:space="preserve">, Annual Conference. York University. </w:t>
      </w:r>
      <w:r w:rsidR="008A3820">
        <w:rPr>
          <w:rFonts w:cs="Times New Roman"/>
        </w:rPr>
        <w:t xml:space="preserve">May </w:t>
      </w:r>
      <w:r w:rsidR="00F170EE">
        <w:rPr>
          <w:rFonts w:cs="Times New Roman"/>
        </w:rPr>
        <w:t>2023.</w:t>
      </w:r>
    </w:p>
    <w:p w14:paraId="79E178D0" w14:textId="77777777" w:rsidR="000E13B0" w:rsidRDefault="000E13B0" w:rsidP="00207FD7">
      <w:pPr>
        <w:pStyle w:val="NoSpacing"/>
        <w:jc w:val="both"/>
        <w:rPr>
          <w:rFonts w:cs="Times New Roman"/>
        </w:rPr>
      </w:pPr>
    </w:p>
    <w:p w14:paraId="232F4C64" w14:textId="59611E56" w:rsidR="00207FD7" w:rsidRDefault="0017487B" w:rsidP="00207FD7">
      <w:pPr>
        <w:pStyle w:val="NoSpacing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“Traditional African Religion, Communal Morality, and Non-Doxastic Accounts of Faith” </w:t>
      </w:r>
      <w:r w:rsidR="00207FD7">
        <w:rPr>
          <w:rFonts w:cs="Times New Roman"/>
        </w:rPr>
        <w:t>Axiology in the Philosophy of Religion</w:t>
      </w:r>
      <w:r w:rsidR="00BD2F70">
        <w:rPr>
          <w:rFonts w:cs="Times New Roman"/>
        </w:rPr>
        <w:t xml:space="preserve"> Symposium </w:t>
      </w:r>
      <w:r w:rsidR="00207FD7">
        <w:rPr>
          <w:rFonts w:cs="Times New Roman"/>
        </w:rPr>
        <w:t xml:space="preserve">at the </w:t>
      </w:r>
      <w:r w:rsidR="00207FD7">
        <w:rPr>
          <w:rFonts w:cs="Times New Roman"/>
          <w:i/>
          <w:iCs/>
        </w:rPr>
        <w:t>Canadian Philosophical Association</w:t>
      </w:r>
      <w:r w:rsidR="00207FD7">
        <w:rPr>
          <w:rFonts w:cs="Times New Roman"/>
        </w:rPr>
        <w:t xml:space="preserve">, Annual Congress. York University. </w:t>
      </w:r>
      <w:r w:rsidR="008A3820">
        <w:rPr>
          <w:rFonts w:cs="Times New Roman"/>
        </w:rPr>
        <w:t>May</w:t>
      </w:r>
      <w:r w:rsidR="00207FD7">
        <w:rPr>
          <w:rFonts w:cs="Times New Roman"/>
        </w:rPr>
        <w:t xml:space="preserve"> 2023.</w:t>
      </w:r>
    </w:p>
    <w:p w14:paraId="14DC20B1" w14:textId="77777777" w:rsidR="00491F2A" w:rsidRDefault="00491F2A" w:rsidP="009B762F">
      <w:pPr>
        <w:pStyle w:val="NoSpacing"/>
        <w:jc w:val="both"/>
        <w:rPr>
          <w:bdr w:val="none" w:sz="0" w:space="0" w:color="auto" w:frame="1"/>
        </w:rPr>
      </w:pPr>
    </w:p>
    <w:p w14:paraId="70EBD756" w14:textId="52B56B24" w:rsidR="009B762F" w:rsidRDefault="009B762F" w:rsidP="009B762F">
      <w:pPr>
        <w:pStyle w:val="NoSpacing"/>
        <w:jc w:val="both"/>
        <w:rPr>
          <w:rFonts w:cs="Times New Roman"/>
        </w:rPr>
      </w:pPr>
      <w:r>
        <w:rPr>
          <w:bdr w:val="none" w:sz="0" w:space="0" w:color="auto" w:frame="1"/>
        </w:rPr>
        <w:t>“</w:t>
      </w:r>
      <w:r w:rsidRPr="00544332">
        <w:rPr>
          <w:bdr w:val="none" w:sz="0" w:space="0" w:color="auto" w:frame="1"/>
        </w:rPr>
        <w:t>Death, the Afterlife, and Immortality: Traditional African Religion as an Alternative to Western Monotheism, Reincarnation, and Metaphysical Naturalism</w:t>
      </w:r>
      <w:r>
        <w:rPr>
          <w:bdr w:val="none" w:sz="0" w:space="0" w:color="auto" w:frame="1"/>
        </w:rPr>
        <w:t>.”</w:t>
      </w:r>
      <w:r w:rsidRPr="00544332">
        <w:rPr>
          <w:bdr w:val="none" w:sz="0" w:space="0" w:color="auto" w:frame="1"/>
        </w:rPr>
        <w:t xml:space="preserve"> </w:t>
      </w:r>
      <w:r w:rsidRPr="009B762F">
        <w:rPr>
          <w:rFonts w:cs="Times New Roman"/>
          <w:i/>
          <w:iCs/>
        </w:rPr>
        <w:t>Death and Immortality Conference, The Global Philosophy of Religion Project</w:t>
      </w:r>
      <w:r>
        <w:rPr>
          <w:rFonts w:cs="Times New Roman"/>
        </w:rPr>
        <w:t>. University of Birmingham. June 2022.</w:t>
      </w:r>
    </w:p>
    <w:bookmarkEnd w:id="30"/>
    <w:p w14:paraId="7703D470" w14:textId="77777777" w:rsidR="009B762F" w:rsidRPr="009B762F" w:rsidRDefault="009B762F" w:rsidP="009B762F">
      <w:pPr>
        <w:pStyle w:val="NoSpacing"/>
        <w:rPr>
          <w:bdr w:val="none" w:sz="0" w:space="0" w:color="auto" w:frame="1"/>
        </w:rPr>
      </w:pPr>
    </w:p>
    <w:p w14:paraId="43A7DFC7" w14:textId="45CCA0C7" w:rsidR="00FE7BBB" w:rsidRPr="00FE7BBB" w:rsidRDefault="00FE7BBB" w:rsidP="00691D0A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“Benatar and Metz on Cosmic Meaning and Anti-Natalism.” </w:t>
      </w:r>
      <w:r>
        <w:rPr>
          <w:rFonts w:cs="Times New Roman"/>
          <w:i/>
          <w:iCs/>
        </w:rPr>
        <w:t xml:space="preserve">Fourth International Conference on Philosophy and Meaning of Life. </w:t>
      </w:r>
      <w:r>
        <w:rPr>
          <w:rFonts w:cs="Times New Roman"/>
        </w:rPr>
        <w:t>University of Pretoria. January 202</w:t>
      </w:r>
      <w:r w:rsidR="00290349">
        <w:rPr>
          <w:rFonts w:cs="Times New Roman"/>
        </w:rPr>
        <w:t>2</w:t>
      </w:r>
      <w:r w:rsidR="009B762F">
        <w:rPr>
          <w:rFonts w:cs="Times New Roman"/>
        </w:rPr>
        <w:t>.</w:t>
      </w:r>
    </w:p>
    <w:p w14:paraId="42E203D8" w14:textId="4102D17D" w:rsidR="00347614" w:rsidRPr="00347614" w:rsidRDefault="00347614" w:rsidP="00691D0A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“Lessons from Anti-Natalism on God and Gratitude for our Existence</w:t>
      </w:r>
      <w:r w:rsidR="00FE7BBB">
        <w:rPr>
          <w:rFonts w:cs="Times New Roman"/>
        </w:rPr>
        <w:t>.</w:t>
      </w:r>
      <w:r>
        <w:rPr>
          <w:rFonts w:cs="Times New Roman"/>
        </w:rPr>
        <w:t xml:space="preserve">” </w:t>
      </w:r>
      <w:r>
        <w:rPr>
          <w:rFonts w:cs="Times New Roman"/>
          <w:i/>
          <w:iCs/>
        </w:rPr>
        <w:t>Society for Christian Bioethicists</w:t>
      </w:r>
      <w:r>
        <w:rPr>
          <w:rFonts w:cs="Times New Roman"/>
        </w:rPr>
        <w:t>, Inaugural Conference.</w:t>
      </w:r>
      <w:r w:rsidR="00FE7BBB">
        <w:rPr>
          <w:rFonts w:cs="Times New Roman"/>
        </w:rPr>
        <w:t xml:space="preserve"> </w:t>
      </w:r>
      <w:r>
        <w:rPr>
          <w:rFonts w:cs="Times New Roman"/>
        </w:rPr>
        <w:t>November 2021.</w:t>
      </w:r>
    </w:p>
    <w:p w14:paraId="388D44FC" w14:textId="570701EF" w:rsidR="003D57BB" w:rsidRPr="00691D0A" w:rsidRDefault="003D57BB" w:rsidP="00691D0A">
      <w:pPr>
        <w:spacing w:line="240" w:lineRule="auto"/>
        <w:jc w:val="both"/>
        <w:rPr>
          <w:rStyle w:val="NoSpacingChar"/>
        </w:rPr>
      </w:pPr>
      <w:r w:rsidRPr="00691D0A">
        <w:rPr>
          <w:rFonts w:cs="Times New Roman"/>
        </w:rPr>
        <w:t>“</w:t>
      </w:r>
      <w:r w:rsidR="00691D0A" w:rsidRPr="00691D0A">
        <w:rPr>
          <w:rStyle w:val="NoSpacingChar"/>
        </w:rPr>
        <w:t xml:space="preserve">The Epistemic Value of Expert Agreement, Conciliationism, and the Independence Thesis.” </w:t>
      </w:r>
      <w:r w:rsidRPr="00691D0A">
        <w:rPr>
          <w:rStyle w:val="NoSpacingChar"/>
        </w:rPr>
        <w:t>Agreement and Disagreement Beyond Ethics and Epistemology, University of Kent.</w:t>
      </w:r>
      <w:r w:rsidR="00347614">
        <w:rPr>
          <w:rStyle w:val="NoSpacingChar"/>
        </w:rPr>
        <w:t xml:space="preserve"> October 2021. [</w:t>
      </w:r>
      <w:r w:rsidR="00347614" w:rsidRPr="00347614">
        <w:rPr>
          <w:rStyle w:val="NoSpacingChar"/>
          <w:u w:val="single"/>
        </w:rPr>
        <w:t>Withdrawn due to illness</w:t>
      </w:r>
      <w:r w:rsidR="00347614">
        <w:rPr>
          <w:rStyle w:val="NoSpacingChar"/>
        </w:rPr>
        <w:t>]</w:t>
      </w:r>
    </w:p>
    <w:bookmarkEnd w:id="31"/>
    <w:p w14:paraId="5A490552" w14:textId="17828DFE" w:rsidR="00D53CA8" w:rsidRPr="00D53CA8" w:rsidRDefault="00D53CA8" w:rsidP="00AA72F8">
      <w:pPr>
        <w:jc w:val="both"/>
        <w:rPr>
          <w:rFonts w:cs="Times New Roman"/>
        </w:rPr>
      </w:pPr>
      <w:r>
        <w:rPr>
          <w:rFonts w:cs="Times New Roman"/>
        </w:rPr>
        <w:t xml:space="preserve">“Toward an African Theory of the Atonement,” </w:t>
      </w:r>
      <w:r>
        <w:rPr>
          <w:rFonts w:cs="Times New Roman"/>
          <w:i/>
          <w:iCs/>
        </w:rPr>
        <w:t xml:space="preserve">The Canadian Society for Christian Philosophers, </w:t>
      </w:r>
      <w:r>
        <w:rPr>
          <w:rFonts w:cs="Times New Roman"/>
        </w:rPr>
        <w:t>Annual Meeting. University of Alberta</w:t>
      </w:r>
      <w:r w:rsidR="00AB01E2">
        <w:rPr>
          <w:rFonts w:cs="Times New Roman"/>
        </w:rPr>
        <w:t xml:space="preserve">, </w:t>
      </w:r>
      <w:r>
        <w:rPr>
          <w:rFonts w:cs="Times New Roman"/>
        </w:rPr>
        <w:t>June 2021.</w:t>
      </w:r>
    </w:p>
    <w:p w14:paraId="63A199AF" w14:textId="6CF40911" w:rsidR="005A7789" w:rsidRPr="005A7789" w:rsidRDefault="005A7789" w:rsidP="00AA72F8">
      <w:pPr>
        <w:jc w:val="both"/>
        <w:rPr>
          <w:rFonts w:cs="Times New Roman"/>
        </w:rPr>
      </w:pPr>
      <w:bookmarkStart w:id="33" w:name="_Hlk73192315"/>
      <w:r>
        <w:rPr>
          <w:rFonts w:cs="Times New Roman"/>
        </w:rPr>
        <w:t xml:space="preserve">“Anti-Theism and African Communitarianism,” </w:t>
      </w:r>
      <w:r>
        <w:rPr>
          <w:rFonts w:cs="Times New Roman"/>
          <w:i/>
          <w:iCs/>
        </w:rPr>
        <w:t>The American Academy of Relig</w:t>
      </w:r>
      <w:r w:rsidR="007B3C4E">
        <w:rPr>
          <w:rFonts w:cs="Times New Roman"/>
          <w:i/>
          <w:iCs/>
        </w:rPr>
        <w:t>io</w:t>
      </w:r>
      <w:r>
        <w:rPr>
          <w:rFonts w:cs="Times New Roman"/>
          <w:i/>
          <w:iCs/>
        </w:rPr>
        <w:t xml:space="preserve">n, </w:t>
      </w:r>
      <w:r>
        <w:rPr>
          <w:rFonts w:cs="Times New Roman"/>
        </w:rPr>
        <w:t>Pacific Northwest Annual Meeting,</w:t>
      </w:r>
      <w:r w:rsidR="009F4BCE">
        <w:rPr>
          <w:rFonts w:cs="Times New Roman"/>
        </w:rPr>
        <w:t xml:space="preserve"> </w:t>
      </w:r>
      <w:r>
        <w:rPr>
          <w:rFonts w:cs="Times New Roman"/>
        </w:rPr>
        <w:t>May 2021.</w:t>
      </w:r>
    </w:p>
    <w:bookmarkEnd w:id="29"/>
    <w:p w14:paraId="2E069BBE" w14:textId="0062A6B2" w:rsidR="00E9569F" w:rsidRPr="00E9569F" w:rsidRDefault="00E9569F" w:rsidP="00AA72F8">
      <w:pPr>
        <w:jc w:val="both"/>
        <w:rPr>
          <w:rFonts w:cs="Times New Roman"/>
        </w:rPr>
      </w:pPr>
      <w:r>
        <w:rPr>
          <w:rFonts w:cs="Times New Roman"/>
        </w:rPr>
        <w:t xml:space="preserve">“Atheism, Semantic Agnosticism, and Ubuntu,” </w:t>
      </w:r>
      <w:r>
        <w:rPr>
          <w:rFonts w:cs="Times New Roman"/>
          <w:i/>
          <w:iCs/>
        </w:rPr>
        <w:t>Atheism and Unbelief in Global Philosophy of Religion</w:t>
      </w:r>
      <w:r>
        <w:rPr>
          <w:rFonts w:cs="Times New Roman"/>
        </w:rPr>
        <w:t>, The Bath Spa E-Colloquium for Global Philosophy and Religion</w:t>
      </w:r>
      <w:r w:rsidR="00D42512">
        <w:rPr>
          <w:rFonts w:cs="Times New Roman"/>
        </w:rPr>
        <w:t>.</w:t>
      </w:r>
      <w:r>
        <w:rPr>
          <w:rFonts w:cs="Times New Roman"/>
        </w:rPr>
        <w:t xml:space="preserve"> September 2020. </w:t>
      </w:r>
      <w:r w:rsidR="00D42512" w:rsidRPr="00D42512">
        <w:rPr>
          <w:rFonts w:cs="Times New Roman"/>
          <w:u w:val="single"/>
        </w:rPr>
        <w:t>[Withdrawn due to COVID-19]</w:t>
      </w:r>
    </w:p>
    <w:bookmarkEnd w:id="33"/>
    <w:p w14:paraId="3364DE53" w14:textId="3F9FE58E" w:rsidR="004F1338" w:rsidRPr="004F1338" w:rsidRDefault="004F1338" w:rsidP="00AA72F8">
      <w:pPr>
        <w:jc w:val="both"/>
        <w:rPr>
          <w:rFonts w:cs="Times New Roman"/>
        </w:rPr>
      </w:pPr>
      <w:r>
        <w:rPr>
          <w:rFonts w:cs="Times New Roman"/>
        </w:rPr>
        <w:t xml:space="preserve">“The Meaning of Life and the Dignity Argument for Anti-Theism,” </w:t>
      </w:r>
      <w:r>
        <w:rPr>
          <w:rFonts w:cs="Times New Roman"/>
          <w:i/>
          <w:iCs/>
        </w:rPr>
        <w:t>Third International Conference on Philosophy and Meaning of Life</w:t>
      </w:r>
      <w:r w:rsidR="00E9569F">
        <w:rPr>
          <w:rFonts w:cs="Times New Roman"/>
        </w:rPr>
        <w:t>.</w:t>
      </w:r>
      <w:r>
        <w:rPr>
          <w:rFonts w:cs="Times New Roman"/>
        </w:rPr>
        <w:t xml:space="preserve"> University of Birmingham</w:t>
      </w:r>
      <w:r w:rsidR="00E9569F">
        <w:rPr>
          <w:rFonts w:cs="Times New Roman"/>
        </w:rPr>
        <w:t>,</w:t>
      </w:r>
      <w:r>
        <w:rPr>
          <w:rFonts w:cs="Times New Roman"/>
        </w:rPr>
        <w:t xml:space="preserve"> June 2020. </w:t>
      </w:r>
      <w:r w:rsidR="00EB3F1E">
        <w:rPr>
          <w:rFonts w:cs="Times New Roman"/>
        </w:rPr>
        <w:t>[</w:t>
      </w:r>
      <w:r w:rsidR="00CB4A29">
        <w:rPr>
          <w:rFonts w:cs="Times New Roman"/>
          <w:u w:val="single"/>
        </w:rPr>
        <w:t>Withdrawn</w:t>
      </w:r>
      <w:r w:rsidR="00EB3F1E" w:rsidRPr="00EB3F1E">
        <w:rPr>
          <w:rFonts w:cs="Times New Roman"/>
          <w:u w:val="single"/>
        </w:rPr>
        <w:t xml:space="preserve"> due to COVID-19</w:t>
      </w:r>
      <w:r w:rsidR="00EB3F1E">
        <w:rPr>
          <w:rFonts w:cs="Times New Roman"/>
        </w:rPr>
        <w:t>]</w:t>
      </w:r>
    </w:p>
    <w:p w14:paraId="5800FBF4" w14:textId="62FE677D" w:rsidR="00AA72F8" w:rsidRDefault="00AA72F8" w:rsidP="00B764D9">
      <w:pPr>
        <w:jc w:val="both"/>
        <w:rPr>
          <w:rFonts w:cs="Times New Roman"/>
        </w:rPr>
      </w:pPr>
      <w:r>
        <w:rPr>
          <w:rFonts w:cs="Times New Roman"/>
        </w:rPr>
        <w:t xml:space="preserve">“The Dignity Argument for Anti-Theism,” </w:t>
      </w:r>
      <w:r>
        <w:rPr>
          <w:rFonts w:cs="Times New Roman"/>
          <w:i/>
          <w:iCs/>
        </w:rPr>
        <w:t xml:space="preserve">The American Academy of Religion, </w:t>
      </w:r>
      <w:r>
        <w:rPr>
          <w:rFonts w:cs="Times New Roman"/>
        </w:rPr>
        <w:t>Pacific Northwest Annual Meeting. St. Joseph’s College, University of Alberta</w:t>
      </w:r>
      <w:r w:rsidR="00E9569F">
        <w:rPr>
          <w:rFonts w:cs="Times New Roman"/>
        </w:rPr>
        <w:t xml:space="preserve">, </w:t>
      </w:r>
      <w:r>
        <w:rPr>
          <w:rFonts w:cs="Times New Roman"/>
        </w:rPr>
        <w:t xml:space="preserve">May 2020. </w:t>
      </w:r>
      <w:r w:rsidR="006E3260">
        <w:rPr>
          <w:rFonts w:cs="Times New Roman"/>
        </w:rPr>
        <w:t>[</w:t>
      </w:r>
      <w:r w:rsidR="006E3260" w:rsidRPr="006E3260">
        <w:rPr>
          <w:rFonts w:cs="Times New Roman"/>
          <w:u w:val="single"/>
        </w:rPr>
        <w:t>Cancelled due to COVID-19</w:t>
      </w:r>
      <w:r w:rsidR="006E3260">
        <w:rPr>
          <w:rFonts w:cs="Times New Roman"/>
        </w:rPr>
        <w:t>]</w:t>
      </w:r>
    </w:p>
    <w:p w14:paraId="6EAA8C4C" w14:textId="5B84A7CD" w:rsidR="0084053B" w:rsidRPr="0084053B" w:rsidRDefault="0084053B" w:rsidP="00B764D9">
      <w:pPr>
        <w:jc w:val="both"/>
        <w:rPr>
          <w:rFonts w:cs="Times New Roman"/>
        </w:rPr>
      </w:pPr>
      <w:r>
        <w:rPr>
          <w:rFonts w:cs="Times New Roman"/>
        </w:rPr>
        <w:t xml:space="preserve">“Epistemic Paternalism, Open Group Inquiry, and Religious Knowledge,” </w:t>
      </w:r>
      <w:r>
        <w:rPr>
          <w:rFonts w:cs="Times New Roman"/>
          <w:i/>
          <w:iCs/>
        </w:rPr>
        <w:t>Society of Christian Philosophers</w:t>
      </w:r>
      <w:r>
        <w:rPr>
          <w:rFonts w:cs="Times New Roman"/>
        </w:rPr>
        <w:t>, Mountain-Pacific Division Meeting</w:t>
      </w:r>
      <w:r w:rsidR="00E9569F">
        <w:rPr>
          <w:rFonts w:cs="Times New Roman"/>
        </w:rPr>
        <w:t>.</w:t>
      </w:r>
      <w:r>
        <w:rPr>
          <w:rFonts w:cs="Times New Roman"/>
        </w:rPr>
        <w:t xml:space="preserve"> Trinity Western University</w:t>
      </w:r>
      <w:r w:rsidR="00E9569F">
        <w:rPr>
          <w:rFonts w:cs="Times New Roman"/>
        </w:rPr>
        <w:t xml:space="preserve">, </w:t>
      </w:r>
      <w:r>
        <w:rPr>
          <w:rFonts w:cs="Times New Roman"/>
        </w:rPr>
        <w:t>May 2020.</w:t>
      </w:r>
      <w:r w:rsidR="00B0169B">
        <w:rPr>
          <w:rFonts w:cs="Times New Roman"/>
        </w:rPr>
        <w:t xml:space="preserve"> </w:t>
      </w:r>
      <w:r w:rsidR="00B0169B" w:rsidRPr="00FC2313">
        <w:rPr>
          <w:rFonts w:cs="Times New Roman"/>
        </w:rPr>
        <w:t>[</w:t>
      </w:r>
      <w:r w:rsidR="003D57BB">
        <w:rPr>
          <w:rFonts w:cs="Times New Roman"/>
          <w:u w:val="single"/>
        </w:rPr>
        <w:t>Cancelled</w:t>
      </w:r>
      <w:r w:rsidR="00B0169B" w:rsidRPr="00FC2313">
        <w:rPr>
          <w:rFonts w:cs="Times New Roman"/>
          <w:u w:val="single"/>
        </w:rPr>
        <w:t xml:space="preserve"> due to COVID-19</w:t>
      </w:r>
      <w:r w:rsidR="00B0169B" w:rsidRPr="00FC2313">
        <w:rPr>
          <w:rFonts w:cs="Times New Roman"/>
        </w:rPr>
        <w:t>]</w:t>
      </w:r>
    </w:p>
    <w:p w14:paraId="3AD4B186" w14:textId="69F0DAA6" w:rsidR="00B764D9" w:rsidRDefault="00797A45" w:rsidP="00B764D9">
      <w:pPr>
        <w:jc w:val="both"/>
        <w:rPr>
          <w:rFonts w:cs="Times New Roman"/>
        </w:rPr>
      </w:pPr>
      <w:r>
        <w:rPr>
          <w:rFonts w:cs="Times New Roman"/>
        </w:rPr>
        <w:t xml:space="preserve">“The Privacy Argument for Personal Anti-Theism,” </w:t>
      </w:r>
      <w:r w:rsidR="00B764D9" w:rsidRPr="006948CF">
        <w:rPr>
          <w:rFonts w:cs="Times New Roman"/>
          <w:i/>
        </w:rPr>
        <w:t>Western Canadian Philosophical Association</w:t>
      </w:r>
      <w:r w:rsidR="00B764D9">
        <w:rPr>
          <w:rFonts w:cs="Times New Roman"/>
        </w:rPr>
        <w:t>, Annual Meeting</w:t>
      </w:r>
      <w:r w:rsidR="00B764D9" w:rsidRPr="006948CF">
        <w:rPr>
          <w:rFonts w:cs="Times New Roman"/>
        </w:rPr>
        <w:t>. University of Lethbridge</w:t>
      </w:r>
      <w:r w:rsidR="0063336C">
        <w:rPr>
          <w:rFonts w:cs="Times New Roman"/>
        </w:rPr>
        <w:t xml:space="preserve">, </w:t>
      </w:r>
      <w:r w:rsidR="00B764D9" w:rsidRPr="006948CF">
        <w:rPr>
          <w:rFonts w:cs="Times New Roman"/>
        </w:rPr>
        <w:t>October 2</w:t>
      </w:r>
      <w:r w:rsidR="00B764D9">
        <w:rPr>
          <w:rFonts w:cs="Times New Roman"/>
        </w:rPr>
        <w:t xml:space="preserve">019. </w:t>
      </w:r>
    </w:p>
    <w:p w14:paraId="5DEE96EF" w14:textId="69D4FD18" w:rsidR="006D02A9" w:rsidRDefault="006D02A9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“The </w:t>
      </w:r>
      <w:r w:rsidR="00A15359">
        <w:rPr>
          <w:rFonts w:cs="Times New Roman"/>
        </w:rPr>
        <w:t>Privacy Argument for Personal Anti-Theism</w:t>
      </w:r>
      <w:r>
        <w:rPr>
          <w:rFonts w:cs="Times New Roman"/>
        </w:rPr>
        <w:t xml:space="preserve">,” </w:t>
      </w:r>
      <w:r w:rsidR="00A15359">
        <w:rPr>
          <w:rFonts w:cs="Times New Roman"/>
        </w:rPr>
        <w:t xml:space="preserve">God, Axiology and Belief </w:t>
      </w:r>
      <w:r>
        <w:rPr>
          <w:rFonts w:cs="Times New Roman"/>
        </w:rPr>
        <w:t xml:space="preserve">Symposium at the </w:t>
      </w:r>
      <w:r>
        <w:rPr>
          <w:rFonts w:cs="Times New Roman"/>
          <w:i/>
        </w:rPr>
        <w:t>Canadian Philosophical Association</w:t>
      </w:r>
      <w:r>
        <w:rPr>
          <w:rFonts w:cs="Times New Roman"/>
        </w:rPr>
        <w:t>, Annual Congress. University of British Columbia</w:t>
      </w:r>
      <w:r w:rsidR="00A15359">
        <w:rPr>
          <w:rFonts w:cs="Times New Roman"/>
        </w:rPr>
        <w:t>, J</w:t>
      </w:r>
      <w:r>
        <w:rPr>
          <w:rFonts w:cs="Times New Roman"/>
        </w:rPr>
        <w:t>une 2019.</w:t>
      </w:r>
    </w:p>
    <w:p w14:paraId="20F09C17" w14:textId="49A0E2B1" w:rsidR="00A15359" w:rsidRDefault="00A15359" w:rsidP="00B010C8">
      <w:pPr>
        <w:pStyle w:val="NoSpacing"/>
        <w:jc w:val="both"/>
        <w:rPr>
          <w:rFonts w:cs="Times New Roman"/>
        </w:rPr>
      </w:pPr>
    </w:p>
    <w:p w14:paraId="3C256CF4" w14:textId="027D48D7" w:rsidR="00A15359" w:rsidRPr="00A15359" w:rsidRDefault="00A15359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“Epistemic Paternalism and Inquiry,” Epistemic Paternalism Symposium at the </w:t>
      </w:r>
      <w:r>
        <w:rPr>
          <w:rFonts w:cs="Times New Roman"/>
          <w:i/>
        </w:rPr>
        <w:t>Canadian Philosophical Association</w:t>
      </w:r>
      <w:r>
        <w:rPr>
          <w:rFonts w:cs="Times New Roman"/>
        </w:rPr>
        <w:t>, Annual Congress, University of British Columbia, June 2019.</w:t>
      </w:r>
    </w:p>
    <w:p w14:paraId="252141EB" w14:textId="77777777" w:rsidR="00CD4A28" w:rsidRDefault="00CD4A28" w:rsidP="00B010C8">
      <w:pPr>
        <w:pStyle w:val="NoSpacing"/>
        <w:jc w:val="both"/>
        <w:rPr>
          <w:rFonts w:cs="Times New Roman"/>
        </w:rPr>
      </w:pPr>
    </w:p>
    <w:p w14:paraId="07EA87DA" w14:textId="178AF408" w:rsidR="00CD4A28" w:rsidRPr="006D02A9" w:rsidRDefault="00CD4A28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“Epistemically Possible Worlds and the </w:t>
      </w:r>
      <w:proofErr w:type="spellStart"/>
      <w:r>
        <w:rPr>
          <w:rFonts w:cs="Times New Roman"/>
        </w:rPr>
        <w:t>Counterpossible</w:t>
      </w:r>
      <w:proofErr w:type="spellEnd"/>
      <w:r>
        <w:rPr>
          <w:rFonts w:cs="Times New Roman"/>
        </w:rPr>
        <w:t xml:space="preserve"> Objection to the Axiology of Theism.” </w:t>
      </w:r>
      <w:r w:rsidRPr="00AA646B">
        <w:rPr>
          <w:rFonts w:cs="Times New Roman"/>
          <w:i/>
          <w:iCs/>
        </w:rPr>
        <w:t>Modal Metaphysics: Issues on the (</w:t>
      </w:r>
      <w:proofErr w:type="spellStart"/>
      <w:r w:rsidRPr="00AA646B">
        <w:rPr>
          <w:rFonts w:cs="Times New Roman"/>
          <w:i/>
          <w:iCs/>
        </w:rPr>
        <w:t>Im</w:t>
      </w:r>
      <w:proofErr w:type="spellEnd"/>
      <w:r w:rsidRPr="00AA646B">
        <w:rPr>
          <w:rFonts w:cs="Times New Roman"/>
          <w:i/>
          <w:iCs/>
        </w:rPr>
        <w:t>)Possible VII</w:t>
      </w:r>
      <w:r>
        <w:rPr>
          <w:rFonts w:cs="Times New Roman"/>
        </w:rPr>
        <w:t>.  Slovak Metaphysical Society (Institute of Philosophy of</w:t>
      </w:r>
      <w:r w:rsidR="00A15359">
        <w:rPr>
          <w:rFonts w:cs="Times New Roman"/>
        </w:rPr>
        <w:t xml:space="preserve"> the</w:t>
      </w:r>
      <w:r>
        <w:rPr>
          <w:rFonts w:cs="Times New Roman"/>
        </w:rPr>
        <w:t xml:space="preserve"> Slovak Academy of Sciences)</w:t>
      </w:r>
      <w:r w:rsidR="00A15359">
        <w:rPr>
          <w:rFonts w:cs="Times New Roman"/>
        </w:rPr>
        <w:t xml:space="preserve">, </w:t>
      </w:r>
      <w:r>
        <w:rPr>
          <w:rFonts w:cs="Times New Roman"/>
        </w:rPr>
        <w:t>May 2019.</w:t>
      </w:r>
    </w:p>
    <w:p w14:paraId="4B6A6181" w14:textId="77777777" w:rsidR="006D02A9" w:rsidRDefault="006D02A9" w:rsidP="00B010C8">
      <w:pPr>
        <w:pStyle w:val="NoSpacing"/>
        <w:jc w:val="both"/>
        <w:rPr>
          <w:rFonts w:cs="Times New Roman"/>
        </w:rPr>
      </w:pPr>
    </w:p>
    <w:p w14:paraId="4B2B6B41" w14:textId="77777777" w:rsidR="0002632C" w:rsidRPr="0002632C" w:rsidRDefault="0002632C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“Religious Disagreement, Religious Experience, and the Evil God Hypothesis,” </w:t>
      </w:r>
      <w:r>
        <w:rPr>
          <w:rFonts w:cs="Times New Roman"/>
          <w:i/>
        </w:rPr>
        <w:t>New Perspectives in European Philosophy of Religion</w:t>
      </w:r>
      <w:r>
        <w:rPr>
          <w:rFonts w:cs="Times New Roman"/>
        </w:rPr>
        <w:t>. University of M</w:t>
      </w:r>
      <w:r w:rsidR="00DE6677">
        <w:rPr>
          <w:rFonts w:cs="Times New Roman"/>
        </w:rPr>
        <w:t xml:space="preserve">aribor (Slovenia), </w:t>
      </w:r>
      <w:r>
        <w:rPr>
          <w:rFonts w:cs="Times New Roman"/>
        </w:rPr>
        <w:t xml:space="preserve">November 2018. </w:t>
      </w:r>
    </w:p>
    <w:p w14:paraId="5BBE6AD6" w14:textId="77777777" w:rsidR="0002632C" w:rsidRDefault="0002632C" w:rsidP="00B010C8">
      <w:pPr>
        <w:pStyle w:val="NoSpacing"/>
        <w:jc w:val="both"/>
        <w:rPr>
          <w:rFonts w:cs="Times New Roman"/>
        </w:rPr>
      </w:pPr>
    </w:p>
    <w:p w14:paraId="331585DC" w14:textId="77777777" w:rsidR="00CE39BC" w:rsidRDefault="00CE39BC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“The Axiology of Schellenberg’s Ultimism</w:t>
      </w:r>
      <w:r w:rsidR="00622A3A">
        <w:rPr>
          <w:rFonts w:cs="Times New Roman"/>
        </w:rPr>
        <w:t>,</w:t>
      </w:r>
      <w:r>
        <w:rPr>
          <w:rFonts w:cs="Times New Roman"/>
        </w:rPr>
        <w:t xml:space="preserve">” </w:t>
      </w:r>
      <w:r>
        <w:rPr>
          <w:rFonts w:cs="Times New Roman"/>
          <w:i/>
        </w:rPr>
        <w:t xml:space="preserve">Summer School in the Nature of God: Personal and a-personal concepts of the divine,” </w:t>
      </w:r>
      <w:r>
        <w:rPr>
          <w:rFonts w:cs="Times New Roman"/>
        </w:rPr>
        <w:t>organized by the Nature of God Project. In</w:t>
      </w:r>
      <w:r w:rsidR="0011147D">
        <w:rPr>
          <w:rFonts w:cs="Times New Roman"/>
        </w:rPr>
        <w:t xml:space="preserve">nsbruck University, </w:t>
      </w:r>
      <w:r>
        <w:rPr>
          <w:rFonts w:cs="Times New Roman"/>
        </w:rPr>
        <w:t>July/August 2018.</w:t>
      </w:r>
    </w:p>
    <w:p w14:paraId="5BBD14E6" w14:textId="77777777" w:rsidR="00622A3A" w:rsidRPr="00CE39BC" w:rsidRDefault="00622A3A" w:rsidP="00B010C8">
      <w:pPr>
        <w:pStyle w:val="NoSpacing"/>
        <w:jc w:val="both"/>
        <w:rPr>
          <w:rFonts w:cs="Times New Roman"/>
        </w:rPr>
      </w:pPr>
    </w:p>
    <w:p w14:paraId="7FD79C6F" w14:textId="77777777" w:rsidR="00622A3A" w:rsidRPr="00622A3A" w:rsidRDefault="00622A3A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“</w:t>
      </w:r>
      <w:r w:rsidR="00BC3FAD">
        <w:rPr>
          <w:rFonts w:cs="Times New Roman"/>
        </w:rPr>
        <w:t xml:space="preserve">Expanding and </w:t>
      </w:r>
      <w:r>
        <w:rPr>
          <w:rFonts w:cs="Times New Roman"/>
        </w:rPr>
        <w:t xml:space="preserve">Refocusing the Philosophy of Religion on Religion,” </w:t>
      </w:r>
      <w:r>
        <w:rPr>
          <w:rFonts w:cs="Times New Roman"/>
          <w:i/>
        </w:rPr>
        <w:t>Situating Philosophy of Religion</w:t>
      </w:r>
      <w:r>
        <w:rPr>
          <w:rFonts w:cs="Times New Roman"/>
        </w:rPr>
        <w:t xml:space="preserve">, Annual Graduate Student Symposium. Hosted by the Department for the Study of Religion, University of </w:t>
      </w:r>
      <w:r w:rsidR="002C5582">
        <w:rPr>
          <w:rFonts w:cs="Times New Roman"/>
        </w:rPr>
        <w:t xml:space="preserve">Toronto, </w:t>
      </w:r>
      <w:r>
        <w:rPr>
          <w:rFonts w:cs="Times New Roman"/>
        </w:rPr>
        <w:t>April 2018.</w:t>
      </w:r>
    </w:p>
    <w:p w14:paraId="0D994936" w14:textId="77777777" w:rsidR="00CE39BC" w:rsidRDefault="00CE39BC" w:rsidP="00B010C8">
      <w:pPr>
        <w:pStyle w:val="NoSpacing"/>
        <w:jc w:val="both"/>
        <w:rPr>
          <w:rFonts w:cs="Times New Roman"/>
        </w:rPr>
      </w:pPr>
    </w:p>
    <w:p w14:paraId="4C9A4BE6" w14:textId="77777777" w:rsidR="003D3FB7" w:rsidRPr="003D3FB7" w:rsidRDefault="003D3FB7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lastRenderedPageBreak/>
        <w:t>“</w:t>
      </w:r>
      <w:r w:rsidRPr="003D3FB7">
        <w:rPr>
          <w:rFonts w:cs="Times New Roman"/>
        </w:rPr>
        <w:t>Synchronic Reasons, Diachronic Reasons, and the Epistemic Benefits of Disagreement</w:t>
      </w:r>
      <w:r>
        <w:rPr>
          <w:rFonts w:cs="Times New Roman"/>
        </w:rPr>
        <w:t xml:space="preserve">,” </w:t>
      </w:r>
      <w:r w:rsidRPr="003D3FB7">
        <w:rPr>
          <w:rFonts w:cs="Times New Roman"/>
          <w:i/>
        </w:rPr>
        <w:t>Summer School in Social Epistemology</w:t>
      </w:r>
      <w:r>
        <w:rPr>
          <w:rFonts w:cs="Times New Roman"/>
        </w:rPr>
        <w:t xml:space="preserve"> organized by the Social Epistemolo</w:t>
      </w:r>
      <w:r w:rsidR="005F1A7E">
        <w:rPr>
          <w:rFonts w:cs="Times New Roman"/>
        </w:rPr>
        <w:t xml:space="preserve">gy Research Group (Copenhagen). </w:t>
      </w:r>
      <w:r>
        <w:rPr>
          <w:rFonts w:cs="Times New Roman"/>
        </w:rPr>
        <w:t>Autonomous Un</w:t>
      </w:r>
      <w:r w:rsidR="005F1A7E">
        <w:rPr>
          <w:rFonts w:cs="Times New Roman"/>
        </w:rPr>
        <w:t xml:space="preserve">iversity of Madrid, </w:t>
      </w:r>
      <w:r>
        <w:rPr>
          <w:rFonts w:cs="Times New Roman"/>
        </w:rPr>
        <w:t>August 2017.</w:t>
      </w:r>
    </w:p>
    <w:p w14:paraId="565E81A2" w14:textId="77777777" w:rsidR="003D3FB7" w:rsidRPr="003D3FB7" w:rsidRDefault="003D3FB7" w:rsidP="00B010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9FFDD8" w14:textId="77777777" w:rsidR="00F4101E" w:rsidRPr="00F4101E" w:rsidRDefault="00F4101E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“Religious Disagreement and Religious Experience,” Disagreement, Higher-Order Evidence, and New Arguments for Scepticism Symposium at the </w:t>
      </w:r>
      <w:r>
        <w:rPr>
          <w:rFonts w:cs="Times New Roman"/>
          <w:i/>
        </w:rPr>
        <w:t>Canadian Philosophical Association</w:t>
      </w:r>
      <w:r>
        <w:rPr>
          <w:rFonts w:cs="Times New Roman"/>
        </w:rPr>
        <w:t>, Annual Congress</w:t>
      </w:r>
      <w:r w:rsidR="005F1A7E">
        <w:rPr>
          <w:rFonts w:cs="Times New Roman"/>
        </w:rPr>
        <w:t>. Ryerson University,</w:t>
      </w:r>
      <w:r w:rsidR="003D3FB7">
        <w:rPr>
          <w:rFonts w:cs="Times New Roman"/>
        </w:rPr>
        <w:t xml:space="preserve"> </w:t>
      </w:r>
      <w:r>
        <w:rPr>
          <w:rFonts w:cs="Times New Roman"/>
        </w:rPr>
        <w:t>June 2017.</w:t>
      </w:r>
    </w:p>
    <w:p w14:paraId="4EDA00B7" w14:textId="77777777" w:rsidR="007F03F3" w:rsidRDefault="007F03F3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“Religious Experience and the Problem of Religious Disagreement,” </w:t>
      </w:r>
      <w:r>
        <w:rPr>
          <w:rFonts w:cs="Times New Roman"/>
          <w:i/>
        </w:rPr>
        <w:t>Theology and the Philosophy of Science: Analytic, Scholastic, and Historical Perspectives</w:t>
      </w:r>
      <w:r>
        <w:rPr>
          <w:rFonts w:cs="Times New Roman"/>
        </w:rPr>
        <w:t>. Concordia Univ</w:t>
      </w:r>
      <w:r w:rsidR="005F1A7E">
        <w:rPr>
          <w:rFonts w:cs="Times New Roman"/>
        </w:rPr>
        <w:t xml:space="preserve">ersity (Edmonton), </w:t>
      </w:r>
      <w:r>
        <w:rPr>
          <w:rFonts w:cs="Times New Roman"/>
        </w:rPr>
        <w:t>October 2016.</w:t>
      </w:r>
    </w:p>
    <w:p w14:paraId="1C5A3DA2" w14:textId="77777777" w:rsidR="00875B5A" w:rsidRPr="00875B5A" w:rsidRDefault="00875B5A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“Who is an Epistemic Peer and Why it Matters,” </w:t>
      </w:r>
      <w:r>
        <w:rPr>
          <w:rFonts w:cs="Times New Roman"/>
          <w:i/>
        </w:rPr>
        <w:t>Canadian Philosophical Association</w:t>
      </w:r>
      <w:r w:rsidR="005F1A7E">
        <w:rPr>
          <w:rFonts w:cs="Times New Roman"/>
        </w:rPr>
        <w:t xml:space="preserve">, Annual Congress. </w:t>
      </w:r>
      <w:r w:rsidR="00583507">
        <w:rPr>
          <w:rFonts w:cs="Times New Roman"/>
        </w:rPr>
        <w:t>Univer</w:t>
      </w:r>
      <w:r w:rsidR="005F1A7E">
        <w:rPr>
          <w:rFonts w:cs="Times New Roman"/>
        </w:rPr>
        <w:t>sity of Calgary,</w:t>
      </w:r>
      <w:r w:rsidR="00583507">
        <w:rPr>
          <w:rFonts w:cs="Times New Roman"/>
        </w:rPr>
        <w:t xml:space="preserve"> </w:t>
      </w:r>
      <w:r w:rsidR="00EB228D">
        <w:rPr>
          <w:rFonts w:cs="Times New Roman"/>
        </w:rPr>
        <w:t>May/</w:t>
      </w:r>
      <w:r>
        <w:rPr>
          <w:rFonts w:cs="Times New Roman"/>
        </w:rPr>
        <w:t>June 2016.</w:t>
      </w:r>
    </w:p>
    <w:p w14:paraId="4CFB2F77" w14:textId="77777777" w:rsidR="007A2B06" w:rsidRDefault="007A2B06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“Who is an Epistemic Peer and Why it Matters,” </w:t>
      </w:r>
      <w:r>
        <w:rPr>
          <w:rFonts w:cs="Times New Roman"/>
          <w:i/>
        </w:rPr>
        <w:t>The 3</w:t>
      </w:r>
      <w:r w:rsidRPr="007A2B06">
        <w:rPr>
          <w:rFonts w:cs="Times New Roman"/>
          <w:i/>
          <w:vertAlign w:val="superscript"/>
        </w:rPr>
        <w:t>rd</w:t>
      </w:r>
      <w:r>
        <w:rPr>
          <w:rFonts w:cs="Times New Roman"/>
          <w:i/>
        </w:rPr>
        <w:t xml:space="preserve"> Annual Philosophers’ Cocoon Philosophy Conference. </w:t>
      </w:r>
      <w:r>
        <w:rPr>
          <w:rFonts w:cs="Times New Roman"/>
        </w:rPr>
        <w:t xml:space="preserve">University of Tampa Bay, November 2015. </w:t>
      </w:r>
    </w:p>
    <w:p w14:paraId="5B58CA3C" w14:textId="77777777" w:rsidR="002F15D1" w:rsidRPr="00C85EC8" w:rsidRDefault="002F15D1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“The Irrelevance of Simple Toy Cases to Religious Disagreement,” </w:t>
      </w:r>
      <w:r w:rsidR="00C85EC8">
        <w:rPr>
          <w:rFonts w:cs="Times New Roman"/>
        </w:rPr>
        <w:t xml:space="preserve">Epistemology of Religious Disagreement Symposium at the </w:t>
      </w:r>
      <w:r w:rsidR="00C85EC8">
        <w:rPr>
          <w:rFonts w:cs="Times New Roman"/>
          <w:i/>
        </w:rPr>
        <w:t>Canadian Philosophical Association</w:t>
      </w:r>
      <w:r w:rsidR="00C85EC8">
        <w:rPr>
          <w:rFonts w:cs="Times New Roman"/>
        </w:rPr>
        <w:t xml:space="preserve">, Annual Congress. </w:t>
      </w:r>
      <w:r w:rsidR="0096645E">
        <w:rPr>
          <w:rFonts w:cs="Times New Roman"/>
        </w:rPr>
        <w:t xml:space="preserve">University of Ottawa, </w:t>
      </w:r>
      <w:r w:rsidR="00C85EC8">
        <w:rPr>
          <w:rFonts w:cs="Times New Roman"/>
        </w:rPr>
        <w:t xml:space="preserve">June 2015. </w:t>
      </w:r>
    </w:p>
    <w:p w14:paraId="7853501C" w14:textId="77777777" w:rsidR="00D70BD2" w:rsidRPr="00D70BD2" w:rsidRDefault="00D70BD2" w:rsidP="00B010C8">
      <w:pPr>
        <w:jc w:val="both"/>
        <w:rPr>
          <w:rFonts w:cs="Times New Roman"/>
          <w:i/>
          <w:iCs/>
        </w:rPr>
      </w:pPr>
      <w:r>
        <w:rPr>
          <w:rFonts w:cs="Times New Roman"/>
        </w:rPr>
        <w:t xml:space="preserve">“The Epistemology of Disagreement and Religious Diversity,” </w:t>
      </w:r>
      <w:r>
        <w:rPr>
          <w:rFonts w:cs="Times New Roman"/>
          <w:i/>
          <w:iCs/>
        </w:rPr>
        <w:t>Religion, Diversity and Governance. Australasian Association for the Study of Religion</w:t>
      </w:r>
      <w:r>
        <w:rPr>
          <w:rFonts w:cs="Times New Roman"/>
        </w:rPr>
        <w:t xml:space="preserve">, Annual Conference. </w:t>
      </w:r>
      <w:r w:rsidR="00C85EC8">
        <w:rPr>
          <w:rFonts w:cs="Times New Roman"/>
        </w:rPr>
        <w:t xml:space="preserve">Deakin University, </w:t>
      </w:r>
      <w:r>
        <w:rPr>
          <w:rFonts w:cs="Times New Roman"/>
        </w:rPr>
        <w:t>December 2014.</w:t>
      </w:r>
      <w:r>
        <w:rPr>
          <w:rFonts w:cs="Times New Roman"/>
          <w:i/>
          <w:iCs/>
        </w:rPr>
        <w:t xml:space="preserve"> </w:t>
      </w:r>
    </w:p>
    <w:p w14:paraId="2F354D17" w14:textId="135A526F" w:rsidR="00B25FE8" w:rsidRPr="00B25FE8" w:rsidRDefault="00597029" w:rsidP="00B010C8">
      <w:pPr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</w:rPr>
        <w:t xml:space="preserve">“Pro-Theism and the Added Value of Morally Good Agents,” with Myron A. Penner. </w:t>
      </w:r>
      <w:r>
        <w:rPr>
          <w:rFonts w:cs="Times New Roman"/>
          <w:i/>
        </w:rPr>
        <w:t>Australasian Association of Philosophy</w:t>
      </w:r>
      <w:r>
        <w:rPr>
          <w:rFonts w:cs="Times New Roman"/>
        </w:rPr>
        <w:t>, Annual Conference. Australian National University, July 2014.</w:t>
      </w:r>
    </w:p>
    <w:p w14:paraId="2ADB3C34" w14:textId="77777777" w:rsidR="00C152D4" w:rsidRPr="00C152D4" w:rsidRDefault="00C152D4" w:rsidP="00B010C8">
      <w:pPr>
        <w:jc w:val="both"/>
        <w:rPr>
          <w:rFonts w:cs="Times New Roman"/>
        </w:rPr>
      </w:pPr>
      <w:r>
        <w:rPr>
          <w:rFonts w:cs="Times New Roman"/>
        </w:rPr>
        <w:t>"</w:t>
      </w:r>
      <w:r w:rsidRPr="005106AB">
        <w:rPr>
          <w:rFonts w:cs="Times New Roman"/>
        </w:rPr>
        <w:t xml:space="preserve">Faith </w:t>
      </w:r>
      <w:r w:rsidR="0036141F">
        <w:rPr>
          <w:rFonts w:cs="Times New Roman"/>
        </w:rPr>
        <w:t>as Acceptance: A Tentative Solution to the Problem of Religious D</w:t>
      </w:r>
      <w:r w:rsidRPr="005106AB">
        <w:rPr>
          <w:rFonts w:cs="Times New Roman"/>
        </w:rPr>
        <w:t>isagreement</w:t>
      </w:r>
      <w:r>
        <w:rPr>
          <w:rFonts w:cs="Times New Roman"/>
        </w:rPr>
        <w:t xml:space="preserve">," </w:t>
      </w:r>
      <w:r>
        <w:rPr>
          <w:rFonts w:cs="Times New Roman"/>
          <w:i/>
        </w:rPr>
        <w:t>Society of Christian Philosophers</w:t>
      </w:r>
      <w:r>
        <w:rPr>
          <w:rFonts w:cs="Times New Roman"/>
        </w:rPr>
        <w:t>, Midwest Region Meeting</w:t>
      </w:r>
      <w:r w:rsidR="00F80F7B">
        <w:rPr>
          <w:rFonts w:cs="Times New Roman"/>
        </w:rPr>
        <w:t>.</w:t>
      </w:r>
      <w:r>
        <w:rPr>
          <w:rFonts w:cs="Times New Roman"/>
          <w:i/>
        </w:rPr>
        <w:t xml:space="preserve"> </w:t>
      </w:r>
      <w:r w:rsidR="00597029">
        <w:rPr>
          <w:rFonts w:cs="Times New Roman"/>
        </w:rPr>
        <w:t xml:space="preserve">Trinity Christian College, </w:t>
      </w:r>
      <w:r w:rsidR="00F80F7B">
        <w:rPr>
          <w:rFonts w:cs="Times New Roman"/>
        </w:rPr>
        <w:t xml:space="preserve">March </w:t>
      </w:r>
      <w:r>
        <w:rPr>
          <w:rFonts w:cs="Times New Roman"/>
        </w:rPr>
        <w:t xml:space="preserve">2014. </w:t>
      </w:r>
    </w:p>
    <w:p w14:paraId="37A1705B" w14:textId="77777777" w:rsidR="00D85D2D" w:rsidRDefault="00D85D2D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"A Dilemma for the Theistic Multiverse," </w:t>
      </w:r>
      <w:r>
        <w:rPr>
          <w:rFonts w:cs="Times New Roman"/>
          <w:i/>
        </w:rPr>
        <w:t xml:space="preserve">Society of Christian </w:t>
      </w:r>
      <w:r w:rsidR="005106AB">
        <w:rPr>
          <w:rFonts w:cs="Times New Roman"/>
          <w:i/>
        </w:rPr>
        <w:t>Philosophers</w:t>
      </w:r>
      <w:r>
        <w:rPr>
          <w:rFonts w:cs="Times New Roman"/>
        </w:rPr>
        <w:t>, Eastern Division Meeting 2013</w:t>
      </w:r>
      <w:r w:rsidRPr="006948CF">
        <w:rPr>
          <w:rFonts w:cs="Times New Roman"/>
        </w:rPr>
        <w:t>.</w:t>
      </w:r>
      <w:r>
        <w:rPr>
          <w:rFonts w:cs="Times New Roman"/>
        </w:rPr>
        <w:t xml:space="preserve"> University of South Florida, October 2013.</w:t>
      </w:r>
    </w:p>
    <w:p w14:paraId="47602840" w14:textId="77777777" w:rsidR="00597029" w:rsidRDefault="00DC65DF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"A Dilemma for the Theistic Multiverse," </w:t>
      </w:r>
      <w:r w:rsidRPr="006948CF">
        <w:rPr>
          <w:rFonts w:cs="Times New Roman"/>
          <w:i/>
        </w:rPr>
        <w:t>Western Canadian Philosophical Association</w:t>
      </w:r>
      <w:r w:rsidR="00B638D6">
        <w:rPr>
          <w:rFonts w:cs="Times New Roman"/>
        </w:rPr>
        <w:t>, Annual Meeting</w:t>
      </w:r>
      <w:r w:rsidRPr="006948CF">
        <w:rPr>
          <w:rFonts w:cs="Times New Roman"/>
        </w:rPr>
        <w:t>.</w:t>
      </w:r>
      <w:r w:rsidR="005F1A7E">
        <w:rPr>
          <w:rFonts w:cs="Times New Roman"/>
        </w:rPr>
        <w:t xml:space="preserve"> </w:t>
      </w:r>
      <w:r>
        <w:rPr>
          <w:rFonts w:cs="Times New Roman"/>
        </w:rPr>
        <w:t xml:space="preserve">University of Manitoba, October 2013. </w:t>
      </w:r>
    </w:p>
    <w:bookmarkEnd w:id="32"/>
    <w:p w14:paraId="4EF50D3F" w14:textId="77777777" w:rsidR="00B03448" w:rsidRDefault="00B03448" w:rsidP="00B010C8">
      <w:pPr>
        <w:jc w:val="both"/>
        <w:rPr>
          <w:rFonts w:cs="Times New Roman"/>
        </w:rPr>
      </w:pPr>
      <w:r>
        <w:rPr>
          <w:rFonts w:cs="Times New Roman"/>
        </w:rPr>
        <w:t>"</w:t>
      </w:r>
      <w:r w:rsidRPr="00E14106">
        <w:rPr>
          <w:rFonts w:cs="Times New Roman"/>
        </w:rPr>
        <w:t>An examination of the analytic/continental divide in contemporary philosophy</w:t>
      </w:r>
      <w:r>
        <w:rPr>
          <w:rFonts w:cs="Times New Roman"/>
        </w:rPr>
        <w:t xml:space="preserve">," </w:t>
      </w:r>
      <w:r>
        <w:rPr>
          <w:rFonts w:cs="Times New Roman"/>
          <w:i/>
        </w:rPr>
        <w:t>Papers Please: Knowledge at the Borders of Disciplinarity</w:t>
      </w:r>
      <w:r>
        <w:rPr>
          <w:rFonts w:cs="Times New Roman"/>
        </w:rPr>
        <w:t>. York University, April 2013. (Graduate conference)</w:t>
      </w:r>
    </w:p>
    <w:p w14:paraId="2A09F63E" w14:textId="77777777" w:rsidR="00B03448" w:rsidRDefault="00B03448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"A Critique of Contemporary </w:t>
      </w:r>
      <w:proofErr w:type="spellStart"/>
      <w:r>
        <w:rPr>
          <w:rFonts w:cs="Times New Roman"/>
        </w:rPr>
        <w:t>Compatiblism</w:t>
      </w:r>
      <w:proofErr w:type="spellEnd"/>
      <w:r>
        <w:rPr>
          <w:rFonts w:cs="Times New Roman"/>
        </w:rPr>
        <w:t xml:space="preserve">," </w:t>
      </w:r>
      <w:r>
        <w:rPr>
          <w:rFonts w:cs="Times New Roman"/>
          <w:i/>
        </w:rPr>
        <w:t xml:space="preserve">Essays of Significance. </w:t>
      </w:r>
      <w:r>
        <w:rPr>
          <w:rFonts w:cs="Times New Roman"/>
        </w:rPr>
        <w:t>University of Windsor, March 2013. (Graduate conference)</w:t>
      </w:r>
    </w:p>
    <w:p w14:paraId="5B385F85" w14:textId="77777777" w:rsidR="00CE5413" w:rsidRPr="006948CF" w:rsidRDefault="00CE5413" w:rsidP="00B010C8">
      <w:pPr>
        <w:jc w:val="both"/>
        <w:rPr>
          <w:rFonts w:cs="Times New Roman"/>
        </w:rPr>
      </w:pPr>
      <w:r w:rsidRPr="006948CF">
        <w:rPr>
          <w:rFonts w:cs="Times New Roman"/>
        </w:rPr>
        <w:t xml:space="preserve">“Divine Creation, the Principle of Sufficient Reason, and Modal Collapse,” </w:t>
      </w:r>
      <w:r w:rsidRPr="006948CF">
        <w:rPr>
          <w:rFonts w:cs="Times New Roman"/>
          <w:i/>
        </w:rPr>
        <w:t>Western Canadian Philosophical Association</w:t>
      </w:r>
      <w:r w:rsidR="00B638D6">
        <w:rPr>
          <w:rFonts w:cs="Times New Roman"/>
        </w:rPr>
        <w:t>, Annual Meeting</w:t>
      </w:r>
      <w:r w:rsidRPr="006948CF">
        <w:rPr>
          <w:rFonts w:cs="Times New Roman"/>
        </w:rPr>
        <w:t>. University of Lethbridge, October 2</w:t>
      </w:r>
      <w:r>
        <w:rPr>
          <w:rFonts w:cs="Times New Roman"/>
        </w:rPr>
        <w:t xml:space="preserve">011. </w:t>
      </w:r>
    </w:p>
    <w:p w14:paraId="1CB55799" w14:textId="77777777" w:rsidR="00597029" w:rsidRDefault="00CE5413" w:rsidP="00B010C8">
      <w:pPr>
        <w:jc w:val="both"/>
        <w:rPr>
          <w:rFonts w:cs="Times New Roman"/>
        </w:rPr>
      </w:pPr>
      <w:r w:rsidRPr="006948CF">
        <w:rPr>
          <w:rFonts w:cs="Times New Roman"/>
        </w:rPr>
        <w:t xml:space="preserve">“Leibniz, Divine Creation and the Principle of Sufficient Reason,” </w:t>
      </w:r>
      <w:r w:rsidRPr="006948CF">
        <w:rPr>
          <w:rFonts w:cs="Times New Roman"/>
          <w:i/>
        </w:rPr>
        <w:t>The Mountain-Plains Philosophy Conference</w:t>
      </w:r>
      <w:r w:rsidRPr="006948CF">
        <w:rPr>
          <w:rFonts w:cs="Times New Roman"/>
        </w:rPr>
        <w:t>. University of Colorado (Denver), October 2011</w:t>
      </w:r>
      <w:r w:rsidR="001E5A44">
        <w:rPr>
          <w:rFonts w:cs="Times New Roman"/>
        </w:rPr>
        <w:t xml:space="preserve">. </w:t>
      </w:r>
    </w:p>
    <w:p w14:paraId="73EE39BB" w14:textId="77777777" w:rsidR="0036141F" w:rsidRDefault="0036141F" w:rsidP="00B010C8">
      <w:pPr>
        <w:jc w:val="both"/>
        <w:rPr>
          <w:rFonts w:cs="Times New Roman"/>
        </w:rPr>
      </w:pPr>
      <w:r w:rsidRPr="006948CF">
        <w:rPr>
          <w:rFonts w:cs="Times New Roman"/>
        </w:rPr>
        <w:t xml:space="preserve">“The Problem of Divine Hiddenness,” </w:t>
      </w:r>
      <w:r w:rsidRPr="006948CF">
        <w:rPr>
          <w:rFonts w:cs="Times New Roman"/>
          <w:i/>
        </w:rPr>
        <w:t>Brockport Philosophy Conference</w:t>
      </w:r>
      <w:r>
        <w:rPr>
          <w:rFonts w:cs="Times New Roman"/>
        </w:rPr>
        <w:t xml:space="preserve">. </w:t>
      </w:r>
      <w:r w:rsidRPr="006948CF">
        <w:rPr>
          <w:rFonts w:cs="Times New Roman"/>
        </w:rPr>
        <w:t>The College at Brockport (SUNY), April 201</w:t>
      </w:r>
      <w:r>
        <w:rPr>
          <w:rFonts w:cs="Times New Roman"/>
        </w:rPr>
        <w:t>1. (Student conference</w:t>
      </w:r>
      <w:r w:rsidRPr="006948CF">
        <w:rPr>
          <w:rFonts w:cs="Times New Roman"/>
        </w:rPr>
        <w:t>)</w:t>
      </w:r>
    </w:p>
    <w:p w14:paraId="1529C122" w14:textId="01B9086B" w:rsidR="00B5398B" w:rsidRPr="00C17B67" w:rsidRDefault="0036141F" w:rsidP="00C17B67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C17B67">
        <w:rPr>
          <w:b/>
          <w:bCs/>
          <w:sz w:val="24"/>
          <w:szCs w:val="24"/>
        </w:rPr>
        <w:t xml:space="preserve">Non-Refereed </w:t>
      </w:r>
      <w:r w:rsidR="00CF7835" w:rsidRPr="00C17B67">
        <w:rPr>
          <w:b/>
          <w:bCs/>
          <w:sz w:val="24"/>
          <w:szCs w:val="24"/>
        </w:rPr>
        <w:t>Presentations</w:t>
      </w:r>
    </w:p>
    <w:p w14:paraId="7547D9D7" w14:textId="77777777" w:rsidR="00734632" w:rsidRDefault="00734632" w:rsidP="008872C3">
      <w:pPr>
        <w:pStyle w:val="NoSpacing"/>
        <w:rPr>
          <w:rFonts w:cstheme="minorHAnsi"/>
        </w:rPr>
      </w:pPr>
      <w:bookmarkStart w:id="34" w:name="_Hlk96335482"/>
    </w:p>
    <w:p w14:paraId="333DB609" w14:textId="33B99DED" w:rsidR="009E5ADD" w:rsidRDefault="009E5ADD" w:rsidP="00734632">
      <w:pPr>
        <w:pStyle w:val="NoSpacing"/>
        <w:rPr>
          <w:rFonts w:cstheme="minorHAnsi"/>
        </w:rPr>
      </w:pPr>
      <w:r>
        <w:rPr>
          <w:rFonts w:cstheme="minorHAnsi"/>
        </w:rPr>
        <w:t>“Recent Challenges to Vitalism in African Philosophy of Religion</w:t>
      </w:r>
      <w:r w:rsidR="006B2848">
        <w:rPr>
          <w:rFonts w:cstheme="minorHAnsi"/>
        </w:rPr>
        <w:t>.</w:t>
      </w:r>
      <w:r>
        <w:rPr>
          <w:rFonts w:cstheme="minorHAnsi"/>
        </w:rPr>
        <w:t xml:space="preserve">” </w:t>
      </w:r>
      <w:r w:rsidR="00F90F28">
        <w:rPr>
          <w:rFonts w:cstheme="minorHAnsi"/>
          <w:i/>
          <w:iCs/>
        </w:rPr>
        <w:t>An African Philosophy of Religion Scholarly Lecture Series,</w:t>
      </w:r>
      <w:r w:rsidR="00F90F28">
        <w:rPr>
          <w:rFonts w:cstheme="minorHAnsi"/>
        </w:rPr>
        <w:t xml:space="preserve"> Global Philosophy of Religion Project</w:t>
      </w:r>
      <w:r w:rsidR="006B2848">
        <w:rPr>
          <w:rFonts w:cstheme="minorHAnsi"/>
        </w:rPr>
        <w:t xml:space="preserve"> 2. University of Brimingham. February 2026.</w:t>
      </w:r>
    </w:p>
    <w:p w14:paraId="294308F1" w14:textId="77777777" w:rsidR="00ED68B5" w:rsidRDefault="00ED68B5" w:rsidP="00734632">
      <w:pPr>
        <w:pStyle w:val="NoSpacing"/>
        <w:rPr>
          <w:rFonts w:cstheme="minorHAnsi"/>
        </w:rPr>
      </w:pPr>
    </w:p>
    <w:p w14:paraId="1827B2E3" w14:textId="361803F9" w:rsidR="00ED68B5" w:rsidRPr="00ED68B5" w:rsidRDefault="00ED68B5" w:rsidP="00734632">
      <w:pPr>
        <w:pStyle w:val="NoSpacing"/>
        <w:rPr>
          <w:rFonts w:cstheme="minorHAnsi"/>
        </w:rPr>
      </w:pPr>
      <w:r>
        <w:rPr>
          <w:rFonts w:cstheme="minorHAnsi"/>
          <w:lang w:val="en-US"/>
        </w:rPr>
        <w:lastRenderedPageBreak/>
        <w:t>“</w:t>
      </w:r>
      <w:r w:rsidRPr="00ED68B5">
        <w:rPr>
          <w:rFonts w:cstheme="minorHAnsi"/>
          <w:lang w:val="en-US"/>
        </w:rPr>
        <w:t>Religious Values, Clinical Ethics Consultations, and the Lack of a Secular Bioethical Consensus</w:t>
      </w:r>
      <w:r>
        <w:rPr>
          <w:rFonts w:cstheme="minorHAnsi"/>
          <w:lang w:val="en-US"/>
        </w:rPr>
        <w:t xml:space="preserve">.” Public Lecture. </w:t>
      </w:r>
      <w:r w:rsidRPr="00ED68B5">
        <w:rPr>
          <w:rFonts w:cstheme="minorHAnsi"/>
          <w:lang w:val="en-US"/>
        </w:rPr>
        <w:t>The King’s University</w:t>
      </w:r>
      <w:r>
        <w:rPr>
          <w:rFonts w:cstheme="minorHAnsi"/>
          <w:lang w:val="en-US"/>
        </w:rPr>
        <w:t xml:space="preserve">. October 2025. </w:t>
      </w:r>
    </w:p>
    <w:p w14:paraId="1CDD3088" w14:textId="77777777" w:rsidR="009E5ADD" w:rsidRDefault="009E5ADD" w:rsidP="00734632">
      <w:pPr>
        <w:pStyle w:val="NoSpacing"/>
        <w:rPr>
          <w:rFonts w:cstheme="minorHAnsi"/>
        </w:rPr>
      </w:pPr>
    </w:p>
    <w:p w14:paraId="34892EA8" w14:textId="4997D95B" w:rsidR="00734632" w:rsidRDefault="00734632" w:rsidP="00734632">
      <w:pPr>
        <w:pStyle w:val="NoSpacing"/>
        <w:rPr>
          <w:rFonts w:cstheme="minorHAnsi"/>
        </w:rPr>
      </w:pPr>
      <w:r>
        <w:rPr>
          <w:rFonts w:cstheme="minorHAnsi"/>
        </w:rPr>
        <w:t>“</w:t>
      </w:r>
      <w:r w:rsidRPr="00734632">
        <w:rPr>
          <w:rFonts w:cstheme="minorHAnsi"/>
        </w:rPr>
        <w:t>Putting the Epistemic into Epistemic Decolonisation: Lackey’s Epistemic Reparations as a Model</w:t>
      </w:r>
      <w:r>
        <w:rPr>
          <w:rFonts w:cstheme="minorHAnsi"/>
        </w:rPr>
        <w:t xml:space="preserve"> </w:t>
      </w:r>
      <w:r w:rsidRPr="00734632">
        <w:rPr>
          <w:rFonts w:cstheme="minorHAnsi"/>
        </w:rPr>
        <w:t>for Decolonising African Philosophy</w:t>
      </w:r>
      <w:r w:rsidR="002936FA">
        <w:rPr>
          <w:rFonts w:cstheme="minorHAnsi"/>
        </w:rPr>
        <w:t>.</w:t>
      </w:r>
      <w:r w:rsidR="006B2848">
        <w:rPr>
          <w:rFonts w:cstheme="minorHAnsi"/>
        </w:rPr>
        <w:t>”</w:t>
      </w:r>
      <w:r w:rsidR="002936FA">
        <w:rPr>
          <w:rFonts w:cstheme="minorHAnsi"/>
        </w:rPr>
        <w:t xml:space="preserve"> </w:t>
      </w:r>
      <w:r w:rsidR="00102523" w:rsidRPr="00A14CF1">
        <w:rPr>
          <w:rFonts w:cstheme="minorHAnsi"/>
          <w:i/>
          <w:iCs/>
        </w:rPr>
        <w:t>Department of Philosophy</w:t>
      </w:r>
      <w:r w:rsidR="00A14CF1" w:rsidRPr="00A14CF1">
        <w:rPr>
          <w:rFonts w:cstheme="minorHAnsi"/>
          <w:i/>
          <w:iCs/>
        </w:rPr>
        <w:t xml:space="preserve"> Research Colloquium</w:t>
      </w:r>
      <w:r w:rsidR="00102523">
        <w:rPr>
          <w:rFonts w:cstheme="minorHAnsi"/>
        </w:rPr>
        <w:t xml:space="preserve">. University of Johannesburg. February 2025. </w:t>
      </w:r>
    </w:p>
    <w:p w14:paraId="6F608005" w14:textId="77777777" w:rsidR="00734632" w:rsidRDefault="00734632" w:rsidP="00734632">
      <w:pPr>
        <w:pStyle w:val="NoSpacing"/>
        <w:rPr>
          <w:rFonts w:cstheme="minorHAnsi"/>
        </w:rPr>
      </w:pPr>
    </w:p>
    <w:p w14:paraId="71D8542F" w14:textId="607CF328" w:rsidR="00DE04E2" w:rsidRDefault="00DE04E2" w:rsidP="008872C3">
      <w:pPr>
        <w:pStyle w:val="NoSpacing"/>
        <w:rPr>
          <w:rFonts w:cstheme="minorHAnsi"/>
        </w:rPr>
      </w:pPr>
      <w:r>
        <w:rPr>
          <w:rFonts w:cstheme="minorHAnsi"/>
        </w:rPr>
        <w:t>“The Soul and Immortality (of Lack There</w:t>
      </w:r>
      <w:r w:rsidR="00A67D48">
        <w:rPr>
          <w:rFonts w:cstheme="minorHAnsi"/>
        </w:rPr>
        <w:t>of</w:t>
      </w:r>
      <w:r>
        <w:rPr>
          <w:rFonts w:cstheme="minorHAnsi"/>
        </w:rPr>
        <w:t xml:space="preserve">) in African Philosophy of Religion.” </w:t>
      </w:r>
      <w:r w:rsidR="00FB7659">
        <w:rPr>
          <w:rFonts w:cstheme="minorHAnsi"/>
        </w:rPr>
        <w:t xml:space="preserve">Religious Studies Network Seminar: </w:t>
      </w:r>
      <w:r w:rsidR="00FB7659">
        <w:rPr>
          <w:rFonts w:cstheme="minorHAnsi"/>
          <w:i/>
          <w:iCs/>
        </w:rPr>
        <w:t>Perspectives on Death, Afterlife, and Reincarnation</w:t>
      </w:r>
      <w:r w:rsidR="00FB7659">
        <w:rPr>
          <w:rFonts w:cstheme="minorHAnsi"/>
        </w:rPr>
        <w:t>. Monash University. April 2024. [Invited]</w:t>
      </w:r>
    </w:p>
    <w:p w14:paraId="77F354B1" w14:textId="77777777" w:rsidR="00FC03EF" w:rsidRDefault="00FC03EF" w:rsidP="008872C3">
      <w:pPr>
        <w:pStyle w:val="NoSpacing"/>
        <w:rPr>
          <w:rFonts w:cstheme="minorHAnsi"/>
        </w:rPr>
      </w:pPr>
    </w:p>
    <w:p w14:paraId="544B95CD" w14:textId="16B4E665" w:rsidR="00FC03EF" w:rsidRPr="009D0327" w:rsidRDefault="009D0327" w:rsidP="008872C3">
      <w:pPr>
        <w:pStyle w:val="NoSpacing"/>
        <w:rPr>
          <w:rFonts w:cstheme="minorHAnsi"/>
          <w:i/>
          <w:iCs/>
        </w:rPr>
      </w:pPr>
      <w:r>
        <w:rPr>
          <w:rFonts w:cstheme="minorHAnsi"/>
        </w:rPr>
        <w:t xml:space="preserve">“The Impermissibility of Euthanasia on a Personhood Ethic.” </w:t>
      </w:r>
      <w:r w:rsidR="008F6B48">
        <w:rPr>
          <w:rFonts w:cstheme="minorHAnsi"/>
          <w:i/>
          <w:iCs/>
        </w:rPr>
        <w:t>Department of Theology Research Seminar</w:t>
      </w:r>
      <w:r w:rsidR="008F6B48">
        <w:rPr>
          <w:rFonts w:cstheme="minorHAnsi"/>
        </w:rPr>
        <w:t>. LCC International University.</w:t>
      </w:r>
      <w:r w:rsidR="00B70406">
        <w:rPr>
          <w:rFonts w:cstheme="minorHAnsi"/>
        </w:rPr>
        <w:t xml:space="preserve"> March 2024.</w:t>
      </w:r>
    </w:p>
    <w:p w14:paraId="3001E6FD" w14:textId="77777777" w:rsidR="00DE04E2" w:rsidRDefault="00DE04E2" w:rsidP="008872C3">
      <w:pPr>
        <w:pStyle w:val="NoSpacing"/>
        <w:rPr>
          <w:rFonts w:cstheme="minorHAnsi"/>
        </w:rPr>
      </w:pPr>
    </w:p>
    <w:p w14:paraId="7DB9AB8D" w14:textId="7512EB43" w:rsidR="009774BF" w:rsidRPr="009774BF" w:rsidRDefault="0090109A" w:rsidP="008872C3">
      <w:pPr>
        <w:pStyle w:val="NoSpacing"/>
        <w:rPr>
          <w:rFonts w:cstheme="minorHAnsi"/>
        </w:rPr>
      </w:pPr>
      <w:r>
        <w:rPr>
          <w:rFonts w:cstheme="minorHAnsi"/>
        </w:rPr>
        <w:t>“The Impermissibility of Euthanasia on a Personhood Ethic.”</w:t>
      </w:r>
      <w:r w:rsidR="009774BF">
        <w:rPr>
          <w:rFonts w:cstheme="minorHAnsi"/>
        </w:rPr>
        <w:t xml:space="preserve"> </w:t>
      </w:r>
      <w:r w:rsidR="009774BF">
        <w:rPr>
          <w:rFonts w:cstheme="minorHAnsi"/>
          <w:i/>
          <w:iCs/>
        </w:rPr>
        <w:t>Wits Philosophy Research Seminar</w:t>
      </w:r>
      <w:r w:rsidR="009774BF">
        <w:rPr>
          <w:rFonts w:cstheme="minorHAnsi"/>
        </w:rPr>
        <w:t>. University of Witwatersrand</w:t>
      </w:r>
      <w:r w:rsidR="00712623">
        <w:rPr>
          <w:rFonts w:cstheme="minorHAnsi"/>
        </w:rPr>
        <w:t>. February 2024.</w:t>
      </w:r>
    </w:p>
    <w:p w14:paraId="76E76B89" w14:textId="77777777" w:rsidR="0090109A" w:rsidRDefault="0090109A" w:rsidP="008872C3">
      <w:pPr>
        <w:pStyle w:val="NoSpacing"/>
        <w:rPr>
          <w:rFonts w:cstheme="minorHAnsi"/>
        </w:rPr>
      </w:pPr>
    </w:p>
    <w:p w14:paraId="69860DFE" w14:textId="483A22DE" w:rsidR="001B4C3E" w:rsidRDefault="001B4C3E" w:rsidP="008872C3">
      <w:pPr>
        <w:pStyle w:val="NoSpacing"/>
        <w:rPr>
          <w:rFonts w:cstheme="minorHAnsi"/>
        </w:rPr>
      </w:pPr>
      <w:r>
        <w:rPr>
          <w:rFonts w:cstheme="minorHAnsi"/>
        </w:rPr>
        <w:t xml:space="preserve">“A Moral Theory of Liveliness: A Secular Interpretation of African Life Force.” </w:t>
      </w:r>
      <w:r>
        <w:rPr>
          <w:rFonts w:cstheme="minorHAnsi"/>
          <w:i/>
          <w:iCs/>
        </w:rPr>
        <w:t xml:space="preserve">California Ethics Workshop. </w:t>
      </w:r>
      <w:r>
        <w:rPr>
          <w:rFonts w:cstheme="minorHAnsi"/>
        </w:rPr>
        <w:t>Concordia University, Irvine. November 2023.</w:t>
      </w:r>
    </w:p>
    <w:p w14:paraId="2F10E5AC" w14:textId="77777777" w:rsidR="001B4C3E" w:rsidRPr="001B4C3E" w:rsidRDefault="001B4C3E" w:rsidP="008872C3">
      <w:pPr>
        <w:pStyle w:val="NoSpacing"/>
        <w:rPr>
          <w:rFonts w:cstheme="minorHAnsi"/>
        </w:rPr>
      </w:pPr>
    </w:p>
    <w:p w14:paraId="75DB7233" w14:textId="384927BB" w:rsidR="00FC67EF" w:rsidRPr="00BA2C60" w:rsidRDefault="00FC67EF" w:rsidP="008872C3">
      <w:pPr>
        <w:pStyle w:val="NoSpacing"/>
        <w:rPr>
          <w:rFonts w:cstheme="minorHAnsi"/>
        </w:rPr>
      </w:pPr>
      <w:r>
        <w:rPr>
          <w:rFonts w:cstheme="minorHAnsi"/>
        </w:rPr>
        <w:t xml:space="preserve">“Liveliness as a Theory of Meaning in Life: Problems of Prospects.” </w:t>
      </w:r>
      <w:r w:rsidR="00BA2C60">
        <w:rPr>
          <w:rFonts w:cstheme="minorHAnsi"/>
          <w:i/>
          <w:iCs/>
        </w:rPr>
        <w:t>Philosophy of Religion Work in Progress Group.</w:t>
      </w:r>
      <w:r w:rsidR="00BA2C60">
        <w:rPr>
          <w:rFonts w:cstheme="minorHAnsi"/>
        </w:rPr>
        <w:t xml:space="preserve"> Toronto Metropolitan University. January 2023. </w:t>
      </w:r>
    </w:p>
    <w:p w14:paraId="191A969A" w14:textId="77777777" w:rsidR="00FC67EF" w:rsidRDefault="00FC67EF" w:rsidP="008872C3">
      <w:pPr>
        <w:pStyle w:val="NoSpacing"/>
        <w:rPr>
          <w:rFonts w:cstheme="minorHAnsi"/>
        </w:rPr>
      </w:pPr>
    </w:p>
    <w:p w14:paraId="52189C71" w14:textId="37B796A2" w:rsidR="00381C8B" w:rsidRPr="004E515C" w:rsidRDefault="00381C8B" w:rsidP="008872C3">
      <w:pPr>
        <w:pStyle w:val="NoSpacing"/>
        <w:rPr>
          <w:rFonts w:cstheme="minorHAnsi"/>
        </w:rPr>
      </w:pPr>
      <w:r>
        <w:rPr>
          <w:rFonts w:cstheme="minorHAnsi"/>
        </w:rPr>
        <w:t>“A Life Force Theory of Meaning in Life: Problems and Prospects.</w:t>
      </w:r>
      <w:r w:rsidR="004E515C">
        <w:rPr>
          <w:rFonts w:cstheme="minorHAnsi"/>
        </w:rPr>
        <w:t>”</w:t>
      </w:r>
      <w:r>
        <w:rPr>
          <w:rFonts w:cstheme="minorHAnsi"/>
        </w:rPr>
        <w:t xml:space="preserve"> </w:t>
      </w:r>
      <w:r w:rsidR="004E515C">
        <w:rPr>
          <w:rFonts w:cstheme="minorHAnsi"/>
          <w:i/>
          <w:iCs/>
        </w:rPr>
        <w:t>Department of Theology Research Seminar</w:t>
      </w:r>
      <w:r w:rsidR="004E515C">
        <w:rPr>
          <w:rFonts w:cstheme="minorHAnsi"/>
        </w:rPr>
        <w:t xml:space="preserve">. LCC International University. September 2022. </w:t>
      </w:r>
    </w:p>
    <w:p w14:paraId="647FC863" w14:textId="77777777" w:rsidR="00381C8B" w:rsidRDefault="00381C8B" w:rsidP="008872C3">
      <w:pPr>
        <w:pStyle w:val="NoSpacing"/>
        <w:rPr>
          <w:rFonts w:cstheme="minorHAnsi"/>
        </w:rPr>
      </w:pPr>
    </w:p>
    <w:p w14:paraId="7F893829" w14:textId="15367052" w:rsidR="00CA4528" w:rsidRPr="00CA4528" w:rsidRDefault="00CA4528" w:rsidP="008872C3">
      <w:pPr>
        <w:pStyle w:val="NoSpacing"/>
        <w:rPr>
          <w:rFonts w:cstheme="minorHAnsi"/>
        </w:rPr>
      </w:pPr>
      <w:r>
        <w:rPr>
          <w:rFonts w:cstheme="minorHAnsi"/>
        </w:rPr>
        <w:t>“</w:t>
      </w:r>
      <w:r>
        <w:rPr>
          <w:rFonts w:cs="Times New Roman"/>
        </w:rPr>
        <w:t xml:space="preserve">Death, the Afterlife, and Immortality: Traditional African Religion as an Alternative to Western Monotheism, Reincarnation, and Metaphysical Naturalism.” </w:t>
      </w:r>
      <w:proofErr w:type="spellStart"/>
      <w:r>
        <w:rPr>
          <w:rFonts w:cs="Times New Roman"/>
          <w:i/>
          <w:iCs/>
        </w:rPr>
        <w:t>Center</w:t>
      </w:r>
      <w:proofErr w:type="spellEnd"/>
      <w:r>
        <w:rPr>
          <w:rFonts w:cs="Times New Roman"/>
          <w:i/>
          <w:iCs/>
        </w:rPr>
        <w:t xml:space="preserve"> for Faith and Human Flourishing</w:t>
      </w:r>
      <w:r>
        <w:rPr>
          <w:rFonts w:cs="Times New Roman"/>
        </w:rPr>
        <w:t>. LCC International University, January 2022</w:t>
      </w:r>
      <w:bookmarkEnd w:id="34"/>
      <w:r>
        <w:rPr>
          <w:rFonts w:cs="Times New Roman"/>
        </w:rPr>
        <w:t>.</w:t>
      </w:r>
    </w:p>
    <w:p w14:paraId="7F92911B" w14:textId="77777777" w:rsidR="00CA4528" w:rsidRDefault="00CA4528" w:rsidP="008872C3">
      <w:pPr>
        <w:pStyle w:val="NoSpacing"/>
        <w:rPr>
          <w:rFonts w:cstheme="minorHAnsi"/>
        </w:rPr>
      </w:pPr>
    </w:p>
    <w:p w14:paraId="6E0D396E" w14:textId="4E3C6F9C" w:rsidR="00C21DE8" w:rsidRPr="008872C3" w:rsidRDefault="00C21DE8" w:rsidP="008872C3">
      <w:pPr>
        <w:pStyle w:val="NoSpacing"/>
        <w:rPr>
          <w:rFonts w:cstheme="minorHAnsi"/>
        </w:rPr>
      </w:pPr>
      <w:r w:rsidRPr="008872C3">
        <w:rPr>
          <w:rFonts w:cstheme="minorHAnsi"/>
        </w:rPr>
        <w:t>“</w:t>
      </w:r>
      <w:r w:rsidR="008872C3" w:rsidRPr="008872C3">
        <w:rPr>
          <w:rFonts w:cstheme="minorHAnsi"/>
          <w:lang w:val="en-US"/>
        </w:rPr>
        <w:t>Klaas J. Kraay’s Modal Space Pro-Theism: Problems and Prospects.</w:t>
      </w:r>
      <w:r w:rsidRPr="008872C3">
        <w:rPr>
          <w:rFonts w:cstheme="minorHAnsi"/>
        </w:rPr>
        <w:t xml:space="preserve">” </w:t>
      </w:r>
      <w:r w:rsidRPr="008872C3">
        <w:rPr>
          <w:rFonts w:cstheme="minorHAnsi"/>
          <w:i/>
          <w:iCs/>
        </w:rPr>
        <w:t>Mini-Conference on the Axiology of Theism</w:t>
      </w:r>
      <w:r w:rsidRPr="008872C3">
        <w:rPr>
          <w:rFonts w:cstheme="minorHAnsi"/>
        </w:rPr>
        <w:t>. LCC International University and Ryerson University</w:t>
      </w:r>
      <w:r w:rsidR="00B460D6">
        <w:rPr>
          <w:rFonts w:cstheme="minorHAnsi"/>
        </w:rPr>
        <w:t>,</w:t>
      </w:r>
      <w:r w:rsidRPr="008872C3">
        <w:rPr>
          <w:rFonts w:cstheme="minorHAnsi"/>
        </w:rPr>
        <w:t xml:space="preserve"> June 2021.</w:t>
      </w:r>
    </w:p>
    <w:p w14:paraId="3FBB8791" w14:textId="77777777" w:rsidR="008872C3" w:rsidRPr="008872C3" w:rsidRDefault="008872C3" w:rsidP="008872C3">
      <w:pPr>
        <w:pStyle w:val="NoSpacing"/>
        <w:ind w:right="57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382645" w14:textId="1CD9E404" w:rsidR="00AE0EAC" w:rsidRDefault="00AE0EAC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“The Autonomy and Dignity Arguments for Anti-Theism,” </w:t>
      </w:r>
      <w:r>
        <w:rPr>
          <w:rFonts w:cs="Times New Roman"/>
          <w:i/>
          <w:iCs/>
        </w:rPr>
        <w:t>Philosophy of Religion Work in Progress Group</w:t>
      </w:r>
      <w:r>
        <w:rPr>
          <w:rFonts w:cs="Times New Roman"/>
        </w:rPr>
        <w:t xml:space="preserve">. Ryerson University, November 2019 </w:t>
      </w:r>
      <w:r w:rsidR="00517817">
        <w:rPr>
          <w:rFonts w:cs="Times New Roman"/>
        </w:rPr>
        <w:t>[</w:t>
      </w:r>
      <w:r w:rsidR="007B3C4E">
        <w:rPr>
          <w:rFonts w:cs="Times New Roman"/>
        </w:rPr>
        <w:t>Online</w:t>
      </w:r>
      <w:r w:rsidR="00517817">
        <w:rPr>
          <w:rFonts w:cs="Times New Roman"/>
        </w:rPr>
        <w:t>]</w:t>
      </w:r>
      <w:r>
        <w:rPr>
          <w:rFonts w:cs="Times New Roman"/>
        </w:rPr>
        <w:t xml:space="preserve">. </w:t>
      </w:r>
    </w:p>
    <w:p w14:paraId="5E9372FB" w14:textId="2028E432" w:rsidR="0063336C" w:rsidRPr="0063336C" w:rsidRDefault="0063336C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“The Privacy Argument for Personal Anti-theism,” </w:t>
      </w:r>
      <w:r w:rsidRPr="0063336C">
        <w:rPr>
          <w:rFonts w:cs="Times New Roman"/>
          <w:i/>
          <w:iCs/>
        </w:rPr>
        <w:t>The CUE Theology &amp; Science Research Cluster</w:t>
      </w:r>
      <w:r>
        <w:rPr>
          <w:rFonts w:cs="Times New Roman"/>
        </w:rPr>
        <w:t>. Concordia University of Edmonton, November 2019.</w:t>
      </w:r>
    </w:p>
    <w:p w14:paraId="7DE2F51D" w14:textId="61832BE7" w:rsidR="00822FEA" w:rsidRPr="00822FEA" w:rsidRDefault="00822FEA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“Epistemically Possible Worlds and the </w:t>
      </w:r>
      <w:proofErr w:type="spellStart"/>
      <w:r>
        <w:rPr>
          <w:rFonts w:cs="Times New Roman"/>
        </w:rPr>
        <w:t>Counterpossible</w:t>
      </w:r>
      <w:proofErr w:type="spellEnd"/>
      <w:r>
        <w:rPr>
          <w:rFonts w:cs="Times New Roman"/>
        </w:rPr>
        <w:t xml:space="preserve"> Objection to the Axiology of Theism,” </w:t>
      </w:r>
      <w:r>
        <w:rPr>
          <w:rFonts w:cs="Times New Roman"/>
          <w:i/>
        </w:rPr>
        <w:t xml:space="preserve">Philosophy of Religion Work </w:t>
      </w:r>
      <w:r w:rsidR="001D3EE3">
        <w:rPr>
          <w:rFonts w:cs="Times New Roman"/>
          <w:i/>
        </w:rPr>
        <w:t>i</w:t>
      </w:r>
      <w:r>
        <w:rPr>
          <w:rFonts w:cs="Times New Roman"/>
          <w:i/>
        </w:rPr>
        <w:t>n Progress Group</w:t>
      </w:r>
      <w:r>
        <w:rPr>
          <w:rFonts w:cs="Times New Roman"/>
        </w:rPr>
        <w:t>. University of Toronto, November 2018.</w:t>
      </w:r>
    </w:p>
    <w:p w14:paraId="06E2497B" w14:textId="04ED8DA2" w:rsidR="00022D37" w:rsidRPr="00022D37" w:rsidRDefault="00022D37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“Religious Disagreement, Religious Experience, and the Evil God Hypothesis,” </w:t>
      </w:r>
      <w:r>
        <w:rPr>
          <w:rFonts w:cs="Times New Roman"/>
          <w:i/>
        </w:rPr>
        <w:t xml:space="preserve">Philosophy of Religion Work </w:t>
      </w:r>
      <w:r w:rsidR="001D3EE3">
        <w:rPr>
          <w:rFonts w:cs="Times New Roman"/>
          <w:i/>
        </w:rPr>
        <w:t>i</w:t>
      </w:r>
      <w:r>
        <w:rPr>
          <w:rFonts w:cs="Times New Roman"/>
          <w:i/>
        </w:rPr>
        <w:t>n Progress Group</w:t>
      </w:r>
      <w:r w:rsidR="00822FEA">
        <w:rPr>
          <w:rFonts w:cs="Times New Roman"/>
        </w:rPr>
        <w:t xml:space="preserve">. Ryerson University, </w:t>
      </w:r>
      <w:r>
        <w:rPr>
          <w:rFonts w:cs="Times New Roman"/>
        </w:rPr>
        <w:t xml:space="preserve">September 2018. </w:t>
      </w:r>
    </w:p>
    <w:p w14:paraId="3229B58C" w14:textId="68776138" w:rsidR="00563D02" w:rsidRPr="00563D02" w:rsidRDefault="008E6A23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“On the Axiology </w:t>
      </w:r>
      <w:r w:rsidR="00563D02">
        <w:rPr>
          <w:rFonts w:cs="Times New Roman"/>
        </w:rPr>
        <w:t xml:space="preserve">of a Hidden God,” </w:t>
      </w:r>
      <w:r w:rsidR="00563D02">
        <w:rPr>
          <w:rFonts w:cs="Times New Roman"/>
          <w:i/>
        </w:rPr>
        <w:t xml:space="preserve">Philosophy of Religion Work </w:t>
      </w:r>
      <w:r w:rsidR="001D3EE3">
        <w:rPr>
          <w:rFonts w:cs="Times New Roman"/>
          <w:i/>
        </w:rPr>
        <w:t>i</w:t>
      </w:r>
      <w:r w:rsidR="00563D02">
        <w:rPr>
          <w:rFonts w:cs="Times New Roman"/>
          <w:i/>
        </w:rPr>
        <w:t xml:space="preserve">n Progress Group. </w:t>
      </w:r>
      <w:r w:rsidR="002B4549">
        <w:rPr>
          <w:rFonts w:cs="Times New Roman"/>
        </w:rPr>
        <w:t xml:space="preserve">University of Toronto, </w:t>
      </w:r>
      <w:r w:rsidR="00563D02">
        <w:rPr>
          <w:rFonts w:cs="Times New Roman"/>
        </w:rPr>
        <w:t>January 2018.</w:t>
      </w:r>
    </w:p>
    <w:p w14:paraId="052688BD" w14:textId="77777777" w:rsidR="00B5398B" w:rsidRPr="00B5398B" w:rsidRDefault="00B5398B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“Disagreement, Deep Time, and Progress in Philosophy,” </w:t>
      </w:r>
      <w:r>
        <w:rPr>
          <w:rFonts w:cs="Times New Roman"/>
          <w:i/>
        </w:rPr>
        <w:t>Philosophy Department Speaker Series</w:t>
      </w:r>
      <w:r w:rsidR="00563D02">
        <w:rPr>
          <w:rFonts w:cs="Times New Roman"/>
        </w:rPr>
        <w:t xml:space="preserve">. McMaster University, </w:t>
      </w:r>
      <w:r w:rsidR="00EE2077">
        <w:rPr>
          <w:rFonts w:cs="Times New Roman"/>
        </w:rPr>
        <w:t>November</w:t>
      </w:r>
      <w:r>
        <w:rPr>
          <w:rFonts w:cs="Times New Roman"/>
        </w:rPr>
        <w:t xml:space="preserve"> 2017.</w:t>
      </w:r>
    </w:p>
    <w:p w14:paraId="32587C13" w14:textId="77777777" w:rsidR="00794AF1" w:rsidRDefault="00794AF1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“Toy Cases in the Epistemology of Disagreement,” </w:t>
      </w:r>
      <w:r w:rsidRPr="00794AF1">
        <w:rPr>
          <w:rFonts w:cs="Times New Roman"/>
          <w:i/>
        </w:rPr>
        <w:t>Ph.D. Seminar Conference</w:t>
      </w:r>
      <w:r>
        <w:rPr>
          <w:rFonts w:cs="Times New Roman"/>
        </w:rPr>
        <w:t>. McMaster Univ</w:t>
      </w:r>
      <w:r w:rsidR="00B97449">
        <w:rPr>
          <w:rFonts w:cs="Times New Roman"/>
        </w:rPr>
        <w:t>er</w:t>
      </w:r>
      <w:r w:rsidR="0036141F">
        <w:rPr>
          <w:rFonts w:cs="Times New Roman"/>
        </w:rPr>
        <w:t xml:space="preserve">sity, April 2017. </w:t>
      </w:r>
    </w:p>
    <w:p w14:paraId="079CAE56" w14:textId="60000E3A" w:rsidR="009423CF" w:rsidRPr="009423CF" w:rsidRDefault="009423CF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“The Goods of Atheism Argument: A Defense of Wide, Impersonal Anti-Theism,” </w:t>
      </w:r>
      <w:r>
        <w:rPr>
          <w:rFonts w:cs="Times New Roman"/>
          <w:i/>
        </w:rPr>
        <w:t xml:space="preserve">Philosophy of Religion </w:t>
      </w:r>
      <w:r w:rsidR="005F1A7E">
        <w:rPr>
          <w:rFonts w:cs="Times New Roman"/>
          <w:i/>
        </w:rPr>
        <w:t xml:space="preserve">Work </w:t>
      </w:r>
      <w:r w:rsidR="001D3EE3">
        <w:rPr>
          <w:rFonts w:cs="Times New Roman"/>
          <w:i/>
        </w:rPr>
        <w:t>i</w:t>
      </w:r>
      <w:r w:rsidR="005F1A7E">
        <w:rPr>
          <w:rFonts w:cs="Times New Roman"/>
          <w:i/>
        </w:rPr>
        <w:t>n Progress G</w:t>
      </w:r>
      <w:r>
        <w:rPr>
          <w:rFonts w:cs="Times New Roman"/>
          <w:i/>
        </w:rPr>
        <w:t>roup</w:t>
      </w:r>
      <w:r>
        <w:rPr>
          <w:rFonts w:cs="Times New Roman"/>
        </w:rPr>
        <w:t>. Ryerson University, March 2017.</w:t>
      </w:r>
      <w:r w:rsidR="00B97449">
        <w:rPr>
          <w:rFonts w:cs="Times New Roman"/>
        </w:rPr>
        <w:t xml:space="preserve"> </w:t>
      </w:r>
    </w:p>
    <w:p w14:paraId="20D8CD05" w14:textId="696C63AA" w:rsidR="007F03F3" w:rsidRPr="007F03F3" w:rsidRDefault="007F03F3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“Religious Experience and the Problem of Religious Disagreement,” </w:t>
      </w:r>
      <w:r>
        <w:rPr>
          <w:rFonts w:cs="Times New Roman"/>
          <w:i/>
        </w:rPr>
        <w:t xml:space="preserve">Philosophy of Religion </w:t>
      </w:r>
      <w:r w:rsidR="005F1A7E">
        <w:rPr>
          <w:rFonts w:cs="Times New Roman"/>
          <w:i/>
        </w:rPr>
        <w:t xml:space="preserve">Work </w:t>
      </w:r>
      <w:r w:rsidR="001D3EE3">
        <w:rPr>
          <w:rFonts w:cs="Times New Roman"/>
          <w:i/>
        </w:rPr>
        <w:t>i</w:t>
      </w:r>
      <w:r w:rsidR="005F1A7E">
        <w:rPr>
          <w:rFonts w:cs="Times New Roman"/>
          <w:i/>
        </w:rPr>
        <w:t>n Progress G</w:t>
      </w:r>
      <w:r>
        <w:rPr>
          <w:rFonts w:cs="Times New Roman"/>
          <w:i/>
        </w:rPr>
        <w:t xml:space="preserve">roup. </w:t>
      </w:r>
      <w:r w:rsidR="00AC2227">
        <w:rPr>
          <w:rFonts w:cs="Times New Roman"/>
        </w:rPr>
        <w:t xml:space="preserve">Ryerson University, </w:t>
      </w:r>
      <w:r>
        <w:rPr>
          <w:rFonts w:cs="Times New Roman"/>
        </w:rPr>
        <w:t>September 2016.</w:t>
      </w:r>
    </w:p>
    <w:p w14:paraId="383E0000" w14:textId="77777777" w:rsidR="003F643D" w:rsidRPr="003F643D" w:rsidRDefault="003F643D" w:rsidP="00B010C8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“Skepticism, Personal Anti-Theism, and the Meaningful Life Argument: A Reply to Myron A. Penner,” </w:t>
      </w:r>
      <w:r w:rsidR="007F03F3">
        <w:rPr>
          <w:rFonts w:cs="Times New Roman"/>
          <w:i/>
        </w:rPr>
        <w:t>Philosophy of</w:t>
      </w:r>
      <w:r w:rsidR="00B97449">
        <w:rPr>
          <w:rFonts w:cs="Times New Roman"/>
          <w:i/>
        </w:rPr>
        <w:t xml:space="preserve"> </w:t>
      </w:r>
      <w:r w:rsidR="007F03F3">
        <w:rPr>
          <w:rFonts w:cs="Times New Roman"/>
          <w:i/>
        </w:rPr>
        <w:t xml:space="preserve">Religion </w:t>
      </w:r>
      <w:r w:rsidR="005F1A7E">
        <w:rPr>
          <w:rFonts w:cs="Times New Roman"/>
          <w:i/>
        </w:rPr>
        <w:t>Work in Progress G</w:t>
      </w:r>
      <w:r>
        <w:rPr>
          <w:rFonts w:cs="Times New Roman"/>
          <w:i/>
        </w:rPr>
        <w:t>roup</w:t>
      </w:r>
      <w:r>
        <w:rPr>
          <w:rFonts w:cs="Times New Roman"/>
        </w:rPr>
        <w:t xml:space="preserve">. Ryerson University, October 2015. </w:t>
      </w:r>
    </w:p>
    <w:p w14:paraId="3D92C8E8" w14:textId="533342FE" w:rsidR="00536A50" w:rsidRDefault="00536A50" w:rsidP="00B010C8">
      <w:pPr>
        <w:jc w:val="both"/>
        <w:rPr>
          <w:rFonts w:cs="Times New Roman"/>
        </w:rPr>
      </w:pPr>
      <w:r>
        <w:rPr>
          <w:rFonts w:cs="Times New Roman"/>
        </w:rPr>
        <w:t>“Who is an Epistemic Peer and Why it Matt</w:t>
      </w:r>
      <w:r w:rsidR="003F643D">
        <w:rPr>
          <w:rFonts w:cs="Times New Roman"/>
        </w:rPr>
        <w:t>ers for Religious Disagreement,”</w:t>
      </w:r>
      <w:r>
        <w:rPr>
          <w:rFonts w:cs="Times New Roman"/>
        </w:rPr>
        <w:t xml:space="preserve"> </w:t>
      </w:r>
      <w:r w:rsidR="007F03F3">
        <w:rPr>
          <w:rFonts w:cs="Times New Roman"/>
          <w:i/>
        </w:rPr>
        <w:t xml:space="preserve">Philosophy of Religion </w:t>
      </w:r>
      <w:r w:rsidR="005F1A7E">
        <w:rPr>
          <w:rFonts w:cs="Times New Roman"/>
          <w:i/>
        </w:rPr>
        <w:t xml:space="preserve">Work </w:t>
      </w:r>
      <w:r w:rsidR="001D3EE3">
        <w:rPr>
          <w:rFonts w:cs="Times New Roman"/>
          <w:i/>
        </w:rPr>
        <w:t>i</w:t>
      </w:r>
      <w:r w:rsidR="005F1A7E">
        <w:rPr>
          <w:rFonts w:cs="Times New Roman"/>
          <w:i/>
        </w:rPr>
        <w:t>n Progress G</w:t>
      </w:r>
      <w:r w:rsidRPr="009D2C57">
        <w:rPr>
          <w:rFonts w:cs="Times New Roman"/>
          <w:i/>
        </w:rPr>
        <w:t>roup</w:t>
      </w:r>
      <w:r>
        <w:rPr>
          <w:rFonts w:cs="Times New Roman"/>
        </w:rPr>
        <w:t>. Ryerson Univ</w:t>
      </w:r>
      <w:r w:rsidR="0036141F">
        <w:rPr>
          <w:rFonts w:cs="Times New Roman"/>
        </w:rPr>
        <w:t>ersity, May 2015.</w:t>
      </w:r>
    </w:p>
    <w:p w14:paraId="43323C01" w14:textId="736A8808" w:rsidR="00965A4E" w:rsidRPr="00965A4E" w:rsidRDefault="00965A4E" w:rsidP="00B010C8">
      <w:pPr>
        <w:jc w:val="both"/>
        <w:rPr>
          <w:rFonts w:cs="Times New Roman"/>
        </w:rPr>
      </w:pPr>
      <w:r>
        <w:rPr>
          <w:rFonts w:cs="Times New Roman"/>
        </w:rPr>
        <w:t>“Arguing from Intuitions in th</w:t>
      </w:r>
      <w:r w:rsidR="003F643D">
        <w:rPr>
          <w:rFonts w:cs="Times New Roman"/>
        </w:rPr>
        <w:t>e Epistemology of Disagreement,”</w:t>
      </w:r>
      <w:r>
        <w:rPr>
          <w:rFonts w:cs="Times New Roman"/>
        </w:rPr>
        <w:t xml:space="preserve"> </w:t>
      </w:r>
      <w:r w:rsidR="007F03F3">
        <w:rPr>
          <w:rFonts w:cs="Times New Roman"/>
          <w:i/>
        </w:rPr>
        <w:t xml:space="preserve">Graduate Student </w:t>
      </w:r>
      <w:r w:rsidR="005F1A7E">
        <w:rPr>
          <w:rFonts w:cs="Times New Roman"/>
          <w:i/>
        </w:rPr>
        <w:t xml:space="preserve">Work </w:t>
      </w:r>
      <w:r w:rsidR="001D3EE3">
        <w:rPr>
          <w:rFonts w:cs="Times New Roman"/>
          <w:i/>
        </w:rPr>
        <w:t>i</w:t>
      </w:r>
      <w:r w:rsidR="005F1A7E">
        <w:rPr>
          <w:rFonts w:cs="Times New Roman"/>
          <w:i/>
        </w:rPr>
        <w:t>n Progress Group</w:t>
      </w:r>
      <w:r>
        <w:rPr>
          <w:rFonts w:cs="Times New Roman"/>
          <w:i/>
        </w:rPr>
        <w:t>.</w:t>
      </w:r>
      <w:r>
        <w:rPr>
          <w:rFonts w:cs="Times New Roman"/>
        </w:rPr>
        <w:t xml:space="preserve"> Monash Univer</w:t>
      </w:r>
      <w:r w:rsidR="0036141F">
        <w:rPr>
          <w:rFonts w:cs="Times New Roman"/>
        </w:rPr>
        <w:t xml:space="preserve">sity, April 2015. </w:t>
      </w:r>
    </w:p>
    <w:p w14:paraId="7934D664" w14:textId="48BE4893" w:rsidR="00E814E9" w:rsidRPr="00E814E9" w:rsidRDefault="00E814E9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“The Epistemology of Disagreement and the Epistemic Benefits of Research Diversity,” </w:t>
      </w:r>
      <w:r w:rsidR="007F03F3">
        <w:rPr>
          <w:rFonts w:cs="Times New Roman"/>
          <w:i/>
          <w:iCs/>
        </w:rPr>
        <w:t xml:space="preserve">Graduate Student </w:t>
      </w:r>
      <w:r w:rsidR="005F1A7E">
        <w:rPr>
          <w:rFonts w:cs="Times New Roman"/>
          <w:i/>
          <w:iCs/>
        </w:rPr>
        <w:t xml:space="preserve">Work </w:t>
      </w:r>
      <w:r w:rsidR="001D3EE3">
        <w:rPr>
          <w:rFonts w:cs="Times New Roman"/>
          <w:i/>
          <w:iCs/>
        </w:rPr>
        <w:t>i</w:t>
      </w:r>
      <w:r w:rsidR="005F1A7E">
        <w:rPr>
          <w:rFonts w:cs="Times New Roman"/>
          <w:i/>
          <w:iCs/>
        </w:rPr>
        <w:t>n Progress Group</w:t>
      </w:r>
      <w:r>
        <w:rPr>
          <w:rFonts w:cs="Times New Roman"/>
          <w:i/>
          <w:iCs/>
        </w:rPr>
        <w:t>.</w:t>
      </w:r>
      <w:r>
        <w:rPr>
          <w:rFonts w:cs="Times New Roman"/>
        </w:rPr>
        <w:t xml:space="preserve"> </w:t>
      </w:r>
      <w:r w:rsidRPr="00E814E9">
        <w:rPr>
          <w:rFonts w:cs="Times New Roman"/>
        </w:rPr>
        <w:t>Monash University</w:t>
      </w:r>
      <w:r w:rsidR="0036141F">
        <w:rPr>
          <w:rFonts w:cs="Times New Roman"/>
        </w:rPr>
        <w:t>, July 2014.</w:t>
      </w:r>
    </w:p>
    <w:p w14:paraId="7B11A6F9" w14:textId="72469D42" w:rsidR="00B25FE8" w:rsidRDefault="00B25FE8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“Pro-Theism and the Added Value of Morally Good Agents,” with Myron A. Penner. </w:t>
      </w:r>
      <w:r w:rsidR="007F03F3">
        <w:rPr>
          <w:rFonts w:cs="Times New Roman"/>
          <w:i/>
        </w:rPr>
        <w:t xml:space="preserve">Philosophy of Religion </w:t>
      </w:r>
      <w:r w:rsidR="005F1A7E">
        <w:rPr>
          <w:rFonts w:cs="Times New Roman"/>
          <w:i/>
        </w:rPr>
        <w:t xml:space="preserve">Work </w:t>
      </w:r>
      <w:r w:rsidR="001D3EE3">
        <w:rPr>
          <w:rFonts w:cs="Times New Roman"/>
          <w:i/>
        </w:rPr>
        <w:t>i</w:t>
      </w:r>
      <w:r w:rsidR="005F1A7E">
        <w:rPr>
          <w:rFonts w:cs="Times New Roman"/>
          <w:i/>
        </w:rPr>
        <w:t>n Progress Group</w:t>
      </w:r>
      <w:r>
        <w:rPr>
          <w:rFonts w:cs="Times New Roman"/>
        </w:rPr>
        <w:t>. Ryerson Univ</w:t>
      </w:r>
      <w:r w:rsidR="0036141F">
        <w:rPr>
          <w:rFonts w:cs="Times New Roman"/>
        </w:rPr>
        <w:t>ersity, May 2014.</w:t>
      </w:r>
    </w:p>
    <w:p w14:paraId="6F3F86FB" w14:textId="77777777" w:rsidR="00BC14A8" w:rsidRDefault="00BC14A8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"Features of Religious Disagreement," </w:t>
      </w:r>
      <w:r>
        <w:rPr>
          <w:rFonts w:cs="Times New Roman"/>
          <w:i/>
        </w:rPr>
        <w:t>Graduate Philosophy Colloquium</w:t>
      </w:r>
      <w:r w:rsidR="005F1A7E">
        <w:rPr>
          <w:rFonts w:cs="Times New Roman"/>
        </w:rPr>
        <w:t xml:space="preserve">. </w:t>
      </w:r>
      <w:r>
        <w:rPr>
          <w:rFonts w:cs="Times New Roman"/>
        </w:rPr>
        <w:t>Ryerson University, Janua</w:t>
      </w:r>
      <w:r w:rsidR="0036141F">
        <w:rPr>
          <w:rFonts w:cs="Times New Roman"/>
        </w:rPr>
        <w:t>ry 2014.</w:t>
      </w:r>
    </w:p>
    <w:p w14:paraId="732A3401" w14:textId="77777777" w:rsidR="00D937E6" w:rsidRDefault="00D937E6" w:rsidP="00B010C8">
      <w:pPr>
        <w:jc w:val="both"/>
        <w:rPr>
          <w:rFonts w:cs="Times New Roman"/>
        </w:rPr>
      </w:pPr>
      <w:r>
        <w:rPr>
          <w:rFonts w:cs="Times New Roman"/>
        </w:rPr>
        <w:t>"</w:t>
      </w:r>
      <w:r w:rsidRPr="005106AB">
        <w:rPr>
          <w:rFonts w:cs="Times New Roman"/>
        </w:rPr>
        <w:t>Faith as Acceptance: A tentative solution to the problem of religious disagreement</w:t>
      </w:r>
      <w:r w:rsidR="00BC14A8">
        <w:rPr>
          <w:rFonts w:cs="Times New Roman"/>
        </w:rPr>
        <w:t>,</w:t>
      </w:r>
      <w:r>
        <w:rPr>
          <w:rFonts w:cs="Times New Roman"/>
        </w:rPr>
        <w:t xml:space="preserve">" </w:t>
      </w:r>
      <w:r w:rsidRPr="009D2C57">
        <w:rPr>
          <w:rFonts w:cs="Times New Roman"/>
          <w:i/>
        </w:rPr>
        <w:t>Philos</w:t>
      </w:r>
      <w:r w:rsidR="007F03F3">
        <w:rPr>
          <w:rFonts w:cs="Times New Roman"/>
          <w:i/>
        </w:rPr>
        <w:t>ophy of Religion work-in-</w:t>
      </w:r>
      <w:r w:rsidRPr="009D2C57">
        <w:rPr>
          <w:rFonts w:cs="Times New Roman"/>
          <w:i/>
        </w:rPr>
        <w:t>progress group</w:t>
      </w:r>
      <w:r>
        <w:rPr>
          <w:rFonts w:cs="Times New Roman"/>
        </w:rPr>
        <w:t>. Ryerson Universit</w:t>
      </w:r>
      <w:r w:rsidR="0036141F">
        <w:rPr>
          <w:rFonts w:cs="Times New Roman"/>
        </w:rPr>
        <w:t>y, November 2013.</w:t>
      </w:r>
    </w:p>
    <w:p w14:paraId="351A0F10" w14:textId="77777777" w:rsidR="00855FE0" w:rsidRPr="006948CF" w:rsidRDefault="00036DAF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“A Critique of Contemporary </w:t>
      </w:r>
      <w:proofErr w:type="spellStart"/>
      <w:r>
        <w:rPr>
          <w:rFonts w:cs="Times New Roman"/>
        </w:rPr>
        <w:t>Compatiblism</w:t>
      </w:r>
      <w:proofErr w:type="spellEnd"/>
      <w:r>
        <w:rPr>
          <w:rFonts w:cs="Times New Roman"/>
        </w:rPr>
        <w:t xml:space="preserve">,” </w:t>
      </w:r>
      <w:r>
        <w:rPr>
          <w:rFonts w:cs="Times New Roman"/>
          <w:i/>
        </w:rPr>
        <w:t>Graduate Philosophy Colloquium</w:t>
      </w:r>
      <w:r w:rsidR="005F1A7E">
        <w:rPr>
          <w:rFonts w:cs="Times New Roman"/>
        </w:rPr>
        <w:t xml:space="preserve">. </w:t>
      </w:r>
      <w:r>
        <w:rPr>
          <w:rFonts w:cs="Times New Roman"/>
        </w:rPr>
        <w:t>Ryerson Universi</w:t>
      </w:r>
      <w:r w:rsidR="0036141F">
        <w:rPr>
          <w:rFonts w:cs="Times New Roman"/>
        </w:rPr>
        <w:t xml:space="preserve">ty, January 2013. </w:t>
      </w:r>
    </w:p>
    <w:p w14:paraId="4F385F9F" w14:textId="384E7E37" w:rsidR="00813C1D" w:rsidRDefault="00CF7835" w:rsidP="00B010C8">
      <w:pPr>
        <w:jc w:val="both"/>
        <w:rPr>
          <w:rFonts w:cs="Times New Roman"/>
        </w:rPr>
      </w:pPr>
      <w:r w:rsidRPr="006948CF">
        <w:rPr>
          <w:rFonts w:cs="Times New Roman"/>
        </w:rPr>
        <w:t xml:space="preserve">“Roderick Firth’s Ideal Observer Theory,” </w:t>
      </w:r>
      <w:r w:rsidR="005F1A7E">
        <w:rPr>
          <w:rFonts w:cs="Times New Roman"/>
          <w:i/>
        </w:rPr>
        <w:t>M</w:t>
      </w:r>
      <w:r w:rsidR="001D3EE3">
        <w:rPr>
          <w:rFonts w:cs="Times New Roman"/>
          <w:i/>
        </w:rPr>
        <w:t xml:space="preserve">A </w:t>
      </w:r>
      <w:r w:rsidR="005F1A7E">
        <w:rPr>
          <w:rFonts w:cs="Times New Roman"/>
          <w:i/>
        </w:rPr>
        <w:t xml:space="preserve">in Interdisciplinary Humanities </w:t>
      </w:r>
      <w:r w:rsidRPr="006948CF">
        <w:rPr>
          <w:rFonts w:cs="Times New Roman"/>
          <w:i/>
        </w:rPr>
        <w:t>Graduate Colloquium</w:t>
      </w:r>
      <w:r w:rsidR="005F1A7E">
        <w:rPr>
          <w:rFonts w:cs="Times New Roman"/>
        </w:rPr>
        <w:t>.</w:t>
      </w:r>
      <w:r w:rsidR="00656B66">
        <w:rPr>
          <w:rFonts w:cs="Times New Roman"/>
        </w:rPr>
        <w:t xml:space="preserve"> </w:t>
      </w:r>
      <w:r w:rsidRPr="006948CF">
        <w:rPr>
          <w:rFonts w:cs="Times New Roman"/>
        </w:rPr>
        <w:t>Trinity Western Universit</w:t>
      </w:r>
      <w:r w:rsidR="0036141F">
        <w:rPr>
          <w:rFonts w:cs="Times New Roman"/>
        </w:rPr>
        <w:t>y, November 2010.</w:t>
      </w:r>
    </w:p>
    <w:p w14:paraId="50C69708" w14:textId="78571AEB" w:rsidR="0036141F" w:rsidRPr="00C17B67" w:rsidRDefault="0036141F" w:rsidP="00C17B67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C17B67">
        <w:rPr>
          <w:b/>
          <w:bCs/>
          <w:sz w:val="24"/>
          <w:szCs w:val="24"/>
        </w:rPr>
        <w:t>Commentaries</w:t>
      </w:r>
    </w:p>
    <w:p w14:paraId="53ADCBBF" w14:textId="77777777" w:rsidR="00C17B67" w:rsidRPr="0036141F" w:rsidRDefault="00C17B67" w:rsidP="00C17B67">
      <w:pPr>
        <w:pStyle w:val="NoSpacing"/>
      </w:pPr>
    </w:p>
    <w:p w14:paraId="01A22C11" w14:textId="4D96E246" w:rsidR="009023DD" w:rsidRPr="009023DD" w:rsidRDefault="009023DD" w:rsidP="00B010C8">
      <w:pPr>
        <w:jc w:val="both"/>
        <w:rPr>
          <w:rFonts w:cs="Times New Roman"/>
        </w:rPr>
      </w:pPr>
      <w:bookmarkStart w:id="35" w:name="_Hlk73192339"/>
      <w:r>
        <w:rPr>
          <w:rFonts w:cs="Times New Roman"/>
        </w:rPr>
        <w:t xml:space="preserve">Comments on </w:t>
      </w:r>
      <w:r w:rsidRPr="009023DD">
        <w:rPr>
          <w:color w:val="000000"/>
          <w:shd w:val="clear" w:color="auto" w:fill="FFFFFF"/>
        </w:rPr>
        <w:t>Mark Boespflug</w:t>
      </w:r>
      <w:r>
        <w:rPr>
          <w:color w:val="000000"/>
          <w:shd w:val="clear" w:color="auto" w:fill="FFFFFF"/>
        </w:rPr>
        <w:t xml:space="preserve">’s (Fort Lewis College) “Faith in Science?” </w:t>
      </w:r>
      <w:r w:rsidRPr="009023DD">
        <w:rPr>
          <w:rFonts w:cs="Times New Roman"/>
          <w:i/>
          <w:iCs/>
        </w:rPr>
        <w:t>Society of Christian Philosophers 2021 Mountain-Pacific Conference</w:t>
      </w:r>
      <w:r>
        <w:rPr>
          <w:rFonts w:cs="Times New Roman"/>
        </w:rPr>
        <w:t>. Azusa Pacific University</w:t>
      </w:r>
      <w:r w:rsidR="00BA1242">
        <w:rPr>
          <w:rFonts w:cs="Times New Roman"/>
        </w:rPr>
        <w:t>,</w:t>
      </w:r>
      <w:r w:rsidR="009F4BCE">
        <w:rPr>
          <w:rFonts w:cs="Times New Roman"/>
        </w:rPr>
        <w:t xml:space="preserve"> </w:t>
      </w:r>
      <w:r w:rsidR="00BA1242">
        <w:rPr>
          <w:rFonts w:cs="Times New Roman"/>
        </w:rPr>
        <w:t>May 2021.</w:t>
      </w:r>
    </w:p>
    <w:bookmarkEnd w:id="35"/>
    <w:p w14:paraId="193F10A3" w14:textId="0ED44D32" w:rsidR="00813C1D" w:rsidRPr="00813C1D" w:rsidRDefault="00813C1D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Comments on Joshua Brecka’s (Ryerson) “Ideal Aesthetic Observer Theories and the Euthyphro Dilemma” </w:t>
      </w:r>
      <w:r>
        <w:rPr>
          <w:rFonts w:cs="Times New Roman"/>
          <w:i/>
          <w:iCs/>
        </w:rPr>
        <w:t>Western Canadian Philosophical Association</w:t>
      </w:r>
      <w:r>
        <w:rPr>
          <w:rFonts w:cs="Times New Roman"/>
        </w:rPr>
        <w:t>, Annual Meeting. University of Lethbridge,</w:t>
      </w:r>
      <w:r w:rsidR="00F3499C">
        <w:rPr>
          <w:rFonts w:cs="Times New Roman"/>
        </w:rPr>
        <w:t xml:space="preserve"> </w:t>
      </w:r>
      <w:r>
        <w:rPr>
          <w:rFonts w:cs="Times New Roman"/>
        </w:rPr>
        <w:t>October 2019.</w:t>
      </w:r>
    </w:p>
    <w:p w14:paraId="6D9CEE7D" w14:textId="6CBFE848" w:rsidR="0036141F" w:rsidRPr="00163D3A" w:rsidRDefault="0036141F" w:rsidP="00B010C8">
      <w:pPr>
        <w:jc w:val="both"/>
        <w:rPr>
          <w:rFonts w:cs="Times New Roman"/>
        </w:rPr>
      </w:pPr>
      <w:r>
        <w:rPr>
          <w:rFonts w:cs="Times New Roman"/>
        </w:rPr>
        <w:t>Comments on Klaas J. Kraay’s</w:t>
      </w:r>
      <w:r w:rsidR="000D7750">
        <w:rPr>
          <w:rFonts w:cs="Times New Roman"/>
        </w:rPr>
        <w:t xml:space="preserve"> (Ryerson)</w:t>
      </w:r>
      <w:r>
        <w:rPr>
          <w:rFonts w:cs="Times New Roman"/>
        </w:rPr>
        <w:t xml:space="preserve"> “Is ‘Motivated Submaximization’ Good Enough for God?” </w:t>
      </w:r>
      <w:r>
        <w:rPr>
          <w:rFonts w:cs="Times New Roman"/>
          <w:i/>
        </w:rPr>
        <w:t>Canadian Philosophical Association</w:t>
      </w:r>
      <w:r>
        <w:rPr>
          <w:rFonts w:cs="Times New Roman"/>
        </w:rPr>
        <w:t xml:space="preserve">, Annual Meeting. Ryerson University, May 2017. </w:t>
      </w:r>
    </w:p>
    <w:p w14:paraId="3876106C" w14:textId="77777777" w:rsidR="0036141F" w:rsidRPr="001C26B2" w:rsidRDefault="0036141F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Comments on B. Franklin Curry’s </w:t>
      </w:r>
      <w:r w:rsidR="000D7750">
        <w:rPr>
          <w:rFonts w:cs="Times New Roman"/>
        </w:rPr>
        <w:t xml:space="preserve">(McMaster) </w:t>
      </w:r>
      <w:r>
        <w:rPr>
          <w:rFonts w:cs="Times New Roman"/>
        </w:rPr>
        <w:t xml:space="preserve">“Individual Responsibility and Collective Action: Intervening Between Pogge and Ashford,” </w:t>
      </w:r>
      <w:r>
        <w:rPr>
          <w:rFonts w:cs="Times New Roman"/>
          <w:i/>
        </w:rPr>
        <w:t>Ph.D. Seminar</w:t>
      </w:r>
      <w:r>
        <w:rPr>
          <w:rFonts w:cs="Times New Roman"/>
        </w:rPr>
        <w:t>. McMaster University, January 2017.</w:t>
      </w:r>
    </w:p>
    <w:p w14:paraId="2460BF00" w14:textId="77777777" w:rsidR="0036141F" w:rsidRPr="00A317D2" w:rsidRDefault="0036141F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Comments on </w:t>
      </w:r>
      <w:proofErr w:type="spellStart"/>
      <w:r>
        <w:rPr>
          <w:rFonts w:cs="Times New Roman"/>
        </w:rPr>
        <w:t>Jonanna</w:t>
      </w:r>
      <w:proofErr w:type="spellEnd"/>
      <w:r>
        <w:rPr>
          <w:rFonts w:cs="Times New Roman"/>
        </w:rPr>
        <w:t xml:space="preserve"> Tinus’s </w:t>
      </w:r>
      <w:r w:rsidR="000D7750">
        <w:rPr>
          <w:rFonts w:cs="Times New Roman"/>
        </w:rPr>
        <w:t xml:space="preserve">(Queen’s) </w:t>
      </w:r>
      <w:r>
        <w:rPr>
          <w:rFonts w:cs="Times New Roman"/>
        </w:rPr>
        <w:t xml:space="preserve">“Naturalisation, Nationalism and Integration,” </w:t>
      </w:r>
      <w:r>
        <w:rPr>
          <w:rFonts w:cs="Times New Roman"/>
          <w:i/>
        </w:rPr>
        <w:t>Ontario Legal Philosophy Partnership Graduate Student Conference</w:t>
      </w:r>
      <w:r>
        <w:rPr>
          <w:rFonts w:cs="Times New Roman"/>
        </w:rPr>
        <w:t>. McMaster University, May 2016.</w:t>
      </w:r>
    </w:p>
    <w:p w14:paraId="2E8C2C95" w14:textId="77777777" w:rsidR="0036141F" w:rsidRDefault="0036141F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Comments on Richard Rowland’s </w:t>
      </w:r>
      <w:r w:rsidR="000D7750">
        <w:rPr>
          <w:rFonts w:cs="Times New Roman"/>
        </w:rPr>
        <w:t xml:space="preserve">(Warwick) </w:t>
      </w:r>
      <w:r>
        <w:rPr>
          <w:rFonts w:cs="Times New Roman"/>
        </w:rPr>
        <w:t xml:space="preserve">“From Moral Disagreement to Non-Cognitivism,” </w:t>
      </w:r>
      <w:r>
        <w:rPr>
          <w:rFonts w:cs="Times New Roman"/>
          <w:i/>
        </w:rPr>
        <w:t>The 3</w:t>
      </w:r>
      <w:r w:rsidRPr="007A2B06">
        <w:rPr>
          <w:rFonts w:cs="Times New Roman"/>
          <w:i/>
          <w:vertAlign w:val="superscript"/>
        </w:rPr>
        <w:t>rd</w:t>
      </w:r>
      <w:r>
        <w:rPr>
          <w:rFonts w:cs="Times New Roman"/>
          <w:i/>
        </w:rPr>
        <w:t xml:space="preserve"> Annual Philosophers’ Cocoon Philosophy Conference</w:t>
      </w:r>
      <w:r w:rsidR="000D7750">
        <w:rPr>
          <w:rFonts w:cs="Times New Roman"/>
          <w:i/>
        </w:rPr>
        <w:t>.</w:t>
      </w:r>
      <w:r>
        <w:rPr>
          <w:rFonts w:cs="Times New Roman"/>
        </w:rPr>
        <w:t xml:space="preserve"> University of Tampa Bay, November 2015.</w:t>
      </w:r>
    </w:p>
    <w:p w14:paraId="529711D7" w14:textId="77777777" w:rsidR="0036141F" w:rsidRPr="00367EF2" w:rsidRDefault="0036141F" w:rsidP="00B010C8">
      <w:pPr>
        <w:jc w:val="both"/>
        <w:rPr>
          <w:rFonts w:cs="Times New Roman"/>
        </w:rPr>
      </w:pPr>
      <w:r>
        <w:rPr>
          <w:rFonts w:cs="Times New Roman"/>
        </w:rPr>
        <w:t>Comments on Dustin Olson’s</w:t>
      </w:r>
      <w:r w:rsidR="000D7750">
        <w:rPr>
          <w:rFonts w:cs="Times New Roman"/>
        </w:rPr>
        <w:t xml:space="preserve"> (Rochester)</w:t>
      </w:r>
      <w:r>
        <w:rPr>
          <w:rFonts w:cs="Times New Roman"/>
        </w:rPr>
        <w:t xml:space="preserve"> “Quantitative Justification the Vagueness of Knowledge,” </w:t>
      </w:r>
      <w:r>
        <w:rPr>
          <w:rFonts w:cs="Times New Roman"/>
          <w:i/>
        </w:rPr>
        <w:t>Canadian Philosophical Association</w:t>
      </w:r>
      <w:r>
        <w:rPr>
          <w:rFonts w:cs="Times New Roman"/>
        </w:rPr>
        <w:t>, Annual Meeting. University of Ottawa, May/June 2015.</w:t>
      </w:r>
    </w:p>
    <w:p w14:paraId="072C5D2A" w14:textId="470ED00C" w:rsidR="005B752A" w:rsidRDefault="0036141F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Comments on Donald Bungum’s </w:t>
      </w:r>
      <w:r w:rsidR="000D7750">
        <w:rPr>
          <w:rFonts w:cs="Times New Roman"/>
        </w:rPr>
        <w:t xml:space="preserve">(Saint Louis) </w:t>
      </w:r>
      <w:r>
        <w:rPr>
          <w:rFonts w:cs="Times New Roman"/>
        </w:rPr>
        <w:t xml:space="preserve">“When Disagreement twixt the Faith Plains: Testimonial Traditions and Religious Disagreement,” </w:t>
      </w:r>
      <w:r>
        <w:rPr>
          <w:rFonts w:cs="Times New Roman"/>
          <w:i/>
        </w:rPr>
        <w:t>Canadian Society for Christian Philosophers</w:t>
      </w:r>
      <w:r>
        <w:rPr>
          <w:rFonts w:cs="Times New Roman"/>
        </w:rPr>
        <w:t xml:space="preserve">, Annual Meeting. Brock University, May 2014. </w:t>
      </w:r>
    </w:p>
    <w:p w14:paraId="3BF767CD" w14:textId="48B2B409" w:rsidR="00EC775D" w:rsidRPr="00C17B67" w:rsidRDefault="00EC775D" w:rsidP="00C17B67">
      <w:pPr>
        <w:pStyle w:val="NoSpacing"/>
        <w:pBdr>
          <w:bottom w:val="single" w:sz="6" w:space="1" w:color="auto"/>
        </w:pBdr>
        <w:rPr>
          <w:b/>
          <w:bCs/>
        </w:rPr>
      </w:pPr>
      <w:r w:rsidRPr="00C17B67">
        <w:rPr>
          <w:b/>
          <w:bCs/>
        </w:rPr>
        <w:t>Research Funding</w:t>
      </w:r>
    </w:p>
    <w:p w14:paraId="57668A00" w14:textId="77777777" w:rsidR="001A3CC7" w:rsidRDefault="001A3CC7" w:rsidP="000C38E5">
      <w:pPr>
        <w:pStyle w:val="NoSpacing"/>
      </w:pPr>
      <w:bookmarkStart w:id="36" w:name="_Hlk83659045"/>
    </w:p>
    <w:p w14:paraId="7377893D" w14:textId="08D551FD" w:rsidR="00245231" w:rsidRPr="008006A4" w:rsidRDefault="005C1FF3" w:rsidP="000C62C3">
      <w:pPr>
        <w:pStyle w:val="NoSpacing"/>
      </w:pPr>
      <w:r>
        <w:t xml:space="preserve">Research </w:t>
      </w:r>
      <w:r w:rsidR="00245231">
        <w:t>Consultan</w:t>
      </w:r>
      <w:r w:rsidR="00F65D33">
        <w:t xml:space="preserve">t. </w:t>
      </w:r>
      <w:r w:rsidR="00075899">
        <w:rPr>
          <w:i/>
          <w:iCs/>
        </w:rPr>
        <w:t>Humility in Inquiry</w:t>
      </w:r>
      <w:r w:rsidR="00627E84">
        <w:rPr>
          <w:i/>
          <w:iCs/>
        </w:rPr>
        <w:t xml:space="preserve"> Project </w:t>
      </w:r>
      <w:r w:rsidR="00627E84">
        <w:t>funded by the</w:t>
      </w:r>
      <w:r w:rsidR="00075899">
        <w:rPr>
          <w:i/>
          <w:iCs/>
        </w:rPr>
        <w:t xml:space="preserve"> </w:t>
      </w:r>
      <w:r w:rsidR="008006A4">
        <w:t>John Templeton Foundation</w:t>
      </w:r>
      <w:r w:rsidR="00627E84">
        <w:t>,</w:t>
      </w:r>
      <w:r w:rsidR="008006A4">
        <w:t xml:space="preserve"> Arizona State University</w:t>
      </w:r>
      <w:r w:rsidR="00365808">
        <w:t>, 2025</w:t>
      </w:r>
      <w:r w:rsidR="008006A4">
        <w:t xml:space="preserve">. </w:t>
      </w:r>
      <w:r w:rsidR="00BB3759">
        <w:t>$</w:t>
      </w:r>
      <w:r w:rsidR="008064D0">
        <w:t>5</w:t>
      </w:r>
      <w:r w:rsidR="00BB3759">
        <w:t>,500 USD</w:t>
      </w:r>
      <w:r w:rsidR="00627E84">
        <w:t>.</w:t>
      </w:r>
    </w:p>
    <w:p w14:paraId="5A5B13AB" w14:textId="77777777" w:rsidR="00245231" w:rsidRDefault="00245231" w:rsidP="000C62C3">
      <w:pPr>
        <w:pStyle w:val="NoSpacing"/>
      </w:pPr>
    </w:p>
    <w:p w14:paraId="0496003C" w14:textId="4BD8E1CB" w:rsidR="000C62C3" w:rsidRPr="000C62C3" w:rsidRDefault="009E00B6" w:rsidP="000C62C3">
      <w:pPr>
        <w:pStyle w:val="NoSpacing"/>
        <w:rPr>
          <w:b/>
          <w:bCs/>
        </w:rPr>
      </w:pPr>
      <w:r>
        <w:t>Research Grant,</w:t>
      </w:r>
      <w:r w:rsidR="00773705">
        <w:t xml:space="preserve"> Primary</w:t>
      </w:r>
      <w:r w:rsidR="003B4F46">
        <w:t xml:space="preserve"> Investigator. </w:t>
      </w:r>
      <w:r>
        <w:t xml:space="preserve"> </w:t>
      </w:r>
      <w:r w:rsidR="000C62C3">
        <w:rPr>
          <w:i/>
          <w:iCs/>
        </w:rPr>
        <w:t>Religious Faith and Meaning-Making</w:t>
      </w:r>
      <w:r w:rsidR="000C62C3" w:rsidRPr="00194C1A">
        <w:rPr>
          <w:rFonts w:cstheme="minorHAnsi"/>
          <w:i/>
          <w:iCs/>
        </w:rPr>
        <w:t xml:space="preserve">: A </w:t>
      </w:r>
      <w:r w:rsidR="001928E7" w:rsidRPr="00194C1A">
        <w:rPr>
          <w:rFonts w:cstheme="minorHAnsi"/>
          <w:i/>
          <w:iCs/>
        </w:rPr>
        <w:t>Multidisciplinary</w:t>
      </w:r>
      <w:r w:rsidR="001928E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62C3">
        <w:rPr>
          <w:i/>
          <w:iCs/>
        </w:rPr>
        <w:t>Perspective</w:t>
      </w:r>
      <w:r>
        <w:t xml:space="preserve">, </w:t>
      </w:r>
      <w:r w:rsidR="00DE0F35">
        <w:t>CCCU</w:t>
      </w:r>
      <w:r w:rsidR="0044718D">
        <w:t>,</w:t>
      </w:r>
      <w:r w:rsidR="00DE0F35">
        <w:t xml:space="preserve"> 2022-2024</w:t>
      </w:r>
      <w:r w:rsidR="0044718D">
        <w:t>. $30,000 USD</w:t>
      </w:r>
    </w:p>
    <w:p w14:paraId="0E01789A" w14:textId="77777777" w:rsidR="00E8645A" w:rsidRDefault="00E8645A" w:rsidP="000C38E5">
      <w:pPr>
        <w:pStyle w:val="NoSpacing"/>
      </w:pPr>
    </w:p>
    <w:p w14:paraId="1ACC7400" w14:textId="138FFE94" w:rsidR="000C38E5" w:rsidRDefault="000C38E5" w:rsidP="000C38E5">
      <w:pPr>
        <w:pStyle w:val="NoSpacing"/>
      </w:pPr>
      <w:r>
        <w:t>Postdoctoral Fellowship, f</w:t>
      </w:r>
      <w:r w:rsidR="005B752A">
        <w:t>ro</w:t>
      </w:r>
      <w:r>
        <w:t xml:space="preserve">m the </w:t>
      </w:r>
      <w:r>
        <w:rPr>
          <w:i/>
          <w:iCs/>
        </w:rPr>
        <w:t>Social Sciences and Humanities Research Council of Canada</w:t>
      </w:r>
      <w:r w:rsidR="00541AA2">
        <w:t xml:space="preserve">, </w:t>
      </w:r>
      <w:r>
        <w:t>2020-2022</w:t>
      </w:r>
      <w:r w:rsidR="008064D0">
        <w:t>.</w:t>
      </w:r>
      <w:r>
        <w:t xml:space="preserve"> $90,000 ($45,000 </w:t>
      </w:r>
      <w:r w:rsidR="005B752A">
        <w:t xml:space="preserve">CAD </w:t>
      </w:r>
      <w:r>
        <w:t>per academic year)</w:t>
      </w:r>
    </w:p>
    <w:p w14:paraId="59F70B7D" w14:textId="7C7BCEF2" w:rsidR="000C38E5" w:rsidRDefault="000C38E5" w:rsidP="000C38E5">
      <w:pPr>
        <w:pStyle w:val="NoSpacing"/>
        <w:numPr>
          <w:ilvl w:val="0"/>
          <w:numId w:val="3"/>
        </w:numPr>
      </w:pPr>
      <w:r>
        <w:t>13/</w:t>
      </w:r>
      <w:r w:rsidR="00651EA4">
        <w:t>63</w:t>
      </w:r>
      <w:r>
        <w:t xml:space="preserve"> </w:t>
      </w:r>
      <w:r w:rsidR="005A72B9">
        <w:t xml:space="preserve">received </w:t>
      </w:r>
      <w:r>
        <w:t>fund</w:t>
      </w:r>
      <w:r w:rsidR="005A72B9">
        <w:t xml:space="preserve">ing </w:t>
      </w:r>
      <w:r>
        <w:t xml:space="preserve">within </w:t>
      </w:r>
      <w:r w:rsidR="005A72B9">
        <w:t xml:space="preserve">subject </w:t>
      </w:r>
      <w:r>
        <w:t>area. 160/749 total</w:t>
      </w:r>
      <w:r w:rsidR="005A72B9">
        <w:t xml:space="preserve"> received funding</w:t>
      </w:r>
      <w:r>
        <w:t>.</w:t>
      </w:r>
    </w:p>
    <w:p w14:paraId="692F5DF9" w14:textId="5934FEAF" w:rsidR="005B752A" w:rsidRDefault="005B752A" w:rsidP="005B752A">
      <w:pPr>
        <w:pStyle w:val="NoSpacing"/>
      </w:pPr>
    </w:p>
    <w:p w14:paraId="611B689F" w14:textId="306A8485" w:rsidR="005B752A" w:rsidRDefault="005B752A" w:rsidP="005B752A">
      <w:pPr>
        <w:pStyle w:val="NoSpacing"/>
      </w:pPr>
      <w:r>
        <w:t xml:space="preserve">Research Award, from the </w:t>
      </w:r>
      <w:r>
        <w:rPr>
          <w:i/>
          <w:iCs/>
        </w:rPr>
        <w:t xml:space="preserve">Theology, Science, Knowledge Project </w:t>
      </w:r>
      <w:r>
        <w:t>at the University of Missouri-St. Louis</w:t>
      </w:r>
      <w:r w:rsidR="00541AA2">
        <w:t>,</w:t>
      </w:r>
      <w:r>
        <w:t xml:space="preserve"> May-June 2020</w:t>
      </w:r>
      <w:r w:rsidR="00541AA2">
        <w:t>.</w:t>
      </w:r>
      <w:r>
        <w:t xml:space="preserve"> $7,500 USD</w:t>
      </w:r>
    </w:p>
    <w:p w14:paraId="67A80E9A" w14:textId="7DD9ABF6" w:rsidR="005A72B9" w:rsidRPr="000C38E5" w:rsidRDefault="005A72B9" w:rsidP="005A72B9">
      <w:pPr>
        <w:pStyle w:val="NoSpacing"/>
        <w:ind w:left="720"/>
      </w:pPr>
    </w:p>
    <w:p w14:paraId="1D55EC28" w14:textId="2144D586" w:rsidR="00EC775D" w:rsidRDefault="00EC775D" w:rsidP="00EC775D">
      <w:pPr>
        <w:jc w:val="both"/>
        <w:rPr>
          <w:rFonts w:cs="Times New Roman"/>
        </w:rPr>
      </w:pPr>
      <w:r>
        <w:rPr>
          <w:rFonts w:cs="Times New Roman"/>
        </w:rPr>
        <w:t xml:space="preserve">Doctoral Fellowship, from the </w:t>
      </w:r>
      <w:r w:rsidRPr="00837823">
        <w:rPr>
          <w:rFonts w:cs="Times New Roman"/>
          <w:i/>
        </w:rPr>
        <w:t>Social Sciences and Humanities Research Council of Canada</w:t>
      </w:r>
      <w:r w:rsidR="00541AA2">
        <w:rPr>
          <w:rFonts w:cs="Times New Roman"/>
          <w:i/>
        </w:rPr>
        <w:t>,</w:t>
      </w:r>
      <w:r>
        <w:rPr>
          <w:rFonts w:cs="Times New Roman"/>
        </w:rPr>
        <w:t xml:space="preserve"> 2016-2019</w:t>
      </w:r>
      <w:r w:rsidR="00541AA2">
        <w:rPr>
          <w:rFonts w:cs="Times New Roman"/>
        </w:rPr>
        <w:t>.</w:t>
      </w:r>
      <w:r>
        <w:rPr>
          <w:rFonts w:cs="Times New Roman"/>
        </w:rPr>
        <w:t xml:space="preserve"> $60,000 ($20,000</w:t>
      </w:r>
      <w:r w:rsidR="005B752A">
        <w:rPr>
          <w:rFonts w:cs="Times New Roman"/>
        </w:rPr>
        <w:t xml:space="preserve"> CAD</w:t>
      </w:r>
      <w:r>
        <w:rPr>
          <w:rFonts w:cs="Times New Roman"/>
        </w:rPr>
        <w:t xml:space="preserve"> per academic year)</w:t>
      </w:r>
    </w:p>
    <w:p w14:paraId="0451755B" w14:textId="16C511B4" w:rsidR="00EC775D" w:rsidRDefault="00EC775D" w:rsidP="00EC775D">
      <w:pPr>
        <w:pStyle w:val="NoSpacing"/>
        <w:jc w:val="both"/>
        <w:rPr>
          <w:rFonts w:cs="Times New Roman"/>
        </w:rPr>
      </w:pPr>
      <w:r w:rsidRPr="006948CF">
        <w:rPr>
          <w:rFonts w:cs="Times New Roman"/>
        </w:rPr>
        <w:t xml:space="preserve">Joseph-Armand Bombardier Canada Graduate Scholarship, from the </w:t>
      </w:r>
      <w:r w:rsidRPr="00837823">
        <w:rPr>
          <w:rFonts w:cs="Times New Roman"/>
          <w:i/>
        </w:rPr>
        <w:t>Social Sciences and Humanities Research Council of Canada</w:t>
      </w:r>
      <w:r>
        <w:rPr>
          <w:rFonts w:cs="Times New Roman"/>
        </w:rPr>
        <w:t>, 2011-2012</w:t>
      </w:r>
      <w:r w:rsidR="00541AA2">
        <w:rPr>
          <w:rFonts w:cs="Times New Roman"/>
        </w:rPr>
        <w:t>.</w:t>
      </w:r>
      <w:r>
        <w:rPr>
          <w:rFonts w:cs="Times New Roman"/>
        </w:rPr>
        <w:t xml:space="preserve"> $17,</w:t>
      </w:r>
      <w:r w:rsidRPr="006948CF">
        <w:rPr>
          <w:rFonts w:cs="Times New Roman"/>
        </w:rPr>
        <w:t>500</w:t>
      </w:r>
      <w:r w:rsidR="005B752A">
        <w:rPr>
          <w:rFonts w:cs="Times New Roman"/>
        </w:rPr>
        <w:t xml:space="preserve"> CAD</w:t>
      </w:r>
    </w:p>
    <w:bookmarkEnd w:id="36"/>
    <w:p w14:paraId="440FC7B9" w14:textId="77777777" w:rsidR="00EC775D" w:rsidRPr="00EC775D" w:rsidRDefault="00EC775D" w:rsidP="00EC775D">
      <w:pPr>
        <w:pStyle w:val="NoSpacing"/>
        <w:jc w:val="both"/>
        <w:rPr>
          <w:rFonts w:cs="Times New Roman"/>
        </w:rPr>
      </w:pPr>
    </w:p>
    <w:p w14:paraId="2C6DEFBB" w14:textId="462F1A6D" w:rsidR="00E578A9" w:rsidRPr="00C17B67" w:rsidRDefault="00BF2262" w:rsidP="00C17B67">
      <w:pPr>
        <w:pStyle w:val="NoSpacing"/>
        <w:pBdr>
          <w:bottom w:val="single" w:sz="6" w:space="1" w:color="auto"/>
        </w:pBdr>
        <w:rPr>
          <w:b/>
          <w:bCs/>
        </w:rPr>
      </w:pPr>
      <w:r w:rsidRPr="00C17B67">
        <w:rPr>
          <w:b/>
          <w:bCs/>
        </w:rPr>
        <w:t>Awards</w:t>
      </w:r>
    </w:p>
    <w:p w14:paraId="6857E991" w14:textId="77777777" w:rsidR="00C17B67" w:rsidRPr="00B03448" w:rsidRDefault="00C17B67" w:rsidP="00C17B67">
      <w:pPr>
        <w:pStyle w:val="NoSpacing"/>
      </w:pPr>
    </w:p>
    <w:p w14:paraId="6F679997" w14:textId="606B63A1" w:rsidR="00E15BCC" w:rsidRDefault="00622A97" w:rsidP="00E15BCC">
      <w:pPr>
        <w:pStyle w:val="NoSpacing"/>
      </w:pPr>
      <w:r w:rsidRPr="00622A97">
        <w:t>Hinderliter Endowed Faculty Fellowship</w:t>
      </w:r>
      <w:r>
        <w:t>, LCC International University, 2024-2026</w:t>
      </w:r>
    </w:p>
    <w:p w14:paraId="0B7515CF" w14:textId="5F25C54D" w:rsidR="00E15BCC" w:rsidRDefault="00E15BCC" w:rsidP="00E15BCC">
      <w:pPr>
        <w:pStyle w:val="NoSpacing"/>
        <w:numPr>
          <w:ilvl w:val="0"/>
          <w:numId w:val="3"/>
        </w:numPr>
      </w:pPr>
      <w:r>
        <w:t>This award is intended to ‘attract and retain highly qualified faculty’.</w:t>
      </w:r>
    </w:p>
    <w:p w14:paraId="23D860FA" w14:textId="77777777" w:rsidR="00E15BCC" w:rsidRDefault="00E15BCC" w:rsidP="00E15BCC">
      <w:pPr>
        <w:pStyle w:val="NoSpacing"/>
        <w:ind w:left="720"/>
      </w:pPr>
    </w:p>
    <w:p w14:paraId="1092A583" w14:textId="2EBEB2B8" w:rsidR="0091672C" w:rsidRDefault="0091672C" w:rsidP="00B010C8">
      <w:pPr>
        <w:jc w:val="both"/>
        <w:rPr>
          <w:rFonts w:cs="Times New Roman"/>
        </w:rPr>
      </w:pPr>
      <w:r>
        <w:rPr>
          <w:rFonts w:cs="Times New Roman"/>
        </w:rPr>
        <w:t xml:space="preserve">Philosophy Department Graduate </w:t>
      </w:r>
      <w:r w:rsidR="005A72B9">
        <w:rPr>
          <w:rFonts w:cs="Times New Roman"/>
        </w:rPr>
        <w:t xml:space="preserve">and Entrance </w:t>
      </w:r>
      <w:r>
        <w:rPr>
          <w:rFonts w:cs="Times New Roman"/>
        </w:rPr>
        <w:t>Scholarship</w:t>
      </w:r>
      <w:r w:rsidR="005A72B9">
        <w:rPr>
          <w:rFonts w:cs="Times New Roman"/>
        </w:rPr>
        <w:t>s</w:t>
      </w:r>
      <w:r>
        <w:rPr>
          <w:rFonts w:cs="Times New Roman"/>
        </w:rPr>
        <w:t>, Mc</w:t>
      </w:r>
      <w:r w:rsidR="0066711B">
        <w:rPr>
          <w:rFonts w:cs="Times New Roman"/>
        </w:rPr>
        <w:t>Ma</w:t>
      </w:r>
      <w:r w:rsidR="000E3E83">
        <w:rPr>
          <w:rFonts w:cs="Times New Roman"/>
        </w:rPr>
        <w:t>ster University, 2015-2016, $1</w:t>
      </w:r>
      <w:r w:rsidR="005A72B9">
        <w:rPr>
          <w:rFonts w:cs="Times New Roman"/>
        </w:rPr>
        <w:t>4</w:t>
      </w:r>
      <w:r w:rsidR="000E3E83">
        <w:rPr>
          <w:rFonts w:cs="Times New Roman"/>
        </w:rPr>
        <w:t>,</w:t>
      </w:r>
      <w:r>
        <w:rPr>
          <w:rFonts w:cs="Times New Roman"/>
        </w:rPr>
        <w:t>000</w:t>
      </w:r>
    </w:p>
    <w:p w14:paraId="2809E1B0" w14:textId="77777777" w:rsidR="0090388D" w:rsidRDefault="0090388D" w:rsidP="00B010C8">
      <w:pPr>
        <w:jc w:val="both"/>
        <w:rPr>
          <w:rFonts w:cs="Times New Roman"/>
        </w:rPr>
      </w:pPr>
      <w:r>
        <w:rPr>
          <w:rFonts w:cs="Times New Roman"/>
        </w:rPr>
        <w:t>Monash Gradu</w:t>
      </w:r>
      <w:r w:rsidR="000E3E83">
        <w:rPr>
          <w:rFonts w:cs="Times New Roman"/>
        </w:rPr>
        <w:t>ate Scholarship, 2014-2015, $25,</w:t>
      </w:r>
      <w:r>
        <w:rPr>
          <w:rFonts w:cs="Times New Roman"/>
        </w:rPr>
        <w:t>000 AUD</w:t>
      </w:r>
    </w:p>
    <w:p w14:paraId="1E23F594" w14:textId="77777777" w:rsidR="0090388D" w:rsidRDefault="0090388D" w:rsidP="00B010C8">
      <w:pPr>
        <w:jc w:val="both"/>
        <w:rPr>
          <w:rFonts w:cs="Times New Roman"/>
        </w:rPr>
      </w:pPr>
      <w:r>
        <w:rPr>
          <w:rFonts w:cs="Times New Roman"/>
        </w:rPr>
        <w:t>Monash International Postgraduate Research Fellowship, 2014-2015. International stu</w:t>
      </w:r>
      <w:r w:rsidR="0066711B">
        <w:rPr>
          <w:rFonts w:cs="Times New Roman"/>
        </w:rPr>
        <w:t>dent fees and health insurance.</w:t>
      </w:r>
    </w:p>
    <w:p w14:paraId="64910408" w14:textId="326A22EB" w:rsidR="007C5E77" w:rsidRDefault="007C5E77" w:rsidP="00B010C8">
      <w:pPr>
        <w:jc w:val="both"/>
        <w:rPr>
          <w:rFonts w:cs="Times New Roman"/>
        </w:rPr>
      </w:pPr>
      <w:r>
        <w:rPr>
          <w:rFonts w:cs="Times New Roman"/>
        </w:rPr>
        <w:t>Graduate Award, Ryerson University, 201</w:t>
      </w:r>
      <w:r w:rsidR="005A72B9">
        <w:rPr>
          <w:rFonts w:cs="Times New Roman"/>
        </w:rPr>
        <w:t>2</w:t>
      </w:r>
      <w:r>
        <w:rPr>
          <w:rFonts w:cs="Times New Roman"/>
        </w:rPr>
        <w:t>-2014, $</w:t>
      </w:r>
      <w:r w:rsidR="005A72B9">
        <w:rPr>
          <w:rFonts w:cs="Times New Roman"/>
        </w:rPr>
        <w:t>6</w:t>
      </w:r>
      <w:r>
        <w:rPr>
          <w:rFonts w:cs="Times New Roman"/>
        </w:rPr>
        <w:t>500</w:t>
      </w:r>
    </w:p>
    <w:p w14:paraId="6DEECF35" w14:textId="6B4B1DDC" w:rsidR="002132A0" w:rsidRPr="006948CF" w:rsidRDefault="00BF2262" w:rsidP="00B010C8">
      <w:pPr>
        <w:pStyle w:val="NoSpacing"/>
        <w:jc w:val="both"/>
        <w:rPr>
          <w:rFonts w:cs="Times New Roman"/>
        </w:rPr>
      </w:pPr>
      <w:r w:rsidRPr="006948CF">
        <w:rPr>
          <w:rFonts w:cs="Times New Roman"/>
        </w:rPr>
        <w:t>Dean’s</w:t>
      </w:r>
      <w:r w:rsidR="005A72B9">
        <w:rPr>
          <w:rFonts w:cs="Times New Roman"/>
        </w:rPr>
        <w:t xml:space="preserve"> and other Academic </w:t>
      </w:r>
      <w:r w:rsidRPr="006948CF">
        <w:rPr>
          <w:rFonts w:cs="Times New Roman"/>
        </w:rPr>
        <w:t>Scholarship</w:t>
      </w:r>
      <w:r w:rsidR="005A72B9">
        <w:rPr>
          <w:rFonts w:cs="Times New Roman"/>
        </w:rPr>
        <w:t>s</w:t>
      </w:r>
      <w:r w:rsidRPr="006948CF">
        <w:rPr>
          <w:rFonts w:cs="Times New Roman"/>
        </w:rPr>
        <w:t>, Trinity Western University</w:t>
      </w:r>
      <w:r w:rsidR="00D43E16">
        <w:rPr>
          <w:rFonts w:cs="Times New Roman"/>
        </w:rPr>
        <w:t>,</w:t>
      </w:r>
      <w:r w:rsidRPr="006948CF">
        <w:rPr>
          <w:rFonts w:cs="Times New Roman"/>
        </w:rPr>
        <w:t xml:space="preserve"> 2010, $</w:t>
      </w:r>
      <w:r w:rsidR="005A72B9">
        <w:rPr>
          <w:rFonts w:cs="Times New Roman"/>
        </w:rPr>
        <w:t>3</w:t>
      </w:r>
      <w:r w:rsidRPr="006948CF">
        <w:rPr>
          <w:rFonts w:cs="Times New Roman"/>
        </w:rPr>
        <w:t>500</w:t>
      </w:r>
    </w:p>
    <w:p w14:paraId="0D13BDC9" w14:textId="77777777" w:rsidR="00BD3620" w:rsidRDefault="00BD3620" w:rsidP="00B010C8">
      <w:pPr>
        <w:pStyle w:val="NoSpacing"/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</w:p>
    <w:p w14:paraId="01443451" w14:textId="35C62204" w:rsidR="00A61C64" w:rsidRDefault="00E578A9" w:rsidP="00B010C8">
      <w:pPr>
        <w:pStyle w:val="NoSpacing"/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B03448">
        <w:rPr>
          <w:rFonts w:cs="Times New Roman"/>
          <w:b/>
          <w:sz w:val="24"/>
          <w:szCs w:val="24"/>
        </w:rPr>
        <w:t>Teaching</w:t>
      </w:r>
      <w:r w:rsidR="00A61C64" w:rsidRPr="00B03448">
        <w:rPr>
          <w:rFonts w:cs="Times New Roman"/>
          <w:b/>
          <w:sz w:val="24"/>
          <w:szCs w:val="24"/>
        </w:rPr>
        <w:t xml:space="preserve"> Experience </w:t>
      </w:r>
    </w:p>
    <w:p w14:paraId="1E56D814" w14:textId="77777777" w:rsidR="00C17B67" w:rsidRPr="00C17B67" w:rsidRDefault="00C17B67" w:rsidP="00B010C8">
      <w:pPr>
        <w:pStyle w:val="NoSpacing"/>
        <w:jc w:val="both"/>
        <w:rPr>
          <w:rFonts w:cs="Times New Roman"/>
          <w:bCs/>
          <w:sz w:val="24"/>
          <w:szCs w:val="24"/>
        </w:rPr>
      </w:pPr>
    </w:p>
    <w:p w14:paraId="475D27EE" w14:textId="3B758E5E" w:rsidR="00A61C64" w:rsidRDefault="00A61C64" w:rsidP="00B010C8">
      <w:pPr>
        <w:pStyle w:val="NoSpacing"/>
        <w:jc w:val="both"/>
        <w:rPr>
          <w:rFonts w:cs="Times New Roman"/>
          <w:b/>
        </w:rPr>
      </w:pPr>
      <w:r w:rsidRPr="00B03448">
        <w:rPr>
          <w:rFonts w:cs="Times New Roman"/>
          <w:b/>
        </w:rPr>
        <w:t>As Instructor:</w:t>
      </w:r>
    </w:p>
    <w:p w14:paraId="35939D50" w14:textId="24CD357F" w:rsidR="003753BC" w:rsidRDefault="003753BC" w:rsidP="00B010C8">
      <w:pPr>
        <w:pStyle w:val="NoSpacing"/>
        <w:jc w:val="both"/>
        <w:rPr>
          <w:rFonts w:cs="Times New Roman"/>
          <w:b/>
        </w:rPr>
      </w:pPr>
    </w:p>
    <w:p w14:paraId="6F89FF4F" w14:textId="3B17205E" w:rsidR="003753BC" w:rsidRPr="00355E11" w:rsidRDefault="003753BC" w:rsidP="00B010C8">
      <w:pPr>
        <w:pStyle w:val="NoSpacing"/>
        <w:jc w:val="both"/>
        <w:rPr>
          <w:rFonts w:cs="Times New Roman"/>
          <w:bCs/>
          <w:u w:val="single"/>
        </w:rPr>
      </w:pPr>
      <w:r w:rsidRPr="00355E11">
        <w:rPr>
          <w:rFonts w:cs="Times New Roman"/>
          <w:bCs/>
          <w:u w:val="single"/>
        </w:rPr>
        <w:t xml:space="preserve">Upper-Level Undergraduate </w:t>
      </w:r>
    </w:p>
    <w:p w14:paraId="014195FC" w14:textId="737BD6C4" w:rsidR="003753BC" w:rsidRDefault="003753BC" w:rsidP="003753BC">
      <w:pPr>
        <w:pStyle w:val="NoSpacing"/>
        <w:numPr>
          <w:ilvl w:val="0"/>
          <w:numId w:val="3"/>
        </w:numPr>
        <w:jc w:val="both"/>
        <w:rPr>
          <w:rFonts w:cs="Times New Roman"/>
          <w:bCs/>
        </w:rPr>
      </w:pPr>
      <w:r w:rsidRPr="00355E11">
        <w:rPr>
          <w:rFonts w:cs="Times New Roman"/>
          <w:bCs/>
          <w:i/>
          <w:iCs/>
        </w:rPr>
        <w:t>Epistemology</w:t>
      </w:r>
      <w:r>
        <w:rPr>
          <w:rFonts w:cs="Times New Roman"/>
          <w:bCs/>
        </w:rPr>
        <w:t xml:space="preserve"> x2. 2017, 2019. McMaster University.</w:t>
      </w:r>
    </w:p>
    <w:p w14:paraId="70EB02BA" w14:textId="46072ED4" w:rsidR="003753BC" w:rsidRDefault="003753BC" w:rsidP="003753BC">
      <w:pPr>
        <w:pStyle w:val="NoSpacing"/>
        <w:numPr>
          <w:ilvl w:val="0"/>
          <w:numId w:val="3"/>
        </w:numPr>
        <w:jc w:val="both"/>
        <w:rPr>
          <w:rFonts w:cs="Times New Roman"/>
          <w:bCs/>
        </w:rPr>
      </w:pPr>
      <w:r w:rsidRPr="00355E11">
        <w:rPr>
          <w:rFonts w:cs="Times New Roman"/>
          <w:bCs/>
          <w:i/>
          <w:iCs/>
        </w:rPr>
        <w:t>Epistemology</w:t>
      </w:r>
      <w:r>
        <w:rPr>
          <w:rFonts w:cs="Times New Roman"/>
          <w:bCs/>
        </w:rPr>
        <w:t xml:space="preserve"> (seminar-style).</w:t>
      </w:r>
      <w:r w:rsidR="00C35A32">
        <w:rPr>
          <w:rFonts w:cs="Times New Roman"/>
          <w:bCs/>
        </w:rPr>
        <w:t xml:space="preserve"> Winter 2020.</w:t>
      </w:r>
      <w:r>
        <w:rPr>
          <w:rFonts w:cs="Times New Roman"/>
          <w:bCs/>
        </w:rPr>
        <w:t xml:space="preserve"> Concordia University of Edmonton.</w:t>
      </w:r>
    </w:p>
    <w:p w14:paraId="04AE71AE" w14:textId="1257632E" w:rsidR="003753BC" w:rsidRPr="003753BC" w:rsidRDefault="003753BC" w:rsidP="00B010C8">
      <w:pPr>
        <w:pStyle w:val="NoSpacing"/>
        <w:numPr>
          <w:ilvl w:val="0"/>
          <w:numId w:val="3"/>
        </w:numPr>
        <w:jc w:val="both"/>
        <w:rPr>
          <w:rFonts w:cs="Times New Roman"/>
          <w:bCs/>
        </w:rPr>
      </w:pPr>
      <w:r w:rsidRPr="00355E11">
        <w:rPr>
          <w:rFonts w:cs="Times New Roman"/>
          <w:bCs/>
          <w:i/>
          <w:iCs/>
        </w:rPr>
        <w:t>Worldview</w:t>
      </w:r>
      <w:r w:rsidR="004348AD">
        <w:rPr>
          <w:rFonts w:cs="Times New Roman"/>
          <w:bCs/>
          <w:i/>
          <w:iCs/>
        </w:rPr>
        <w:t xml:space="preserve"> </w:t>
      </w:r>
      <w:r w:rsidR="004348AD">
        <w:rPr>
          <w:rFonts w:cs="Times New Roman"/>
          <w:bCs/>
        </w:rPr>
        <w:t>x2</w:t>
      </w:r>
      <w:r>
        <w:rPr>
          <w:rFonts w:cs="Times New Roman"/>
          <w:bCs/>
        </w:rPr>
        <w:t>. 2021</w:t>
      </w:r>
      <w:r w:rsidR="004348AD">
        <w:rPr>
          <w:rFonts w:cs="Times New Roman"/>
          <w:bCs/>
        </w:rPr>
        <w:t>-2022</w:t>
      </w:r>
      <w:r>
        <w:rPr>
          <w:rFonts w:cs="Times New Roman"/>
          <w:bCs/>
        </w:rPr>
        <w:t xml:space="preserve">. LCC International University. </w:t>
      </w:r>
    </w:p>
    <w:p w14:paraId="01BF5930" w14:textId="77777777" w:rsidR="003753BC" w:rsidRPr="00355E11" w:rsidRDefault="003753BC" w:rsidP="00B010C8">
      <w:pPr>
        <w:pStyle w:val="NoSpacing"/>
        <w:jc w:val="both"/>
        <w:rPr>
          <w:rFonts w:cs="Times New Roman"/>
          <w:b/>
          <w:u w:val="single"/>
        </w:rPr>
      </w:pPr>
    </w:p>
    <w:p w14:paraId="6F04070A" w14:textId="571F3EA9" w:rsidR="003753BC" w:rsidRPr="00355E11" w:rsidRDefault="003753BC" w:rsidP="00B010C8">
      <w:pPr>
        <w:pStyle w:val="NoSpacing"/>
        <w:jc w:val="both"/>
        <w:rPr>
          <w:rFonts w:cs="Times New Roman"/>
          <w:bCs/>
          <w:u w:val="single"/>
        </w:rPr>
      </w:pPr>
      <w:r w:rsidRPr="00355E11">
        <w:rPr>
          <w:rFonts w:cs="Times New Roman"/>
          <w:bCs/>
          <w:u w:val="single"/>
        </w:rPr>
        <w:t xml:space="preserve">Lower-Level Undergraduate </w:t>
      </w:r>
    </w:p>
    <w:p w14:paraId="5A71B542" w14:textId="041891BA" w:rsidR="003753BC" w:rsidRDefault="003753BC" w:rsidP="003753BC">
      <w:pPr>
        <w:pStyle w:val="NoSpacing"/>
        <w:numPr>
          <w:ilvl w:val="0"/>
          <w:numId w:val="3"/>
        </w:numPr>
        <w:jc w:val="both"/>
        <w:rPr>
          <w:rFonts w:cs="Times New Roman"/>
          <w:bCs/>
        </w:rPr>
      </w:pPr>
      <w:r w:rsidRPr="00355E11">
        <w:rPr>
          <w:rFonts w:cs="Times New Roman"/>
          <w:bCs/>
          <w:i/>
          <w:iCs/>
        </w:rPr>
        <w:t>Intro to Ethics</w:t>
      </w:r>
      <w:r>
        <w:rPr>
          <w:rFonts w:cs="Times New Roman"/>
          <w:bCs/>
        </w:rPr>
        <w:t xml:space="preserve"> x5. 2019-2020. Concordia University of Edmonton.</w:t>
      </w:r>
    </w:p>
    <w:p w14:paraId="12594CDF" w14:textId="4A50429E" w:rsidR="003753BC" w:rsidRPr="003753BC" w:rsidRDefault="003753BC" w:rsidP="003753BC">
      <w:pPr>
        <w:pStyle w:val="NoSpacing"/>
        <w:numPr>
          <w:ilvl w:val="0"/>
          <w:numId w:val="3"/>
        </w:numPr>
        <w:jc w:val="both"/>
        <w:rPr>
          <w:rFonts w:cs="Times New Roman"/>
          <w:bCs/>
        </w:rPr>
      </w:pPr>
      <w:r w:rsidRPr="00355E11">
        <w:rPr>
          <w:rFonts w:cs="Times New Roman"/>
          <w:bCs/>
          <w:i/>
          <w:iCs/>
        </w:rPr>
        <w:t>Intro to Philosophy</w:t>
      </w:r>
      <w:r>
        <w:rPr>
          <w:rFonts w:cs="Times New Roman"/>
          <w:bCs/>
        </w:rPr>
        <w:t xml:space="preserve"> x2. Fall 2019. Concordia University of Edmonton.</w:t>
      </w:r>
    </w:p>
    <w:p w14:paraId="09552C47" w14:textId="77777777" w:rsidR="001D17D6" w:rsidRPr="001D17D6" w:rsidRDefault="001D17D6" w:rsidP="00B010C8">
      <w:pPr>
        <w:pStyle w:val="NoSpacing"/>
        <w:jc w:val="both"/>
        <w:rPr>
          <w:rFonts w:cs="Times New Roman"/>
        </w:rPr>
      </w:pPr>
    </w:p>
    <w:p w14:paraId="23906494" w14:textId="77777777" w:rsidR="00A61C64" w:rsidRPr="00B03448" w:rsidRDefault="00B03448" w:rsidP="00B010C8">
      <w:pPr>
        <w:pStyle w:val="NoSpacing"/>
        <w:jc w:val="both"/>
        <w:rPr>
          <w:rFonts w:cs="Times New Roman"/>
          <w:b/>
        </w:rPr>
      </w:pPr>
      <w:r>
        <w:rPr>
          <w:rFonts w:cs="Times New Roman"/>
          <w:b/>
        </w:rPr>
        <w:t>Other Teaching Experience:</w:t>
      </w:r>
    </w:p>
    <w:p w14:paraId="756F51DC" w14:textId="77777777" w:rsidR="00A61C64" w:rsidRDefault="00A61C64" w:rsidP="00B010C8">
      <w:pPr>
        <w:pStyle w:val="NoSpacing"/>
        <w:jc w:val="both"/>
        <w:rPr>
          <w:rFonts w:cs="Times New Roman"/>
        </w:rPr>
      </w:pPr>
    </w:p>
    <w:p w14:paraId="39AFBC71" w14:textId="21EA75B3" w:rsidR="003753BC" w:rsidRDefault="003753BC" w:rsidP="00B010C8">
      <w:pPr>
        <w:pStyle w:val="NoSpacing"/>
        <w:jc w:val="both"/>
        <w:rPr>
          <w:rFonts w:cs="Times New Roman"/>
        </w:rPr>
      </w:pPr>
      <w:bookmarkStart w:id="37" w:name="_Hlk67561600"/>
      <w:r>
        <w:rPr>
          <w:rFonts w:cs="Times New Roman"/>
        </w:rPr>
        <w:t xml:space="preserve">Teaching Assistant </w:t>
      </w:r>
    </w:p>
    <w:p w14:paraId="3AB213DE" w14:textId="092C184D" w:rsidR="003753BC" w:rsidRPr="00355E11" w:rsidRDefault="00355E11" w:rsidP="003753BC">
      <w:pPr>
        <w:pStyle w:val="NoSpacing"/>
        <w:numPr>
          <w:ilvl w:val="0"/>
          <w:numId w:val="15"/>
        </w:numPr>
        <w:jc w:val="both"/>
        <w:rPr>
          <w:rFonts w:cs="Times New Roman"/>
        </w:rPr>
      </w:pPr>
      <w:r w:rsidRPr="00355E11">
        <w:rPr>
          <w:rFonts w:cs="Times New Roman"/>
          <w:i/>
        </w:rPr>
        <w:t>Business Ethics</w:t>
      </w:r>
      <w:r w:rsidRPr="00355E11">
        <w:rPr>
          <w:rFonts w:cs="Times New Roman"/>
          <w:iCs/>
        </w:rPr>
        <w:t>.</w:t>
      </w:r>
      <w:r>
        <w:t xml:space="preserve"> Fall 2018. McMaster University</w:t>
      </w:r>
    </w:p>
    <w:p w14:paraId="7BACFD2A" w14:textId="6CC771BD" w:rsidR="00355E11" w:rsidRDefault="00355E11" w:rsidP="003753BC">
      <w:pPr>
        <w:pStyle w:val="NoSpacing"/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Ethics </w:t>
      </w:r>
      <w:r>
        <w:rPr>
          <w:rFonts w:cs="Times New Roman"/>
        </w:rPr>
        <w:t>x2. 2016, 2018. McMaster University (Head TA in 2018; responsible for all initial student inquiries)</w:t>
      </w:r>
    </w:p>
    <w:p w14:paraId="1E0503C3" w14:textId="1A910502" w:rsidR="00355E11" w:rsidRDefault="00355E11" w:rsidP="003753BC">
      <w:pPr>
        <w:pStyle w:val="NoSpacing"/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  <w:i/>
          <w:iCs/>
        </w:rPr>
        <w:t>Philosophy, Law and Society</w:t>
      </w:r>
      <w:r>
        <w:rPr>
          <w:rFonts w:cs="Times New Roman"/>
        </w:rPr>
        <w:t xml:space="preserve">. Fall 2015. McMaster University. </w:t>
      </w:r>
    </w:p>
    <w:p w14:paraId="4879D553" w14:textId="5653BD9A" w:rsidR="00355E11" w:rsidRDefault="00355E11" w:rsidP="003753BC">
      <w:pPr>
        <w:pStyle w:val="NoSpacing"/>
        <w:numPr>
          <w:ilvl w:val="0"/>
          <w:numId w:val="15"/>
        </w:numPr>
        <w:jc w:val="both"/>
        <w:rPr>
          <w:rFonts w:cs="Times New Roman"/>
        </w:rPr>
      </w:pPr>
      <w:r>
        <w:rPr>
          <w:rFonts w:cs="Times New Roman"/>
          <w:i/>
          <w:iCs/>
        </w:rPr>
        <w:t xml:space="preserve">Critical Reasoning </w:t>
      </w:r>
      <w:r>
        <w:rPr>
          <w:rFonts w:cs="Times New Roman"/>
        </w:rPr>
        <w:t>x3. 2012, 2013. Ryerson University</w:t>
      </w:r>
    </w:p>
    <w:p w14:paraId="7D14772F" w14:textId="77777777" w:rsidR="00A61C64" w:rsidRPr="00D276F3" w:rsidRDefault="00A61C64" w:rsidP="00B010C8">
      <w:pPr>
        <w:pStyle w:val="NoSpacing"/>
        <w:jc w:val="both"/>
        <w:rPr>
          <w:rFonts w:cs="Times New Roman"/>
        </w:rPr>
      </w:pPr>
    </w:p>
    <w:p w14:paraId="39044B01" w14:textId="77777777" w:rsidR="00355E11" w:rsidRDefault="00A61C64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Grading Assistant</w:t>
      </w:r>
    </w:p>
    <w:p w14:paraId="0438CB9E" w14:textId="3788EA4B" w:rsidR="00A61C64" w:rsidRPr="00355E11" w:rsidRDefault="00A61C64" w:rsidP="00267640">
      <w:pPr>
        <w:pStyle w:val="NoSpacing"/>
        <w:numPr>
          <w:ilvl w:val="0"/>
          <w:numId w:val="16"/>
        </w:numPr>
        <w:jc w:val="both"/>
        <w:rPr>
          <w:rFonts w:cs="Times New Roman"/>
        </w:rPr>
      </w:pPr>
      <w:r w:rsidRPr="00355E11">
        <w:rPr>
          <w:rFonts w:cs="Times New Roman"/>
          <w:i/>
        </w:rPr>
        <w:t>History of Philosophy II</w:t>
      </w:r>
      <w:r w:rsidR="00355E11" w:rsidRPr="00355E11">
        <w:rPr>
          <w:rFonts w:cs="Times New Roman"/>
          <w:iCs/>
        </w:rPr>
        <w:t>. Winter 2013.</w:t>
      </w:r>
      <w:r w:rsidR="00355E11">
        <w:rPr>
          <w:rFonts w:cs="Times New Roman"/>
          <w:iCs/>
        </w:rPr>
        <w:t xml:space="preserve"> Tyndale University College</w:t>
      </w:r>
    </w:p>
    <w:p w14:paraId="0FB45637" w14:textId="659DA039" w:rsidR="00A61C64" w:rsidRDefault="00A61C64" w:rsidP="00B010C8">
      <w:pPr>
        <w:pStyle w:val="NoSpacing"/>
        <w:jc w:val="both"/>
        <w:rPr>
          <w:rFonts w:cs="Times New Roman"/>
        </w:rPr>
      </w:pPr>
    </w:p>
    <w:p w14:paraId="6B189E65" w14:textId="2EA52A32" w:rsidR="00355E11" w:rsidRDefault="00355E11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Learning Coach</w:t>
      </w:r>
    </w:p>
    <w:p w14:paraId="11509729" w14:textId="132A45FE" w:rsidR="00355E11" w:rsidRPr="00E578A9" w:rsidRDefault="00355E11" w:rsidP="00355E11">
      <w:pPr>
        <w:pStyle w:val="NoSpacing"/>
        <w:numPr>
          <w:ilvl w:val="0"/>
          <w:numId w:val="16"/>
        </w:numPr>
        <w:jc w:val="both"/>
        <w:rPr>
          <w:rFonts w:cs="Times New Roman"/>
        </w:rPr>
      </w:pPr>
      <w:r>
        <w:rPr>
          <w:rFonts w:cs="Times New Roman"/>
        </w:rPr>
        <w:t>Tutoring first-year students on academic probation. 2010-2012. Trinity Western University.</w:t>
      </w:r>
    </w:p>
    <w:bookmarkEnd w:id="37"/>
    <w:p w14:paraId="31F9B1A1" w14:textId="77777777" w:rsidR="006B68F5" w:rsidRDefault="006B68F5" w:rsidP="00B010C8">
      <w:pPr>
        <w:pStyle w:val="NoSpacing"/>
        <w:jc w:val="both"/>
        <w:rPr>
          <w:rFonts w:cs="Times New Roman"/>
        </w:rPr>
      </w:pPr>
    </w:p>
    <w:p w14:paraId="53204B73" w14:textId="5D35FF14" w:rsidR="006B68F5" w:rsidRPr="00C17B67" w:rsidRDefault="006B68F5" w:rsidP="00B010C8">
      <w:pPr>
        <w:pStyle w:val="NoSpacing"/>
        <w:jc w:val="both"/>
        <w:rPr>
          <w:rFonts w:cs="Times New Roman"/>
          <w:b/>
          <w:i/>
        </w:rPr>
      </w:pPr>
      <w:r w:rsidRPr="00C17B67">
        <w:rPr>
          <w:rFonts w:cs="Times New Roman"/>
          <w:b/>
        </w:rPr>
        <w:t>Pedagogical Training</w:t>
      </w:r>
      <w:r w:rsidR="00C17B67">
        <w:rPr>
          <w:rFonts w:cs="Times New Roman"/>
          <w:b/>
        </w:rPr>
        <w:t>:</w:t>
      </w:r>
    </w:p>
    <w:p w14:paraId="18FB4C14" w14:textId="77777777" w:rsidR="006B68F5" w:rsidRDefault="006B68F5" w:rsidP="00B010C8">
      <w:pPr>
        <w:pStyle w:val="NoSpacing"/>
        <w:jc w:val="both"/>
        <w:rPr>
          <w:rFonts w:cs="Times New Roman"/>
          <w:b/>
          <w:i/>
        </w:rPr>
      </w:pPr>
    </w:p>
    <w:p w14:paraId="7BA251CF" w14:textId="77777777" w:rsidR="006B68F5" w:rsidRPr="001D17D6" w:rsidRDefault="006B68F5" w:rsidP="006B68F5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2018-2019. </w:t>
      </w:r>
      <w:r>
        <w:rPr>
          <w:rFonts w:cs="Times New Roman"/>
          <w:i/>
        </w:rPr>
        <w:t xml:space="preserve">Teaching and Learning Foundations Certificate of Completion </w:t>
      </w:r>
      <w:r>
        <w:rPr>
          <w:rFonts w:cs="Times New Roman"/>
        </w:rPr>
        <w:t xml:space="preserve">at the Paul R. MacPherson Institute for Leadership, Innovation &amp; Excellence in Teaching, McMaster University. This includes the following two courses: (1) </w:t>
      </w:r>
      <w:r w:rsidRPr="001D17D6">
        <w:rPr>
          <w:rFonts w:cs="Times New Roman"/>
          <w:i/>
        </w:rPr>
        <w:t>Essential Skills in Teaching and Learning</w:t>
      </w:r>
      <w:r>
        <w:rPr>
          <w:rFonts w:cs="Times New Roman"/>
        </w:rPr>
        <w:t xml:space="preserve"> and (2) </w:t>
      </w:r>
      <w:r>
        <w:rPr>
          <w:rFonts w:eastAsia="Times New Roman" w:cstheme="minorHAnsi"/>
          <w:i/>
          <w:bdr w:val="none" w:sz="0" w:space="0" w:color="auto" w:frame="1"/>
          <w:lang w:eastAsia="en-CA"/>
        </w:rPr>
        <w:t>Instructional Skills Workshop</w:t>
      </w:r>
      <w:r>
        <w:rPr>
          <w:rFonts w:eastAsia="Times New Roman" w:cstheme="minorHAnsi"/>
          <w:bdr w:val="none" w:sz="0" w:space="0" w:color="auto" w:frame="1"/>
          <w:lang w:eastAsia="en-CA"/>
        </w:rPr>
        <w:t>.</w:t>
      </w:r>
    </w:p>
    <w:p w14:paraId="1D297B65" w14:textId="77777777" w:rsidR="0011147D" w:rsidRPr="0011147D" w:rsidRDefault="0011147D" w:rsidP="00B010C8">
      <w:pPr>
        <w:pStyle w:val="NoSpacing"/>
        <w:jc w:val="both"/>
        <w:rPr>
          <w:rFonts w:cs="Times New Roman"/>
        </w:rPr>
      </w:pPr>
    </w:p>
    <w:p w14:paraId="5B6F9BA5" w14:textId="7B87870A" w:rsidR="003709FD" w:rsidRDefault="00B03448" w:rsidP="00B010C8">
      <w:pPr>
        <w:pStyle w:val="NoSpacing"/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6B68F5">
        <w:rPr>
          <w:rFonts w:cs="Times New Roman"/>
          <w:b/>
          <w:sz w:val="24"/>
          <w:szCs w:val="24"/>
        </w:rPr>
        <w:t xml:space="preserve">Other </w:t>
      </w:r>
      <w:r w:rsidR="00597029" w:rsidRPr="006B68F5">
        <w:rPr>
          <w:rFonts w:cs="Times New Roman"/>
          <w:b/>
          <w:sz w:val="24"/>
          <w:szCs w:val="24"/>
        </w:rPr>
        <w:t xml:space="preserve">Professional </w:t>
      </w:r>
      <w:r w:rsidR="000C47D4" w:rsidRPr="006B68F5">
        <w:rPr>
          <w:rFonts w:cs="Times New Roman"/>
          <w:b/>
          <w:sz w:val="24"/>
          <w:szCs w:val="24"/>
        </w:rPr>
        <w:t>Experience</w:t>
      </w:r>
    </w:p>
    <w:p w14:paraId="33D32A31" w14:textId="77777777" w:rsidR="00C17B67" w:rsidRPr="00C17B67" w:rsidRDefault="00C17B67" w:rsidP="00B010C8">
      <w:pPr>
        <w:pStyle w:val="NoSpacing"/>
        <w:jc w:val="both"/>
        <w:rPr>
          <w:rFonts w:cs="Times New Roman"/>
          <w:bCs/>
          <w:sz w:val="24"/>
          <w:szCs w:val="24"/>
        </w:rPr>
      </w:pPr>
    </w:p>
    <w:p w14:paraId="777E6574" w14:textId="14933462" w:rsidR="00C3309D" w:rsidRPr="00C3309D" w:rsidRDefault="00C3309D" w:rsidP="00B010C8">
      <w:pPr>
        <w:pStyle w:val="NoSpacing"/>
        <w:jc w:val="both"/>
        <w:rPr>
          <w:rFonts w:cs="Times New Roman"/>
        </w:rPr>
      </w:pPr>
      <w:bookmarkStart w:id="38" w:name="_Hlk83659362"/>
      <w:r>
        <w:rPr>
          <w:rFonts w:cs="Times New Roman"/>
        </w:rPr>
        <w:t xml:space="preserve">August 2021. Participant </w:t>
      </w:r>
      <w:r w:rsidR="0009726B">
        <w:rPr>
          <w:rFonts w:cs="Times New Roman"/>
        </w:rPr>
        <w:t>at</w:t>
      </w:r>
      <w:r>
        <w:rPr>
          <w:rFonts w:cs="Times New Roman"/>
        </w:rPr>
        <w:t xml:space="preserve"> the </w:t>
      </w:r>
      <w:r>
        <w:rPr>
          <w:rFonts w:cs="Times New Roman"/>
          <w:i/>
          <w:iCs/>
        </w:rPr>
        <w:t xml:space="preserve">Cologne Summer School in Philosophy </w:t>
      </w:r>
      <w:r>
        <w:rPr>
          <w:rFonts w:cs="Times New Roman"/>
        </w:rPr>
        <w:t xml:space="preserve">on </w:t>
      </w:r>
      <w:r w:rsidR="00BA1242">
        <w:rPr>
          <w:rFonts w:cs="Times New Roman"/>
        </w:rPr>
        <w:t>“</w:t>
      </w:r>
      <w:r>
        <w:rPr>
          <w:rFonts w:cs="Times New Roman"/>
        </w:rPr>
        <w:t>Experts, Authority, and the Limits of Epistemic Autonomy.</w:t>
      </w:r>
      <w:r w:rsidR="00BA1242">
        <w:rPr>
          <w:rFonts w:cs="Times New Roman"/>
        </w:rPr>
        <w:t>”</w:t>
      </w:r>
      <w:r>
        <w:rPr>
          <w:rFonts w:cs="Times New Roman"/>
        </w:rPr>
        <w:t xml:space="preserve"> Hosted by the University of Cologne. Online due to Covid-19. [Selective]</w:t>
      </w:r>
    </w:p>
    <w:p w14:paraId="69BF4015" w14:textId="77777777" w:rsidR="007643FD" w:rsidRDefault="007643FD" w:rsidP="00B010C8">
      <w:pPr>
        <w:pStyle w:val="NoSpacing"/>
        <w:jc w:val="both"/>
        <w:rPr>
          <w:rFonts w:cs="Times New Roman"/>
        </w:rPr>
      </w:pPr>
    </w:p>
    <w:p w14:paraId="624DF1D5" w14:textId="16AF9A4D" w:rsidR="00CE39BC" w:rsidRPr="00CE39BC" w:rsidRDefault="00CE39BC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July/August 2018. Participant at the </w:t>
      </w:r>
      <w:r>
        <w:rPr>
          <w:rFonts w:cs="Times New Roman"/>
          <w:i/>
        </w:rPr>
        <w:t xml:space="preserve">Summer School </w:t>
      </w:r>
      <w:proofErr w:type="gramStart"/>
      <w:r>
        <w:rPr>
          <w:rFonts w:cs="Times New Roman"/>
          <w:i/>
        </w:rPr>
        <w:t>in the Nature of God</w:t>
      </w:r>
      <w:proofErr w:type="gramEnd"/>
      <w:r>
        <w:rPr>
          <w:rFonts w:cs="Times New Roman"/>
          <w:i/>
        </w:rPr>
        <w:t xml:space="preserve">: Personal and a-personal concepts of the divine,” </w:t>
      </w:r>
      <w:r>
        <w:rPr>
          <w:rFonts w:cs="Times New Roman"/>
        </w:rPr>
        <w:t>organized by the Nature of God Project.</w:t>
      </w:r>
      <w:r w:rsidR="00454E0F">
        <w:rPr>
          <w:rFonts w:cs="Times New Roman"/>
        </w:rPr>
        <w:t xml:space="preserve"> Hosted by</w:t>
      </w:r>
      <w:r>
        <w:rPr>
          <w:rFonts w:cs="Times New Roman"/>
        </w:rPr>
        <w:t xml:space="preserve"> Innsbruck University. Room, Board, and Travel included. [Selective]</w:t>
      </w:r>
    </w:p>
    <w:p w14:paraId="63436A45" w14:textId="77777777" w:rsidR="00CE39BC" w:rsidRDefault="00CE39BC" w:rsidP="00B010C8">
      <w:pPr>
        <w:pStyle w:val="NoSpacing"/>
        <w:jc w:val="both"/>
        <w:rPr>
          <w:rFonts w:cs="Times New Roman"/>
        </w:rPr>
      </w:pPr>
    </w:p>
    <w:p w14:paraId="2C50B681" w14:textId="77777777" w:rsidR="00B97449" w:rsidRDefault="00B97449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August 2017. Participant at the </w:t>
      </w:r>
      <w:r w:rsidRPr="003D3FB7">
        <w:rPr>
          <w:rFonts w:cs="Times New Roman"/>
          <w:i/>
        </w:rPr>
        <w:t>Summer School in Social Epistemology</w:t>
      </w:r>
      <w:r>
        <w:rPr>
          <w:rFonts w:cs="Times New Roman"/>
        </w:rPr>
        <w:t xml:space="preserve"> organized by the Social Epistemology Research Group (Copenhagen). Hosted by the Autonomous University of Madrid. </w:t>
      </w:r>
      <w:r w:rsidR="00A61C64">
        <w:rPr>
          <w:rFonts w:cs="Times New Roman"/>
        </w:rPr>
        <w:t xml:space="preserve">Room and Board included. </w:t>
      </w:r>
      <w:r>
        <w:rPr>
          <w:rFonts w:cs="Times New Roman"/>
        </w:rPr>
        <w:t>[Selective]</w:t>
      </w:r>
    </w:p>
    <w:bookmarkEnd w:id="38"/>
    <w:p w14:paraId="2F7639BF" w14:textId="77777777" w:rsidR="00B97449" w:rsidRDefault="00B97449" w:rsidP="00B010C8">
      <w:pPr>
        <w:pStyle w:val="NoSpacing"/>
        <w:jc w:val="both"/>
        <w:rPr>
          <w:rFonts w:cs="Times New Roman"/>
        </w:rPr>
      </w:pPr>
    </w:p>
    <w:p w14:paraId="659227C8" w14:textId="77777777" w:rsidR="002B2307" w:rsidRDefault="002B2307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Fall 2016/Winter 2017. Research Assistant for Institute for Ethics &amp; Policy for I</w:t>
      </w:r>
      <w:r w:rsidR="00390C1A">
        <w:rPr>
          <w:rFonts w:cs="Times New Roman"/>
        </w:rPr>
        <w:t>nnovation. McMaster University.</w:t>
      </w:r>
    </w:p>
    <w:p w14:paraId="330D03DE" w14:textId="77777777" w:rsidR="002B2307" w:rsidRDefault="002B2307" w:rsidP="00B010C8">
      <w:pPr>
        <w:pStyle w:val="NoSpacing"/>
        <w:jc w:val="both"/>
        <w:rPr>
          <w:rFonts w:cs="Times New Roman"/>
        </w:rPr>
      </w:pPr>
    </w:p>
    <w:p w14:paraId="155A17D2" w14:textId="0691A7C5" w:rsidR="00F2291A" w:rsidRDefault="00F2291A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Summer 2016. Research Assistant for Program for Ethics &amp; Policy for Innovation. McMaster University. </w:t>
      </w:r>
    </w:p>
    <w:p w14:paraId="1CDDD788" w14:textId="12F3F5F5" w:rsidR="00F34061" w:rsidRDefault="00F34061" w:rsidP="00B010C8">
      <w:pPr>
        <w:pStyle w:val="NoSpacing"/>
        <w:jc w:val="both"/>
        <w:rPr>
          <w:rFonts w:cs="Times New Roman"/>
        </w:rPr>
      </w:pPr>
    </w:p>
    <w:p w14:paraId="39F4E387" w14:textId="0A3CBDEF" w:rsidR="00F34061" w:rsidRDefault="00F34061" w:rsidP="00F34061">
      <w:pPr>
        <w:pStyle w:val="NoSpacing"/>
        <w:jc w:val="both"/>
      </w:pPr>
      <w:r>
        <w:t>Monash University, 2014-2015. Completed one year in the Ph.D. program. Supervised by Graham Oppy and Robert Mark Simpson.</w:t>
      </w:r>
    </w:p>
    <w:p w14:paraId="3C50814C" w14:textId="77777777" w:rsidR="00CC2534" w:rsidRDefault="00CC2534" w:rsidP="00B010C8">
      <w:pPr>
        <w:pStyle w:val="NoSpacing"/>
        <w:jc w:val="both"/>
        <w:rPr>
          <w:rFonts w:cs="Times New Roman"/>
        </w:rPr>
      </w:pPr>
    </w:p>
    <w:p w14:paraId="777D0850" w14:textId="77777777" w:rsidR="00B942A7" w:rsidRDefault="00B942A7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Winter 2014. Research Assistant for Myron A. Pe</w:t>
      </w:r>
      <w:r w:rsidR="001608D4">
        <w:rPr>
          <w:rFonts w:cs="Times New Roman"/>
        </w:rPr>
        <w:t>nner. Ryerson University.</w:t>
      </w:r>
    </w:p>
    <w:p w14:paraId="12B4DEC0" w14:textId="77777777" w:rsidR="00D276F3" w:rsidRDefault="00D276F3" w:rsidP="00B010C8">
      <w:pPr>
        <w:pStyle w:val="NoSpacing"/>
        <w:jc w:val="both"/>
        <w:rPr>
          <w:rFonts w:cs="Times New Roman"/>
        </w:rPr>
      </w:pPr>
    </w:p>
    <w:p w14:paraId="3FD21EA0" w14:textId="507B41F7" w:rsidR="00CE5413" w:rsidRDefault="00CE5413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Summer 2013. Research Assistant for Klaas Kraay. Ryerson University. </w:t>
      </w:r>
    </w:p>
    <w:p w14:paraId="7920D9C4" w14:textId="77777777" w:rsidR="00180107" w:rsidRPr="00180107" w:rsidRDefault="00180107" w:rsidP="00B010C8">
      <w:pPr>
        <w:pStyle w:val="NoSpacing"/>
        <w:jc w:val="both"/>
      </w:pPr>
    </w:p>
    <w:p w14:paraId="7C4F3E38" w14:textId="0E88DD9D" w:rsidR="0067547F" w:rsidRPr="00C17B67" w:rsidRDefault="0086079E" w:rsidP="00C17B67">
      <w:pPr>
        <w:pStyle w:val="NoSpacing"/>
        <w:pBdr>
          <w:bottom w:val="single" w:sz="6" w:space="1" w:color="auto"/>
        </w:pBdr>
        <w:rPr>
          <w:b/>
          <w:bCs/>
          <w:sz w:val="24"/>
          <w:szCs w:val="24"/>
        </w:rPr>
      </w:pPr>
      <w:r w:rsidRPr="00C17B67">
        <w:rPr>
          <w:b/>
          <w:bCs/>
          <w:sz w:val="24"/>
          <w:szCs w:val="24"/>
        </w:rPr>
        <w:t>References to M</w:t>
      </w:r>
      <w:r w:rsidR="00B03448" w:rsidRPr="00C17B67">
        <w:rPr>
          <w:b/>
          <w:bCs/>
          <w:sz w:val="24"/>
          <w:szCs w:val="24"/>
        </w:rPr>
        <w:t>y Work</w:t>
      </w:r>
    </w:p>
    <w:p w14:paraId="2BFD620F" w14:textId="77777777" w:rsidR="006E4CCD" w:rsidRDefault="006E4CCD" w:rsidP="006E4CCD">
      <w:pPr>
        <w:pStyle w:val="NoSpacing"/>
        <w:rPr>
          <w:sz w:val="16"/>
          <w:szCs w:val="16"/>
        </w:rPr>
      </w:pPr>
    </w:p>
    <w:p w14:paraId="14F23BA8" w14:textId="742BCD15" w:rsidR="006E4CCD" w:rsidRPr="009F10E3" w:rsidRDefault="00B86CB8" w:rsidP="002C1CD9">
      <w:pPr>
        <w:pStyle w:val="NoSpacing"/>
        <w:jc w:val="both"/>
      </w:pPr>
      <w:r>
        <w:t>400+</w:t>
      </w:r>
      <w:r w:rsidR="00283A4B">
        <w:t xml:space="preserve"> citations</w:t>
      </w:r>
      <w:r w:rsidR="00283400">
        <w:t>, h-index of</w:t>
      </w:r>
      <w:r w:rsidR="002B4BAF">
        <w:t xml:space="preserve"> 1</w:t>
      </w:r>
      <w:r w:rsidR="00836D1C">
        <w:t>0</w:t>
      </w:r>
      <w:r w:rsidR="002B4BAF">
        <w:t xml:space="preserve">, </w:t>
      </w:r>
      <w:r w:rsidR="008E586B">
        <w:t>i10-index of 1</w:t>
      </w:r>
      <w:r w:rsidR="00836D1C">
        <w:t>3</w:t>
      </w:r>
      <w:r w:rsidR="00283A4B">
        <w:t xml:space="preserve"> on </w:t>
      </w:r>
      <w:r w:rsidR="00AE5137">
        <w:t>Google Scholar</w:t>
      </w:r>
      <w:r w:rsidR="006E4CCD" w:rsidRPr="009F10E3">
        <w:t xml:space="preserve">. My work has been cited in </w:t>
      </w:r>
      <w:r w:rsidR="00AA060A" w:rsidRPr="009F10E3">
        <w:t xml:space="preserve">numerous </w:t>
      </w:r>
      <w:r w:rsidR="00836D1C">
        <w:t>peer-reviewed venues</w:t>
      </w:r>
      <w:r w:rsidR="00AA060A" w:rsidRPr="009F10E3">
        <w:t xml:space="preserve"> including</w:t>
      </w:r>
      <w:r w:rsidR="005C1E18" w:rsidRPr="009F10E3">
        <w:t xml:space="preserve"> in the</w:t>
      </w:r>
      <w:r w:rsidR="00AA060A" w:rsidRPr="009F10E3">
        <w:t xml:space="preserve"> </w:t>
      </w:r>
      <w:r w:rsidR="005C1E18" w:rsidRPr="009F10E3">
        <w:rPr>
          <w:i/>
          <w:iCs/>
        </w:rPr>
        <w:t xml:space="preserve">American Philosophical Quarterly, </w:t>
      </w:r>
      <w:r w:rsidR="00B62BC9" w:rsidRPr="009F10E3">
        <w:rPr>
          <w:i/>
          <w:iCs/>
        </w:rPr>
        <w:t xml:space="preserve">Analysis, </w:t>
      </w:r>
      <w:r w:rsidR="005C1E18" w:rsidRPr="009F10E3">
        <w:rPr>
          <w:i/>
          <w:iCs/>
        </w:rPr>
        <w:t xml:space="preserve">Ergo, </w:t>
      </w:r>
      <w:proofErr w:type="spellStart"/>
      <w:r w:rsidR="005C1E18" w:rsidRPr="009F10E3">
        <w:rPr>
          <w:i/>
          <w:iCs/>
        </w:rPr>
        <w:t>No</w:t>
      </w:r>
      <w:r w:rsidR="005C1E18" w:rsidRPr="009F10E3">
        <w:rPr>
          <w:rFonts w:cstheme="minorHAnsi"/>
          <w:i/>
          <w:iCs/>
        </w:rPr>
        <w:t>û</w:t>
      </w:r>
      <w:r w:rsidR="005C1E18" w:rsidRPr="009F10E3">
        <w:rPr>
          <w:i/>
          <w:iCs/>
        </w:rPr>
        <w:t>s</w:t>
      </w:r>
      <w:proofErr w:type="spellEnd"/>
      <w:r w:rsidR="005C1E18" w:rsidRPr="009F10E3">
        <w:rPr>
          <w:i/>
          <w:iCs/>
        </w:rPr>
        <w:t>,</w:t>
      </w:r>
      <w:r w:rsidR="00B62BC9" w:rsidRPr="009F10E3">
        <w:rPr>
          <w:i/>
          <w:iCs/>
        </w:rPr>
        <w:t xml:space="preserve"> </w:t>
      </w:r>
      <w:proofErr w:type="spellStart"/>
      <w:r w:rsidR="00E24BFE" w:rsidRPr="009F10E3">
        <w:rPr>
          <w:i/>
          <w:iCs/>
        </w:rPr>
        <w:t>Synthese</w:t>
      </w:r>
      <w:proofErr w:type="spellEnd"/>
      <w:r w:rsidR="00E24BFE" w:rsidRPr="009F10E3">
        <w:rPr>
          <w:i/>
          <w:iCs/>
        </w:rPr>
        <w:t>, Stanford Encyclopedia of Philosophy</w:t>
      </w:r>
      <w:r w:rsidR="005C1E18" w:rsidRPr="009F10E3">
        <w:rPr>
          <w:i/>
          <w:iCs/>
        </w:rPr>
        <w:t xml:space="preserve">, </w:t>
      </w:r>
      <w:r w:rsidR="009F10E3" w:rsidRPr="009F10E3">
        <w:rPr>
          <w:i/>
          <w:iCs/>
        </w:rPr>
        <w:t>Philosophy and Phenomenological Research</w:t>
      </w:r>
      <w:r w:rsidR="009F10E3">
        <w:t>,</w:t>
      </w:r>
      <w:r w:rsidR="009F10E3" w:rsidRPr="009F10E3">
        <w:t xml:space="preserve"> </w:t>
      </w:r>
      <w:r w:rsidR="005C1E18" w:rsidRPr="009F10E3">
        <w:t>and</w:t>
      </w:r>
      <w:r w:rsidR="00E24BFE" w:rsidRPr="009F10E3">
        <w:t xml:space="preserve"> </w:t>
      </w:r>
      <w:r w:rsidR="005C1E18" w:rsidRPr="009F10E3">
        <w:rPr>
          <w:i/>
          <w:iCs/>
        </w:rPr>
        <w:t>The Philosophical Review.</w:t>
      </w:r>
    </w:p>
    <w:p w14:paraId="5AECA8E2" w14:textId="7C142615" w:rsidR="00B32697" w:rsidRPr="00B62BC9" w:rsidRDefault="00B32697" w:rsidP="00B010C8">
      <w:pPr>
        <w:pStyle w:val="NoSpacing"/>
        <w:jc w:val="both"/>
        <w:rPr>
          <w:rFonts w:cstheme="minorHAnsi"/>
          <w:i/>
          <w:iCs/>
          <w:sz w:val="20"/>
          <w:szCs w:val="20"/>
        </w:rPr>
      </w:pPr>
    </w:p>
    <w:p w14:paraId="4417D3CC" w14:textId="2F14136A" w:rsidR="00714F3D" w:rsidRDefault="00714F3D" w:rsidP="00B010C8">
      <w:pPr>
        <w:pStyle w:val="NoSpacing"/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bookmarkStart w:id="39" w:name="_Hlk65935089"/>
      <w:r w:rsidRPr="00B03448">
        <w:rPr>
          <w:rFonts w:cs="Times New Roman"/>
          <w:b/>
          <w:sz w:val="24"/>
          <w:szCs w:val="24"/>
        </w:rPr>
        <w:t>Service</w:t>
      </w:r>
      <w:r w:rsidR="00C17B67">
        <w:rPr>
          <w:rFonts w:cs="Times New Roman"/>
          <w:b/>
          <w:sz w:val="24"/>
          <w:szCs w:val="24"/>
        </w:rPr>
        <w:t xml:space="preserve"> to the Profession</w:t>
      </w:r>
    </w:p>
    <w:p w14:paraId="17CAD89F" w14:textId="77777777" w:rsidR="00A57C77" w:rsidRDefault="00A57C77" w:rsidP="00C17B67">
      <w:pPr>
        <w:pStyle w:val="NoSpacing"/>
        <w:jc w:val="both"/>
        <w:rPr>
          <w:rFonts w:cs="Times New Roman"/>
          <w:bCs/>
          <w:sz w:val="24"/>
          <w:szCs w:val="24"/>
        </w:rPr>
      </w:pPr>
    </w:p>
    <w:p w14:paraId="5780ACEB" w14:textId="433EF758" w:rsidR="00A57C77" w:rsidRDefault="00A57C77" w:rsidP="00C17B6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Editorial Work:</w:t>
      </w:r>
    </w:p>
    <w:p w14:paraId="681F333D" w14:textId="0F87D20A" w:rsidR="00A57C77" w:rsidRDefault="00A57C77" w:rsidP="00C17B67">
      <w:pPr>
        <w:pStyle w:val="NoSpacing"/>
        <w:jc w:val="both"/>
        <w:rPr>
          <w:rFonts w:cs="Times New Roman"/>
        </w:rPr>
      </w:pPr>
      <w:bookmarkStart w:id="40" w:name="_Hlk83742716"/>
      <w:r>
        <w:rPr>
          <w:rFonts w:cs="Times New Roman"/>
        </w:rPr>
        <w:t>2021 to Present: PhilPapers Area Editor for African Philosophy: Ethics</w:t>
      </w:r>
    </w:p>
    <w:p w14:paraId="6891819A" w14:textId="6CEDDA1C" w:rsidR="00104EBA" w:rsidRPr="00104EBA" w:rsidRDefault="00104EBA" w:rsidP="00C17B6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2021 to </w:t>
      </w:r>
      <w:r w:rsidR="00A25E14">
        <w:rPr>
          <w:rFonts w:cs="Times New Roman"/>
        </w:rPr>
        <w:t>2022</w:t>
      </w:r>
      <w:r>
        <w:rPr>
          <w:rFonts w:cs="Times New Roman"/>
        </w:rPr>
        <w:t xml:space="preserve">: Recruitment Editor for the </w:t>
      </w:r>
      <w:r>
        <w:rPr>
          <w:rFonts w:cs="Times New Roman"/>
          <w:i/>
          <w:iCs/>
        </w:rPr>
        <w:t>Internet Encyclopedia of Philosophy</w:t>
      </w:r>
    </w:p>
    <w:bookmarkEnd w:id="40"/>
    <w:p w14:paraId="25535F72" w14:textId="77777777" w:rsidR="00A57C77" w:rsidRDefault="00A57C77" w:rsidP="00C17B67">
      <w:pPr>
        <w:pStyle w:val="NoSpacing"/>
        <w:jc w:val="both"/>
        <w:rPr>
          <w:rFonts w:cs="Times New Roman"/>
        </w:rPr>
      </w:pPr>
    </w:p>
    <w:p w14:paraId="7DE14C57" w14:textId="77CD8238" w:rsidR="00732992" w:rsidRDefault="00732992" w:rsidP="00C17B67">
      <w:pPr>
        <w:pStyle w:val="NoSpacing"/>
        <w:jc w:val="both"/>
        <w:rPr>
          <w:rFonts w:cs="Times New Roman"/>
        </w:rPr>
      </w:pPr>
      <w:bookmarkStart w:id="41" w:name="_Hlk83742660"/>
      <w:r>
        <w:rPr>
          <w:rFonts w:cs="Times New Roman"/>
        </w:rPr>
        <w:t>R</w:t>
      </w:r>
      <w:r w:rsidR="00684EBA">
        <w:rPr>
          <w:rFonts w:cs="Times New Roman"/>
        </w:rPr>
        <w:t>efer</w:t>
      </w:r>
      <w:r w:rsidR="004063DC">
        <w:rPr>
          <w:rFonts w:cs="Times New Roman"/>
        </w:rPr>
        <w:t>ee</w:t>
      </w:r>
      <w:r w:rsidR="00684EBA">
        <w:rPr>
          <w:rFonts w:cs="Times New Roman"/>
        </w:rPr>
        <w:t>ing</w:t>
      </w:r>
      <w:r>
        <w:rPr>
          <w:rFonts w:cs="Times New Roman"/>
        </w:rPr>
        <w:t xml:space="preserve"> for Presses:</w:t>
      </w:r>
    </w:p>
    <w:p w14:paraId="0BAB7BA2" w14:textId="313AF4FA" w:rsidR="00684EBA" w:rsidRPr="00684EBA" w:rsidRDefault="003178FD" w:rsidP="00C17B6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Cambridge University Press</w:t>
      </w:r>
      <w:r w:rsidR="003F53E2">
        <w:rPr>
          <w:rFonts w:cs="Times New Roman"/>
        </w:rPr>
        <w:t xml:space="preserve"> </w:t>
      </w:r>
      <w:r w:rsidR="009425A2">
        <w:rPr>
          <w:rFonts w:cs="Times New Roman"/>
        </w:rPr>
        <w:t>x2</w:t>
      </w:r>
      <w:r>
        <w:rPr>
          <w:rFonts w:cs="Times New Roman"/>
        </w:rPr>
        <w:t xml:space="preserve">; </w:t>
      </w:r>
      <w:r w:rsidR="00BC3B68">
        <w:rPr>
          <w:rFonts w:cs="Times New Roman"/>
        </w:rPr>
        <w:t>Bloomsbury</w:t>
      </w:r>
      <w:r w:rsidR="006E2AD2">
        <w:rPr>
          <w:rFonts w:cs="Times New Roman"/>
        </w:rPr>
        <w:t xml:space="preserve"> x</w:t>
      </w:r>
      <w:r w:rsidR="00B80EFE">
        <w:rPr>
          <w:rFonts w:cs="Times New Roman"/>
        </w:rPr>
        <w:t>3</w:t>
      </w:r>
      <w:r w:rsidR="00BC3B68">
        <w:rPr>
          <w:rFonts w:cs="Times New Roman"/>
        </w:rPr>
        <w:t xml:space="preserve">; </w:t>
      </w:r>
      <w:r w:rsidR="00437EF9">
        <w:rPr>
          <w:rFonts w:cs="Times New Roman"/>
        </w:rPr>
        <w:t>Palgr</w:t>
      </w:r>
      <w:r w:rsidR="003C5E8F">
        <w:rPr>
          <w:rFonts w:cs="Times New Roman"/>
        </w:rPr>
        <w:t>ave Macmillan</w:t>
      </w:r>
      <w:r w:rsidR="006E2AD2">
        <w:rPr>
          <w:rFonts w:cs="Times New Roman"/>
        </w:rPr>
        <w:t xml:space="preserve"> x2</w:t>
      </w:r>
      <w:r w:rsidR="00BC3B68">
        <w:rPr>
          <w:rFonts w:cs="Times New Roman"/>
        </w:rPr>
        <w:t xml:space="preserve">; </w:t>
      </w:r>
      <w:r w:rsidR="00684EBA">
        <w:rPr>
          <w:rFonts w:cs="Times New Roman"/>
        </w:rPr>
        <w:t>Routledge</w:t>
      </w:r>
      <w:r w:rsidR="00364566">
        <w:rPr>
          <w:rFonts w:cs="Times New Roman"/>
        </w:rPr>
        <w:t xml:space="preserve"> </w:t>
      </w:r>
      <w:r w:rsidR="00873FA9">
        <w:rPr>
          <w:rFonts w:cs="Times New Roman"/>
        </w:rPr>
        <w:t>x</w:t>
      </w:r>
      <w:r w:rsidR="00F66501">
        <w:rPr>
          <w:rFonts w:cs="Times New Roman"/>
        </w:rPr>
        <w:t>4</w:t>
      </w:r>
    </w:p>
    <w:p w14:paraId="223A490B" w14:textId="77777777" w:rsidR="00103569" w:rsidRDefault="00103569" w:rsidP="00B010C8">
      <w:pPr>
        <w:pStyle w:val="NoSpacing"/>
        <w:jc w:val="both"/>
        <w:rPr>
          <w:rFonts w:cs="Times New Roman"/>
        </w:rPr>
      </w:pPr>
    </w:p>
    <w:p w14:paraId="02BC90E0" w14:textId="3FB1337B" w:rsidR="00F31A8F" w:rsidRDefault="00062E89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Journal </w:t>
      </w:r>
      <w:r w:rsidR="00646469">
        <w:rPr>
          <w:rFonts w:cs="Times New Roman"/>
        </w:rPr>
        <w:t>Refereeing</w:t>
      </w:r>
      <w:r w:rsidR="00714F3D">
        <w:rPr>
          <w:rFonts w:cs="Times New Roman"/>
        </w:rPr>
        <w:t>:</w:t>
      </w:r>
      <w:r w:rsidR="00892DF0">
        <w:rPr>
          <w:rFonts w:cs="Times New Roman"/>
        </w:rPr>
        <w:t xml:space="preserve"> </w:t>
      </w:r>
    </w:p>
    <w:bookmarkEnd w:id="39"/>
    <w:bookmarkEnd w:id="41"/>
    <w:p w14:paraId="0D8DCAC8" w14:textId="14BF1697" w:rsidR="00BC3B68" w:rsidRPr="007D015A" w:rsidRDefault="00BC3B68" w:rsidP="00BC3B68">
      <w:pPr>
        <w:pStyle w:val="NoSpacing"/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>African Studies Quarterly</w:t>
      </w:r>
      <w:r w:rsidRPr="001D461A">
        <w:rPr>
          <w:rFonts w:cs="Times New Roman"/>
        </w:rPr>
        <w:t>;</w:t>
      </w:r>
      <w:r>
        <w:rPr>
          <w:rFonts w:cs="Times New Roman"/>
        </w:rPr>
        <w:t xml:space="preserve"> </w:t>
      </w:r>
      <w:proofErr w:type="spellStart"/>
      <w:r w:rsidR="0064116C" w:rsidRPr="0064116C">
        <w:rPr>
          <w:rFonts w:cs="Times New Roman"/>
          <w:i/>
          <w:iCs/>
        </w:rPr>
        <w:t>Agatheos</w:t>
      </w:r>
      <w:proofErr w:type="spellEnd"/>
      <w:r w:rsidR="0064116C" w:rsidRPr="0064116C">
        <w:rPr>
          <w:rFonts w:cs="Times New Roman"/>
        </w:rPr>
        <w:t>;</w:t>
      </w:r>
      <w:r w:rsidR="0064116C">
        <w:rPr>
          <w:rFonts w:cs="Times New Roman"/>
          <w:i/>
          <w:iCs/>
        </w:rPr>
        <w:t xml:space="preserve"> </w:t>
      </w:r>
      <w:r w:rsidRPr="0064116C">
        <w:rPr>
          <w:rFonts w:cs="Times New Roman"/>
          <w:i/>
          <w:iCs/>
        </w:rPr>
        <w:t>American</w:t>
      </w:r>
      <w:r>
        <w:rPr>
          <w:rFonts w:cs="Times New Roman"/>
          <w:i/>
          <w:iCs/>
        </w:rPr>
        <w:t xml:space="preserve"> Philosophical Quarterly</w:t>
      </w:r>
      <w:r w:rsidR="00F96D08">
        <w:rPr>
          <w:rFonts w:cs="Times New Roman"/>
          <w:i/>
          <w:iCs/>
        </w:rPr>
        <w:t xml:space="preserve"> </w:t>
      </w:r>
      <w:r w:rsidR="00F96D08" w:rsidRPr="00F96D08">
        <w:rPr>
          <w:rFonts w:cs="Times New Roman"/>
        </w:rPr>
        <w:t>x2</w:t>
      </w:r>
      <w:r w:rsidRPr="001D461A">
        <w:rPr>
          <w:rFonts w:cs="Times New Roman"/>
        </w:rPr>
        <w:t>;</w:t>
      </w:r>
      <w:r>
        <w:rPr>
          <w:rFonts w:cs="Times New Roman"/>
          <w:i/>
          <w:iCs/>
        </w:rPr>
        <w:t xml:space="preserve"> </w:t>
      </w:r>
      <w:r w:rsidR="003B4282">
        <w:rPr>
          <w:rFonts w:cs="Times New Roman"/>
          <w:i/>
          <w:iCs/>
        </w:rPr>
        <w:t>Analysis</w:t>
      </w:r>
      <w:r w:rsidR="00B557D0">
        <w:rPr>
          <w:rFonts w:cs="Times New Roman"/>
          <w:i/>
          <w:iCs/>
        </w:rPr>
        <w:t xml:space="preserve"> </w:t>
      </w:r>
      <w:r w:rsidR="00B557D0">
        <w:rPr>
          <w:rFonts w:cs="Times New Roman"/>
        </w:rPr>
        <w:t>x2</w:t>
      </w:r>
      <w:r w:rsidR="003B4282" w:rsidRPr="003B4282">
        <w:rPr>
          <w:rFonts w:cs="Times New Roman"/>
        </w:rPr>
        <w:t xml:space="preserve">; </w:t>
      </w:r>
      <w:r w:rsidR="004B7CBF">
        <w:rPr>
          <w:rFonts w:cs="Times New Roman"/>
          <w:i/>
          <w:iCs/>
        </w:rPr>
        <w:t>Australasian Journal</w:t>
      </w:r>
      <w:r w:rsidR="00BE0983">
        <w:rPr>
          <w:rFonts w:cs="Times New Roman"/>
          <w:i/>
          <w:iCs/>
        </w:rPr>
        <w:t xml:space="preserve"> of </w:t>
      </w:r>
      <w:r w:rsidR="00BE0983" w:rsidRPr="00BE0983">
        <w:rPr>
          <w:rFonts w:cs="Times New Roman"/>
          <w:i/>
          <w:iCs/>
        </w:rPr>
        <w:t>Philosophy</w:t>
      </w:r>
      <w:r w:rsidR="00BE0983">
        <w:rPr>
          <w:rFonts w:cs="Times New Roman"/>
        </w:rPr>
        <w:t xml:space="preserve">; </w:t>
      </w:r>
      <w:r w:rsidRPr="00D255F2">
        <w:rPr>
          <w:rFonts w:cs="Times New Roman"/>
          <w:i/>
          <w:iCs/>
        </w:rPr>
        <w:t>Canadian</w:t>
      </w:r>
      <w:r>
        <w:rPr>
          <w:rFonts w:cs="Times New Roman"/>
          <w:i/>
          <w:iCs/>
        </w:rPr>
        <w:t xml:space="preserve"> Journal </w:t>
      </w:r>
      <w:r w:rsidRPr="003F05BE">
        <w:rPr>
          <w:rFonts w:cs="Times New Roman"/>
          <w:i/>
          <w:iCs/>
        </w:rPr>
        <w:t>of Philosophy</w:t>
      </w:r>
      <w:r w:rsidR="008C4570">
        <w:rPr>
          <w:rFonts w:cs="Times New Roman"/>
          <w:i/>
          <w:iCs/>
        </w:rPr>
        <w:t xml:space="preserve"> </w:t>
      </w:r>
      <w:r w:rsidR="008C4570">
        <w:rPr>
          <w:rFonts w:cs="Times New Roman"/>
        </w:rPr>
        <w:t>x</w:t>
      </w:r>
      <w:r w:rsidR="002826C1">
        <w:rPr>
          <w:rFonts w:cs="Times New Roman"/>
        </w:rPr>
        <w:t>3</w:t>
      </w:r>
      <w:r>
        <w:rPr>
          <w:rFonts w:cs="Times New Roman"/>
        </w:rPr>
        <w:t>;</w:t>
      </w:r>
      <w:r w:rsidRPr="00843380">
        <w:rPr>
          <w:rFonts w:cs="Times New Roman"/>
          <w:i/>
          <w:iCs/>
        </w:rPr>
        <w:t xml:space="preserve"> </w:t>
      </w:r>
      <w:r>
        <w:rPr>
          <w:rFonts w:cs="Times New Roman"/>
          <w:i/>
        </w:rPr>
        <w:t>Dialogue: Canadian Philosophy Review</w:t>
      </w:r>
      <w:r>
        <w:rPr>
          <w:rFonts w:cs="Times New Roman"/>
        </w:rPr>
        <w:t xml:space="preserve">; </w:t>
      </w:r>
      <w:r w:rsidRPr="003F05BE">
        <w:rPr>
          <w:rFonts w:cs="Times New Roman"/>
          <w:i/>
          <w:iCs/>
        </w:rPr>
        <w:t>Ergo</w:t>
      </w:r>
      <w:r>
        <w:rPr>
          <w:rFonts w:cs="Times New Roman"/>
        </w:rPr>
        <w:t xml:space="preserve">; </w:t>
      </w:r>
      <w:r w:rsidRPr="003F05BE">
        <w:rPr>
          <w:rFonts w:cs="Times New Roman"/>
          <w:i/>
          <w:iCs/>
        </w:rPr>
        <w:t>Ethical</w:t>
      </w:r>
      <w:r>
        <w:rPr>
          <w:rFonts w:cs="Times New Roman"/>
          <w:i/>
          <w:iCs/>
        </w:rPr>
        <w:t xml:space="preserve"> Theory and Moral </w:t>
      </w:r>
      <w:r w:rsidRPr="00D4271B">
        <w:rPr>
          <w:rFonts w:cs="Times New Roman"/>
          <w:i/>
          <w:iCs/>
        </w:rPr>
        <w:t>Practice</w:t>
      </w:r>
      <w:r>
        <w:rPr>
          <w:rFonts w:cs="Times New Roman"/>
        </w:rPr>
        <w:t xml:space="preserve">; </w:t>
      </w:r>
      <w:r>
        <w:rPr>
          <w:rFonts w:cs="Times New Roman"/>
          <w:i/>
          <w:iCs/>
        </w:rPr>
        <w:t xml:space="preserve">Faith and </w:t>
      </w:r>
      <w:r w:rsidRPr="004E5FD1">
        <w:rPr>
          <w:rFonts w:cs="Times New Roman"/>
          <w:i/>
          <w:iCs/>
        </w:rPr>
        <w:t>Philosophy</w:t>
      </w:r>
      <w:r w:rsidR="00811FCE">
        <w:rPr>
          <w:rFonts w:cs="Times New Roman"/>
          <w:i/>
          <w:iCs/>
        </w:rPr>
        <w:t xml:space="preserve"> </w:t>
      </w:r>
      <w:r w:rsidR="00811FCE">
        <w:rPr>
          <w:rFonts w:cs="Times New Roman"/>
        </w:rPr>
        <w:t>x2</w:t>
      </w:r>
      <w:r>
        <w:rPr>
          <w:rFonts w:cs="Times New Roman"/>
        </w:rPr>
        <w:t xml:space="preserve">; </w:t>
      </w:r>
      <w:r>
        <w:rPr>
          <w:rFonts w:cs="Times New Roman"/>
          <w:i/>
          <w:iCs/>
        </w:rPr>
        <w:t>Informal Logic</w:t>
      </w:r>
      <w:r w:rsidRPr="000E4068">
        <w:rPr>
          <w:rFonts w:cs="Times New Roman"/>
        </w:rPr>
        <w:t>;</w:t>
      </w:r>
      <w:r w:rsidRPr="000F158D">
        <w:rPr>
          <w:rFonts w:cstheme="minorHAnsi"/>
          <w:i/>
          <w:iCs/>
        </w:rPr>
        <w:t xml:space="preserve"> </w:t>
      </w:r>
      <w:r w:rsidR="004A1719" w:rsidRPr="004A1719">
        <w:rPr>
          <w:rFonts w:cstheme="minorHAnsi"/>
          <w:i/>
          <w:iCs/>
        </w:rPr>
        <w:t>Inquiry</w:t>
      </w:r>
      <w:r w:rsidR="004A1719">
        <w:rPr>
          <w:rFonts w:cstheme="minorHAnsi"/>
        </w:rPr>
        <w:t xml:space="preserve">; </w:t>
      </w:r>
      <w:r w:rsidR="00455BF5">
        <w:rPr>
          <w:rFonts w:ascii="Calibri" w:hAnsi="Calibri" w:cs="Calibri"/>
          <w:i/>
          <w:iCs/>
          <w:color w:val="222222"/>
          <w:shd w:val="clear" w:color="auto" w:fill="FFFFFF"/>
        </w:rPr>
        <w:t>Journal of Bioethical Inquiry</w:t>
      </w:r>
      <w:r w:rsidR="00455BF5">
        <w:rPr>
          <w:rFonts w:ascii="Calibri" w:hAnsi="Calibri" w:cs="Calibri"/>
          <w:color w:val="222222"/>
          <w:shd w:val="clear" w:color="auto" w:fill="FFFFFF"/>
        </w:rPr>
        <w:t xml:space="preserve">; </w:t>
      </w:r>
      <w:r w:rsidR="006179B9">
        <w:rPr>
          <w:rFonts w:cstheme="minorHAnsi"/>
          <w:i/>
          <w:iCs/>
        </w:rPr>
        <w:t xml:space="preserve">Journal of </w:t>
      </w:r>
      <w:r w:rsidR="006179B9" w:rsidRPr="006179B9">
        <w:rPr>
          <w:rFonts w:cstheme="minorHAnsi"/>
          <w:i/>
          <w:iCs/>
        </w:rPr>
        <w:t>Medical Ethics</w:t>
      </w:r>
      <w:r w:rsidR="006179B9">
        <w:rPr>
          <w:rFonts w:cstheme="minorHAnsi"/>
        </w:rPr>
        <w:t xml:space="preserve">; </w:t>
      </w:r>
      <w:r w:rsidR="00CD7686" w:rsidRPr="00CD7686">
        <w:rPr>
          <w:rFonts w:cstheme="minorHAnsi"/>
          <w:i/>
          <w:iCs/>
        </w:rPr>
        <w:t>Journal of Global Ethics</w:t>
      </w:r>
      <w:r w:rsidR="00CD7686">
        <w:rPr>
          <w:rFonts w:cstheme="minorHAnsi"/>
        </w:rPr>
        <w:t xml:space="preserve">; </w:t>
      </w:r>
      <w:r w:rsidR="00A6010C" w:rsidRPr="005D287E">
        <w:rPr>
          <w:rFonts w:cstheme="minorHAnsi"/>
          <w:i/>
          <w:iCs/>
        </w:rPr>
        <w:t xml:space="preserve">Journal </w:t>
      </w:r>
      <w:r w:rsidR="00A6010C">
        <w:rPr>
          <w:rFonts w:cstheme="minorHAnsi"/>
          <w:i/>
          <w:iCs/>
        </w:rPr>
        <w:t>of the American Ph</w:t>
      </w:r>
      <w:r w:rsidR="006561CF">
        <w:rPr>
          <w:rFonts w:cstheme="minorHAnsi"/>
          <w:i/>
          <w:iCs/>
        </w:rPr>
        <w:t xml:space="preserve">ilosophical </w:t>
      </w:r>
      <w:r w:rsidR="006561CF" w:rsidRPr="006561CF">
        <w:rPr>
          <w:rFonts w:cstheme="minorHAnsi"/>
          <w:i/>
          <w:iCs/>
        </w:rPr>
        <w:t>Association</w:t>
      </w:r>
      <w:r w:rsidR="006561CF">
        <w:rPr>
          <w:rFonts w:cstheme="minorHAnsi"/>
        </w:rPr>
        <w:t xml:space="preserve">; </w:t>
      </w:r>
      <w:r w:rsidRPr="006561CF">
        <w:rPr>
          <w:rFonts w:cs="Times New Roman"/>
          <w:i/>
          <w:iCs/>
        </w:rPr>
        <w:t>Journal</w:t>
      </w:r>
      <w:r>
        <w:rPr>
          <w:rFonts w:cs="Times New Roman"/>
          <w:i/>
        </w:rPr>
        <w:t xml:space="preserve"> of Philosophical Research</w:t>
      </w:r>
      <w:r>
        <w:rPr>
          <w:rFonts w:cs="Times New Roman"/>
        </w:rPr>
        <w:t xml:space="preserve">; </w:t>
      </w:r>
      <w:r>
        <w:rPr>
          <w:rFonts w:cs="Times New Roman"/>
          <w:i/>
          <w:iCs/>
        </w:rPr>
        <w:t xml:space="preserve">Journal of </w:t>
      </w:r>
      <w:r w:rsidRPr="00A2129C">
        <w:rPr>
          <w:rFonts w:cs="Times New Roman"/>
          <w:i/>
          <w:iCs/>
        </w:rPr>
        <w:t>Philosophy</w:t>
      </w:r>
      <w:r>
        <w:rPr>
          <w:rFonts w:cs="Times New Roman"/>
          <w:i/>
          <w:iCs/>
        </w:rPr>
        <w:t xml:space="preserve">; </w:t>
      </w:r>
      <w:proofErr w:type="spellStart"/>
      <w:r w:rsidRPr="000F158D">
        <w:rPr>
          <w:rFonts w:cstheme="minorHAnsi"/>
          <w:i/>
          <w:iCs/>
          <w:shd w:val="clear" w:color="auto" w:fill="FFFFFF"/>
        </w:rPr>
        <w:t>Noûs</w:t>
      </w:r>
      <w:proofErr w:type="spellEnd"/>
      <w:r>
        <w:rPr>
          <w:rFonts w:cstheme="minorHAnsi"/>
          <w:i/>
          <w:iCs/>
          <w:shd w:val="clear" w:color="auto" w:fill="FFFFFF"/>
        </w:rPr>
        <w:t xml:space="preserve">; </w:t>
      </w:r>
      <w:r w:rsidR="00290A83">
        <w:rPr>
          <w:rFonts w:cstheme="minorHAnsi"/>
          <w:i/>
          <w:iCs/>
          <w:shd w:val="clear" w:color="auto" w:fill="FFFFFF"/>
        </w:rPr>
        <w:t xml:space="preserve">Oxford Bibliographies </w:t>
      </w:r>
      <w:r w:rsidR="00290A83" w:rsidRPr="006F0281">
        <w:rPr>
          <w:rFonts w:cstheme="minorHAnsi"/>
          <w:i/>
          <w:iCs/>
          <w:shd w:val="clear" w:color="auto" w:fill="FFFFFF"/>
        </w:rPr>
        <w:t>Online</w:t>
      </w:r>
      <w:r w:rsidR="006F0281">
        <w:rPr>
          <w:rFonts w:cstheme="minorHAnsi"/>
          <w:shd w:val="clear" w:color="auto" w:fill="FFFFFF"/>
        </w:rPr>
        <w:t xml:space="preserve">; </w:t>
      </w:r>
      <w:r w:rsidRPr="006F0281">
        <w:rPr>
          <w:rFonts w:cs="Times New Roman"/>
          <w:i/>
          <w:iCs/>
        </w:rPr>
        <w:t>Pacific</w:t>
      </w:r>
      <w:r>
        <w:rPr>
          <w:rFonts w:cs="Times New Roman"/>
          <w:i/>
          <w:iCs/>
        </w:rPr>
        <w:t xml:space="preserve"> Philosophical </w:t>
      </w:r>
      <w:r w:rsidRPr="003C6F6E">
        <w:rPr>
          <w:rFonts w:cs="Times New Roman"/>
          <w:i/>
          <w:iCs/>
        </w:rPr>
        <w:t>Quarterly</w:t>
      </w:r>
      <w:r>
        <w:rPr>
          <w:rFonts w:cs="Times New Roman"/>
          <w:i/>
          <w:iCs/>
        </w:rPr>
        <w:t xml:space="preserve"> </w:t>
      </w:r>
      <w:r w:rsidRPr="00FB10C7">
        <w:rPr>
          <w:rFonts w:cs="Times New Roman"/>
        </w:rPr>
        <w:t>x2</w:t>
      </w:r>
      <w:r>
        <w:rPr>
          <w:rFonts w:cs="Times New Roman"/>
        </w:rPr>
        <w:t xml:space="preserve">; </w:t>
      </w:r>
      <w:r w:rsidRPr="00A2129C">
        <w:rPr>
          <w:rFonts w:cs="Times New Roman"/>
          <w:i/>
          <w:iCs/>
        </w:rPr>
        <w:t>Philosophia</w:t>
      </w:r>
      <w:r w:rsidRPr="004E5FD1">
        <w:rPr>
          <w:rFonts w:cs="Times New Roman"/>
          <w:i/>
          <w:iCs/>
        </w:rPr>
        <w:t xml:space="preserve"> </w:t>
      </w:r>
      <w:r w:rsidRPr="00421FEC">
        <w:rPr>
          <w:rFonts w:cs="Times New Roman"/>
          <w:i/>
          <w:iCs/>
        </w:rPr>
        <w:t>Christi</w:t>
      </w:r>
      <w:r w:rsidR="003A4004">
        <w:rPr>
          <w:rFonts w:cs="Times New Roman"/>
          <w:i/>
          <w:iCs/>
        </w:rPr>
        <w:t xml:space="preserve"> </w:t>
      </w:r>
      <w:r w:rsidRPr="00FB10C7">
        <w:rPr>
          <w:rFonts w:cs="Times New Roman"/>
        </w:rPr>
        <w:t>x3</w:t>
      </w:r>
      <w:r w:rsidRPr="00421FEC">
        <w:rPr>
          <w:rFonts w:cs="Times New Roman"/>
          <w:i/>
          <w:iCs/>
        </w:rPr>
        <w:t xml:space="preserve">; </w:t>
      </w:r>
      <w:r w:rsidRPr="008B7E58">
        <w:rPr>
          <w:rFonts w:cs="Times New Roman"/>
          <w:i/>
          <w:iCs/>
        </w:rPr>
        <w:t>Philosophia</w:t>
      </w:r>
      <w:r>
        <w:rPr>
          <w:rFonts w:cs="Times New Roman"/>
        </w:rPr>
        <w:t xml:space="preserve">; </w:t>
      </w:r>
      <w:r>
        <w:rPr>
          <w:rFonts w:cs="Times New Roman"/>
          <w:i/>
        </w:rPr>
        <w:t>Philosophical Quarterly</w:t>
      </w:r>
      <w:r>
        <w:rPr>
          <w:rFonts w:cs="Times New Roman"/>
        </w:rPr>
        <w:t xml:space="preserve">; </w:t>
      </w:r>
      <w:r w:rsidRPr="008B7E58">
        <w:rPr>
          <w:rFonts w:cs="Times New Roman"/>
          <w:i/>
          <w:iCs/>
        </w:rPr>
        <w:t>Philosophical</w:t>
      </w:r>
      <w:r w:rsidRPr="00421FEC">
        <w:rPr>
          <w:rFonts w:cs="Times New Roman"/>
          <w:i/>
          <w:iCs/>
        </w:rPr>
        <w:t xml:space="preserve"> Studies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 xml:space="preserve">x2; </w:t>
      </w:r>
      <w:r w:rsidRPr="003C6F6E">
        <w:rPr>
          <w:rFonts w:cs="Times New Roman"/>
          <w:i/>
          <w:iCs/>
        </w:rPr>
        <w:t>Philosophy:</w:t>
      </w:r>
      <w:r>
        <w:rPr>
          <w:rFonts w:cs="Times New Roman"/>
          <w:i/>
        </w:rPr>
        <w:t xml:space="preserve"> A Journal of the Higher School </w:t>
      </w:r>
      <w:r w:rsidRPr="00107A4F">
        <w:rPr>
          <w:rFonts w:cs="Times New Roman"/>
          <w:i/>
        </w:rPr>
        <w:t>of Economics</w:t>
      </w:r>
      <w:r w:rsidRPr="00107A4F">
        <w:rPr>
          <w:rFonts w:cs="Times New Roman"/>
        </w:rPr>
        <w:t>;</w:t>
      </w:r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 xml:space="preserve">The Journal </w:t>
      </w:r>
      <w:r>
        <w:rPr>
          <w:rFonts w:cs="Times New Roman"/>
          <w:i/>
          <w:iCs/>
        </w:rPr>
        <w:lastRenderedPageBreak/>
        <w:t xml:space="preserve">of </w:t>
      </w:r>
      <w:r w:rsidRPr="00C722F6">
        <w:rPr>
          <w:rFonts w:cs="Times New Roman"/>
          <w:i/>
          <w:iCs/>
        </w:rPr>
        <w:t>Value Inquiry</w:t>
      </w:r>
      <w:r w:rsidR="00935C38">
        <w:rPr>
          <w:rFonts w:cs="Times New Roman"/>
          <w:i/>
          <w:iCs/>
        </w:rPr>
        <w:t xml:space="preserve"> </w:t>
      </w:r>
      <w:r w:rsidR="00935C38">
        <w:rPr>
          <w:rFonts w:cs="Times New Roman"/>
        </w:rPr>
        <w:t>x2</w:t>
      </w:r>
      <w:r>
        <w:rPr>
          <w:rFonts w:cs="Times New Roman"/>
        </w:rPr>
        <w:t xml:space="preserve">; </w:t>
      </w:r>
      <w:r w:rsidRPr="00C722F6">
        <w:rPr>
          <w:rFonts w:cs="Times New Roman"/>
          <w:i/>
          <w:iCs/>
        </w:rPr>
        <w:t>Religious</w:t>
      </w:r>
      <w:r>
        <w:rPr>
          <w:rFonts w:cs="Times New Roman"/>
          <w:i/>
          <w:iCs/>
        </w:rPr>
        <w:t xml:space="preserve"> </w:t>
      </w:r>
      <w:r w:rsidRPr="00AF560E">
        <w:rPr>
          <w:rFonts w:cs="Times New Roman"/>
          <w:i/>
          <w:iCs/>
        </w:rPr>
        <w:t>Studies</w:t>
      </w:r>
      <w:r>
        <w:rPr>
          <w:rFonts w:cs="Times New Roman"/>
          <w:i/>
          <w:iCs/>
        </w:rPr>
        <w:t xml:space="preserve"> </w:t>
      </w:r>
      <w:r w:rsidRPr="00FB10C7">
        <w:rPr>
          <w:rFonts w:cs="Times New Roman"/>
        </w:rPr>
        <w:t>x</w:t>
      </w:r>
      <w:r w:rsidR="004C7CC7">
        <w:rPr>
          <w:rFonts w:cs="Times New Roman"/>
        </w:rPr>
        <w:t>7</w:t>
      </w:r>
      <w:r>
        <w:rPr>
          <w:rFonts w:cs="Times New Roman"/>
        </w:rPr>
        <w:t xml:space="preserve">; </w:t>
      </w:r>
      <w:r w:rsidRPr="006E714E">
        <w:rPr>
          <w:rFonts w:cs="Times New Roman"/>
          <w:i/>
          <w:iCs/>
        </w:rPr>
        <w:t>Sophia</w:t>
      </w:r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>x</w:t>
      </w:r>
      <w:r w:rsidR="00395DA8">
        <w:rPr>
          <w:rFonts w:cs="Times New Roman"/>
        </w:rPr>
        <w:t>6</w:t>
      </w:r>
      <w:r>
        <w:rPr>
          <w:rFonts w:cs="Times New Roman"/>
        </w:rPr>
        <w:t xml:space="preserve">; </w:t>
      </w:r>
      <w:r>
        <w:rPr>
          <w:rFonts w:cstheme="minorHAnsi"/>
          <w:i/>
          <w:iCs/>
          <w:shd w:val="clear" w:color="auto" w:fill="FFFFFF"/>
        </w:rPr>
        <w:t>Social Epistemology;</w:t>
      </w:r>
      <w:r>
        <w:rPr>
          <w:rFonts w:cs="Times New Roman"/>
          <w:i/>
          <w:iCs/>
        </w:rPr>
        <w:t xml:space="preserve"> South African Journal of </w:t>
      </w:r>
      <w:r w:rsidRPr="00C4552B">
        <w:rPr>
          <w:rFonts w:cs="Times New Roman"/>
          <w:i/>
          <w:iCs/>
        </w:rPr>
        <w:t>Philosophy</w:t>
      </w:r>
      <w:r w:rsidR="003A0054">
        <w:rPr>
          <w:rFonts w:cs="Times New Roman"/>
          <w:i/>
          <w:iCs/>
        </w:rPr>
        <w:t xml:space="preserve"> </w:t>
      </w:r>
      <w:r w:rsidR="003A0054" w:rsidRPr="003A0054">
        <w:rPr>
          <w:rFonts w:cs="Times New Roman"/>
        </w:rPr>
        <w:t>x2</w:t>
      </w:r>
      <w:r>
        <w:rPr>
          <w:rFonts w:cs="Times New Roman"/>
          <w:i/>
          <w:iCs/>
        </w:rPr>
        <w:t>;</w:t>
      </w:r>
      <w:r w:rsidRPr="000403B1">
        <w:rPr>
          <w:rFonts w:cs="Times New Roman"/>
          <w:i/>
          <w:iCs/>
        </w:rPr>
        <w:t xml:space="preserve"> </w:t>
      </w:r>
      <w:proofErr w:type="spellStart"/>
      <w:r w:rsidRPr="000403B1">
        <w:rPr>
          <w:rFonts w:cs="Times New Roman"/>
          <w:i/>
          <w:iCs/>
        </w:rPr>
        <w:t>Synthese</w:t>
      </w:r>
      <w:proofErr w:type="spellEnd"/>
      <w:r>
        <w:rPr>
          <w:rFonts w:cs="Times New Roman"/>
          <w:i/>
          <w:iCs/>
        </w:rPr>
        <w:t xml:space="preserve"> </w:t>
      </w:r>
      <w:r>
        <w:rPr>
          <w:rFonts w:cs="Times New Roman"/>
        </w:rPr>
        <w:t xml:space="preserve">x3; </w:t>
      </w:r>
      <w:proofErr w:type="spellStart"/>
      <w:r w:rsidR="00440F68" w:rsidRPr="00440F68">
        <w:rPr>
          <w:rFonts w:cs="Times New Roman"/>
          <w:i/>
          <w:iCs/>
        </w:rPr>
        <w:t>TheoLogica</w:t>
      </w:r>
      <w:proofErr w:type="spellEnd"/>
      <w:r w:rsidR="00440F68">
        <w:rPr>
          <w:rFonts w:cs="Times New Roman"/>
        </w:rPr>
        <w:t xml:space="preserve">; </w:t>
      </w:r>
      <w:proofErr w:type="spellStart"/>
      <w:r>
        <w:rPr>
          <w:rFonts w:cs="Times New Roman"/>
          <w:i/>
          <w:iCs/>
        </w:rPr>
        <w:t>Topoi</w:t>
      </w:r>
      <w:proofErr w:type="spellEnd"/>
      <w:r w:rsidR="007D015A">
        <w:rPr>
          <w:rFonts w:cs="Times New Roman"/>
          <w:i/>
          <w:iCs/>
        </w:rPr>
        <w:t xml:space="preserve">; </w:t>
      </w:r>
      <w:proofErr w:type="spellStart"/>
      <w:r w:rsidR="007D015A">
        <w:rPr>
          <w:rFonts w:cs="Times New Roman"/>
          <w:i/>
          <w:iCs/>
        </w:rPr>
        <w:t>Utilitas</w:t>
      </w:r>
      <w:proofErr w:type="spellEnd"/>
      <w:r w:rsidR="008C4570">
        <w:rPr>
          <w:rFonts w:cs="Times New Roman"/>
          <w:i/>
          <w:iCs/>
        </w:rPr>
        <w:t xml:space="preserve"> </w:t>
      </w:r>
      <w:r w:rsidR="008C4570">
        <w:rPr>
          <w:rFonts w:cs="Times New Roman"/>
        </w:rPr>
        <w:t>x</w:t>
      </w:r>
      <w:r w:rsidR="00D81266">
        <w:rPr>
          <w:rFonts w:cs="Times New Roman"/>
        </w:rPr>
        <w:t>3</w:t>
      </w:r>
      <w:r w:rsidR="00035755">
        <w:rPr>
          <w:rFonts w:cs="Times New Roman"/>
          <w:i/>
          <w:iCs/>
        </w:rPr>
        <w:t>.</w:t>
      </w:r>
    </w:p>
    <w:p w14:paraId="7E4E143B" w14:textId="146B0BD4" w:rsidR="00A57C77" w:rsidRDefault="00A57C77" w:rsidP="00B010C8">
      <w:pPr>
        <w:pStyle w:val="NoSpacing"/>
        <w:jc w:val="both"/>
        <w:rPr>
          <w:rFonts w:cs="Times New Roman"/>
        </w:rPr>
      </w:pPr>
    </w:p>
    <w:p w14:paraId="367A938A" w14:textId="77777777" w:rsidR="00BE4751" w:rsidRDefault="008B041E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External Examiner: </w:t>
      </w:r>
    </w:p>
    <w:p w14:paraId="6FBFE228" w14:textId="01C67B73" w:rsidR="00BE4751" w:rsidRDefault="00336E50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MA Research Project, University of Johannesburg, 2025. </w:t>
      </w:r>
    </w:p>
    <w:p w14:paraId="611ABB8C" w14:textId="10A06F51" w:rsidR="00BE4751" w:rsidRDefault="00BE4751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MA Minor Dissertation, University of Johannesburg 2025. </w:t>
      </w:r>
    </w:p>
    <w:p w14:paraId="4352BFE5" w14:textId="77777777" w:rsidR="008B041E" w:rsidRDefault="008B041E" w:rsidP="00B010C8">
      <w:pPr>
        <w:pStyle w:val="NoSpacing"/>
        <w:jc w:val="both"/>
        <w:rPr>
          <w:rFonts w:cs="Times New Roman"/>
        </w:rPr>
      </w:pPr>
    </w:p>
    <w:p w14:paraId="3F690446" w14:textId="636EB527" w:rsidR="00352EC5" w:rsidRDefault="00352EC5" w:rsidP="00A57C77">
      <w:pPr>
        <w:pStyle w:val="NoSpacing"/>
        <w:jc w:val="both"/>
        <w:rPr>
          <w:rFonts w:cs="Times New Roman"/>
        </w:rPr>
      </w:pPr>
      <w:bookmarkStart w:id="42" w:name="_Hlk83742736"/>
      <w:r>
        <w:rPr>
          <w:rFonts w:cs="Times New Roman"/>
        </w:rPr>
        <w:t>Co-</w:t>
      </w:r>
      <w:r w:rsidR="00810709">
        <w:rPr>
          <w:rFonts w:cs="Times New Roman"/>
        </w:rPr>
        <w:t>o</w:t>
      </w:r>
      <w:r>
        <w:rPr>
          <w:rFonts w:cs="Times New Roman"/>
        </w:rPr>
        <w:t>rgani</w:t>
      </w:r>
      <w:r w:rsidR="00D51EEF">
        <w:rPr>
          <w:rFonts w:cs="Times New Roman"/>
        </w:rPr>
        <w:t>zed an international conference entitled “Philanthropy and Human</w:t>
      </w:r>
      <w:r w:rsidR="00810709">
        <w:rPr>
          <w:rFonts w:cs="Times New Roman"/>
        </w:rPr>
        <w:t xml:space="preserve"> Flourishing”. LCC International </w:t>
      </w:r>
      <w:r w:rsidR="00BE4751">
        <w:rPr>
          <w:rFonts w:cs="Times New Roman"/>
        </w:rPr>
        <w:t xml:space="preserve">University, </w:t>
      </w:r>
      <w:r w:rsidR="00274758">
        <w:rPr>
          <w:rFonts w:cs="Times New Roman"/>
        </w:rPr>
        <w:t xml:space="preserve">May 2025. </w:t>
      </w:r>
    </w:p>
    <w:p w14:paraId="1448B473" w14:textId="77777777" w:rsidR="00D51EEF" w:rsidRDefault="00D51EEF" w:rsidP="00A57C77">
      <w:pPr>
        <w:pStyle w:val="NoSpacing"/>
        <w:jc w:val="both"/>
        <w:rPr>
          <w:rFonts w:cs="Times New Roman"/>
        </w:rPr>
      </w:pPr>
    </w:p>
    <w:p w14:paraId="4957F315" w14:textId="12FB9095" w:rsidR="00A8743A" w:rsidRDefault="00A8743A" w:rsidP="00A57C7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Organized an international conference </w:t>
      </w:r>
      <w:r w:rsidR="00AF096C">
        <w:rPr>
          <w:rFonts w:cs="Times New Roman"/>
        </w:rPr>
        <w:t>entitled</w:t>
      </w:r>
      <w:r>
        <w:rPr>
          <w:rFonts w:cs="Times New Roman"/>
        </w:rPr>
        <w:t xml:space="preserve"> “Faith and Mean</w:t>
      </w:r>
      <w:r w:rsidR="004675DF">
        <w:rPr>
          <w:rFonts w:cs="Times New Roman"/>
        </w:rPr>
        <w:t>ing</w:t>
      </w:r>
      <w:r>
        <w:rPr>
          <w:rFonts w:cs="Times New Roman"/>
        </w:rPr>
        <w:t>-Making</w:t>
      </w:r>
      <w:r w:rsidR="00AF096C">
        <w:rPr>
          <w:rFonts w:cs="Times New Roman"/>
        </w:rPr>
        <w:t>: Multidisciplinary Perspectives</w:t>
      </w:r>
      <w:r w:rsidR="00F25EDB">
        <w:rPr>
          <w:rFonts w:cs="Times New Roman"/>
        </w:rPr>
        <w:t>.</w:t>
      </w:r>
      <w:r w:rsidR="00AC7E9A">
        <w:rPr>
          <w:rFonts w:cs="Times New Roman"/>
        </w:rPr>
        <w:t>”</w:t>
      </w:r>
      <w:r w:rsidR="00F25EDB">
        <w:rPr>
          <w:rFonts w:cs="Times New Roman"/>
        </w:rPr>
        <w:t xml:space="preserve"> </w:t>
      </w:r>
      <w:r w:rsidR="00AC7E9A">
        <w:rPr>
          <w:rFonts w:cs="Times New Roman"/>
        </w:rPr>
        <w:t xml:space="preserve">LCC International University, June 2023. </w:t>
      </w:r>
    </w:p>
    <w:p w14:paraId="238D60A0" w14:textId="77777777" w:rsidR="00A8743A" w:rsidRDefault="00A8743A" w:rsidP="00A57C77">
      <w:pPr>
        <w:pStyle w:val="NoSpacing"/>
        <w:jc w:val="both"/>
        <w:rPr>
          <w:rFonts w:cs="Times New Roman"/>
        </w:rPr>
      </w:pPr>
    </w:p>
    <w:p w14:paraId="30A3FCAB" w14:textId="5188A496" w:rsidR="000670DD" w:rsidRPr="000670DD" w:rsidRDefault="000670DD" w:rsidP="00A57C7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Organized a Symposium entitled “Axiology in the Philosophy of Religion” at the </w:t>
      </w:r>
      <w:r>
        <w:rPr>
          <w:rFonts w:cs="Times New Roman"/>
          <w:i/>
          <w:iCs/>
        </w:rPr>
        <w:t>Canadian Philosophical Association</w:t>
      </w:r>
      <w:r>
        <w:rPr>
          <w:rFonts w:cs="Times New Roman"/>
        </w:rPr>
        <w:t>, Annual Congress. York University</w:t>
      </w:r>
      <w:r w:rsidR="00A8743A">
        <w:rPr>
          <w:rFonts w:cs="Times New Roman"/>
        </w:rPr>
        <w:t xml:space="preserve">, </w:t>
      </w:r>
      <w:r>
        <w:rPr>
          <w:rFonts w:cs="Times New Roman"/>
        </w:rPr>
        <w:t>June 2023.</w:t>
      </w:r>
    </w:p>
    <w:p w14:paraId="6FF20DF2" w14:textId="77777777" w:rsidR="000670DD" w:rsidRDefault="000670DD" w:rsidP="00A57C77">
      <w:pPr>
        <w:pStyle w:val="NoSpacing"/>
        <w:jc w:val="both"/>
        <w:rPr>
          <w:rFonts w:cs="Times New Roman"/>
        </w:rPr>
      </w:pPr>
    </w:p>
    <w:p w14:paraId="5AE84FEC" w14:textId="1E20EB5D" w:rsidR="00A57C77" w:rsidRDefault="00A57C77" w:rsidP="00A57C7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Organized a Symposium entitled “Epistemic Paternalism” at the </w:t>
      </w:r>
      <w:r>
        <w:rPr>
          <w:rFonts w:cs="Times New Roman"/>
          <w:i/>
        </w:rPr>
        <w:t>Canadian Philosophical Association</w:t>
      </w:r>
      <w:r>
        <w:rPr>
          <w:rFonts w:cs="Times New Roman"/>
        </w:rPr>
        <w:t>, Annual Congress. University of British Columbia, June 2019.</w:t>
      </w:r>
    </w:p>
    <w:p w14:paraId="1D4F0301" w14:textId="77777777" w:rsidR="00A57C77" w:rsidRPr="00B03448" w:rsidRDefault="00A57C77" w:rsidP="00A57C77">
      <w:pPr>
        <w:pStyle w:val="NoSpacing"/>
        <w:jc w:val="both"/>
        <w:rPr>
          <w:rFonts w:cs="Times New Roman"/>
        </w:rPr>
      </w:pPr>
    </w:p>
    <w:p w14:paraId="7B32F0E9" w14:textId="77777777" w:rsidR="00A57C77" w:rsidRDefault="00A57C77" w:rsidP="00A57C7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Organized a Symposium entitled “Disagreement, Higher-Order Evidence, and New Arguments for Scepticism” at the </w:t>
      </w:r>
      <w:r>
        <w:rPr>
          <w:rFonts w:cs="Times New Roman"/>
          <w:i/>
        </w:rPr>
        <w:t>Canadian Philosophical Association</w:t>
      </w:r>
      <w:r>
        <w:rPr>
          <w:rFonts w:cs="Times New Roman"/>
        </w:rPr>
        <w:t>, Annual Congress. Ryerson University, June 2017.</w:t>
      </w:r>
      <w:r w:rsidRPr="00C17B67">
        <w:rPr>
          <w:rFonts w:cs="Times New Roman"/>
        </w:rPr>
        <w:t xml:space="preserve"> </w:t>
      </w:r>
    </w:p>
    <w:p w14:paraId="6C5119A5" w14:textId="77777777" w:rsidR="00A57C77" w:rsidRDefault="00A57C77" w:rsidP="00A57C77">
      <w:pPr>
        <w:pStyle w:val="NoSpacing"/>
        <w:jc w:val="both"/>
        <w:rPr>
          <w:rFonts w:cs="Times New Roman"/>
        </w:rPr>
      </w:pPr>
    </w:p>
    <w:p w14:paraId="69B1892C" w14:textId="22D817F3" w:rsidR="00A57C77" w:rsidRDefault="00A57C77" w:rsidP="00B010C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Co-organized (with Klaas J. Kraay) a Symposium entitled “Epistemology of Religious Disagreement” at the </w:t>
      </w:r>
      <w:r>
        <w:rPr>
          <w:rFonts w:cs="Times New Roman"/>
          <w:i/>
        </w:rPr>
        <w:t>Canadian Philosophical Association</w:t>
      </w:r>
      <w:r>
        <w:rPr>
          <w:rFonts w:cs="Times New Roman"/>
        </w:rPr>
        <w:t>, Annual Congress.  University of Ottawa, June 2015.</w:t>
      </w:r>
    </w:p>
    <w:bookmarkEnd w:id="42"/>
    <w:p w14:paraId="3608CE2A" w14:textId="0AD9F661" w:rsidR="00C17B67" w:rsidRDefault="00C17B67" w:rsidP="00B010C8">
      <w:pPr>
        <w:pStyle w:val="NoSpacing"/>
        <w:jc w:val="both"/>
        <w:rPr>
          <w:rFonts w:cs="Times New Roman"/>
        </w:rPr>
      </w:pPr>
    </w:p>
    <w:p w14:paraId="66CDA7E6" w14:textId="0ECF2C87" w:rsidR="00C17B67" w:rsidRPr="00C17B67" w:rsidRDefault="00C17B67" w:rsidP="00B010C8">
      <w:pPr>
        <w:pStyle w:val="NoSpacing"/>
        <w:pBdr>
          <w:bottom w:val="single" w:sz="6" w:space="1" w:color="auto"/>
        </w:pBdr>
        <w:jc w:val="both"/>
        <w:rPr>
          <w:rFonts w:cs="Times New Roman"/>
          <w:b/>
          <w:bCs/>
          <w:sz w:val="24"/>
          <w:szCs w:val="24"/>
        </w:rPr>
      </w:pPr>
      <w:r w:rsidRPr="00C17B67">
        <w:rPr>
          <w:rFonts w:cs="Times New Roman"/>
          <w:b/>
          <w:bCs/>
          <w:sz w:val="24"/>
          <w:szCs w:val="24"/>
        </w:rPr>
        <w:t>Departmental Service</w:t>
      </w:r>
    </w:p>
    <w:p w14:paraId="62EA619C" w14:textId="77777777" w:rsidR="00C17B67" w:rsidRDefault="00C17B67" w:rsidP="00C17B67">
      <w:pPr>
        <w:pStyle w:val="NoSpacing"/>
        <w:jc w:val="both"/>
        <w:rPr>
          <w:rFonts w:cs="Times New Roman"/>
        </w:rPr>
      </w:pPr>
    </w:p>
    <w:p w14:paraId="000D5ED8" w14:textId="4FB19D13" w:rsidR="00A7742F" w:rsidRDefault="00A7742F" w:rsidP="00E2770D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Committee Member, Academic Council. LCC International University. Fall 2024 to present.</w:t>
      </w:r>
    </w:p>
    <w:p w14:paraId="32A3B6A7" w14:textId="77777777" w:rsidR="00A7742F" w:rsidRDefault="00A7742F" w:rsidP="00E2770D">
      <w:pPr>
        <w:pStyle w:val="NoSpacing"/>
        <w:jc w:val="both"/>
        <w:rPr>
          <w:rFonts w:cs="Times New Roman"/>
        </w:rPr>
      </w:pPr>
    </w:p>
    <w:p w14:paraId="2CC2EF64" w14:textId="547AA4B4" w:rsidR="00E2770D" w:rsidRDefault="00E2770D" w:rsidP="00E2770D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Chair, Research Council. LCC International University. Spring 2022 to present. </w:t>
      </w:r>
    </w:p>
    <w:p w14:paraId="68FFC640" w14:textId="77777777" w:rsidR="00E2770D" w:rsidRDefault="00E2770D" w:rsidP="00C17B67">
      <w:pPr>
        <w:pStyle w:val="NoSpacing"/>
        <w:jc w:val="both"/>
        <w:rPr>
          <w:rFonts w:cs="Times New Roman"/>
        </w:rPr>
      </w:pPr>
    </w:p>
    <w:p w14:paraId="287D968C" w14:textId="7407C439" w:rsidR="008419C3" w:rsidRDefault="008419C3" w:rsidP="00C17B6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Chair, Institutional Review Board. LCC International University. 2021</w:t>
      </w:r>
      <w:r w:rsidR="00827540">
        <w:rPr>
          <w:rFonts w:cs="Times New Roman"/>
        </w:rPr>
        <w:t xml:space="preserve"> to </w:t>
      </w:r>
      <w:r w:rsidR="00E2770D">
        <w:rPr>
          <w:rFonts w:cs="Times New Roman"/>
        </w:rPr>
        <w:t>2022</w:t>
      </w:r>
      <w:r w:rsidR="00827540">
        <w:rPr>
          <w:rFonts w:cs="Times New Roman"/>
        </w:rPr>
        <w:t>.</w:t>
      </w:r>
    </w:p>
    <w:p w14:paraId="66F888EC" w14:textId="49B1BAEC" w:rsidR="008419C3" w:rsidRDefault="008419C3" w:rsidP="00C17B67">
      <w:pPr>
        <w:pStyle w:val="NoSpacing"/>
        <w:jc w:val="both"/>
        <w:rPr>
          <w:rFonts w:cs="Times New Roman"/>
        </w:rPr>
      </w:pPr>
    </w:p>
    <w:p w14:paraId="425CD7A9" w14:textId="20492613" w:rsidR="008419C3" w:rsidRDefault="008419C3" w:rsidP="00C17B6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Committee Member, Research Council. LCC International University. Fall 2021</w:t>
      </w:r>
      <w:r w:rsidR="00827540">
        <w:rPr>
          <w:rFonts w:cs="Times New Roman"/>
        </w:rPr>
        <w:t>.</w:t>
      </w:r>
    </w:p>
    <w:p w14:paraId="063B7B5C" w14:textId="32F82694" w:rsidR="00B01AA4" w:rsidRDefault="00B01AA4" w:rsidP="00C17B67">
      <w:pPr>
        <w:pStyle w:val="NoSpacing"/>
        <w:jc w:val="both"/>
        <w:rPr>
          <w:rFonts w:cs="Times New Roman"/>
        </w:rPr>
      </w:pPr>
    </w:p>
    <w:p w14:paraId="74ECD168" w14:textId="13AC7301" w:rsidR="00B01AA4" w:rsidRDefault="00B01AA4" w:rsidP="00C17B6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Committee Member, Academic Ethics Committee. LCC International University. Fall 2021 to present. </w:t>
      </w:r>
    </w:p>
    <w:p w14:paraId="68312F79" w14:textId="77777777" w:rsidR="008419C3" w:rsidRDefault="008419C3" w:rsidP="00C17B67">
      <w:pPr>
        <w:pStyle w:val="NoSpacing"/>
        <w:jc w:val="both"/>
        <w:rPr>
          <w:rFonts w:cs="Times New Roman"/>
        </w:rPr>
      </w:pPr>
    </w:p>
    <w:p w14:paraId="102DEA78" w14:textId="5FC1CA5F" w:rsidR="00C17B67" w:rsidRDefault="00C17B67" w:rsidP="00C17B67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PhD Admissions Committee. Department of Philosophy, McMaster University. 2018-2019 (two admission cycles).</w:t>
      </w:r>
    </w:p>
    <w:p w14:paraId="5FDCA31D" w14:textId="77777777" w:rsidR="00714F3D" w:rsidRPr="00D52B4C" w:rsidRDefault="00714F3D" w:rsidP="00B010C8">
      <w:pPr>
        <w:pStyle w:val="NoSpacing"/>
        <w:jc w:val="both"/>
        <w:rPr>
          <w:rFonts w:cs="Times New Roman"/>
        </w:rPr>
      </w:pPr>
    </w:p>
    <w:p w14:paraId="6608623C" w14:textId="0B357E02" w:rsidR="005C35F6" w:rsidRDefault="00714F3D" w:rsidP="005C35F6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Adjudicator for Graduate Student Travel Awards. McMaster University. Spring 2016.</w:t>
      </w:r>
    </w:p>
    <w:p w14:paraId="56A00EE4" w14:textId="77777777" w:rsidR="00CA110E" w:rsidRDefault="00CA110E" w:rsidP="005C35F6">
      <w:pPr>
        <w:pStyle w:val="NoSpacing"/>
        <w:jc w:val="both"/>
        <w:rPr>
          <w:rFonts w:cs="Times New Roman"/>
        </w:rPr>
      </w:pPr>
    </w:p>
    <w:p w14:paraId="186EC5CB" w14:textId="77777777" w:rsidR="00CA110E" w:rsidRDefault="00CA110E" w:rsidP="005C35F6">
      <w:pPr>
        <w:pStyle w:val="NoSpacing"/>
        <w:jc w:val="both"/>
        <w:rPr>
          <w:rFonts w:cs="Times New Roman"/>
        </w:rPr>
      </w:pPr>
    </w:p>
    <w:p w14:paraId="500ABCB4" w14:textId="77777777" w:rsidR="00643417" w:rsidRDefault="00643417" w:rsidP="00643417">
      <w:pPr>
        <w:pStyle w:val="NoSpacing"/>
        <w:pBdr>
          <w:bottom w:val="single" w:sz="6" w:space="1" w:color="auto"/>
        </w:pBdr>
        <w:jc w:val="both"/>
        <w:rPr>
          <w:rFonts w:cs="Times New Roman"/>
          <w:b/>
          <w:sz w:val="24"/>
          <w:szCs w:val="24"/>
        </w:rPr>
      </w:pPr>
      <w:r w:rsidRPr="00B03448">
        <w:rPr>
          <w:rFonts w:cs="Times New Roman"/>
          <w:b/>
          <w:sz w:val="24"/>
          <w:szCs w:val="24"/>
        </w:rPr>
        <w:t>References</w:t>
      </w:r>
    </w:p>
    <w:p w14:paraId="46F616EA" w14:textId="77777777" w:rsidR="00643417" w:rsidRDefault="00643417" w:rsidP="00643417">
      <w:pPr>
        <w:pStyle w:val="NoSpacing"/>
        <w:jc w:val="both"/>
        <w:rPr>
          <w:rFonts w:cs="Times New Roman"/>
          <w:bCs/>
          <w:sz w:val="24"/>
          <w:szCs w:val="24"/>
        </w:rPr>
      </w:pPr>
      <w:bookmarkStart w:id="43" w:name="_Hlk2694064"/>
    </w:p>
    <w:p w14:paraId="69D9DA75" w14:textId="77777777" w:rsidR="00643417" w:rsidRDefault="00643417" w:rsidP="00643417">
      <w:pPr>
        <w:pStyle w:val="NoSpacing"/>
        <w:jc w:val="both"/>
      </w:pPr>
      <w:bookmarkStart w:id="44" w:name="_Hlk33694545"/>
      <w:bookmarkStart w:id="45" w:name="_Hlk81909026"/>
      <w:r>
        <w:t>Klaas J. Kraay</w:t>
      </w:r>
      <w:r>
        <w:tab/>
      </w:r>
      <w:r>
        <w:tab/>
      </w:r>
      <w:r>
        <w:tab/>
      </w:r>
      <w:r>
        <w:tab/>
      </w:r>
      <w:r>
        <w:tab/>
        <w:t xml:space="preserve">Thaddeus Metz </w:t>
      </w:r>
      <w:r>
        <w:tab/>
      </w:r>
      <w:r>
        <w:tab/>
      </w:r>
      <w:r>
        <w:tab/>
      </w:r>
      <w:r>
        <w:tab/>
        <w:t>Nathan Ballantyne</w:t>
      </w:r>
    </w:p>
    <w:p w14:paraId="659EB755" w14:textId="77777777" w:rsidR="00643417" w:rsidRDefault="00643417" w:rsidP="00643417">
      <w:pPr>
        <w:pStyle w:val="NoSpacing"/>
        <w:jc w:val="both"/>
      </w:pPr>
      <w:r>
        <w:t>Department of Philosophy</w:t>
      </w:r>
      <w:r>
        <w:tab/>
      </w:r>
      <w:r>
        <w:tab/>
      </w:r>
      <w:r>
        <w:tab/>
        <w:t>Department of Philosophy</w:t>
      </w:r>
      <w:r>
        <w:tab/>
      </w:r>
      <w:r>
        <w:tab/>
        <w:t>Department of Philosophy</w:t>
      </w:r>
    </w:p>
    <w:p w14:paraId="14EC2940" w14:textId="77777777" w:rsidR="00643417" w:rsidRDefault="00643417" w:rsidP="00643417">
      <w:pPr>
        <w:pStyle w:val="NoSpacing"/>
        <w:jc w:val="both"/>
      </w:pPr>
      <w:r>
        <w:t>Toronto Metropolitan University</w:t>
      </w:r>
      <w:r>
        <w:tab/>
      </w:r>
      <w:r>
        <w:tab/>
        <w:t>University of Pretoria</w:t>
      </w:r>
      <w:r>
        <w:tab/>
      </w:r>
      <w:r>
        <w:tab/>
      </w:r>
      <w:r>
        <w:tab/>
        <w:t>Arizona State University</w:t>
      </w:r>
    </w:p>
    <w:p w14:paraId="42F728E8" w14:textId="77777777" w:rsidR="00643417" w:rsidRDefault="00643417" w:rsidP="00643417">
      <w:pPr>
        <w:pStyle w:val="NoSpacing"/>
        <w:jc w:val="both"/>
      </w:pPr>
      <w:r>
        <w:t>kraay@ryerson.ca</w:t>
      </w:r>
      <w:r>
        <w:tab/>
      </w:r>
      <w:r>
        <w:tab/>
      </w:r>
      <w:bookmarkEnd w:id="44"/>
      <w:r>
        <w:tab/>
      </w:r>
      <w:r>
        <w:tab/>
      </w:r>
      <w:hyperlink r:id="rId8" w:history="1">
        <w:r w:rsidRPr="00913174">
          <w:rPr>
            <w:rStyle w:val="Hyperlink"/>
            <w:rFonts w:cstheme="minorHAnsi"/>
            <w:color w:val="auto"/>
            <w:u w:val="none"/>
            <w:shd w:val="clear" w:color="auto" w:fill="FFFFFF"/>
          </w:rPr>
          <w:t>th.metz@up.ac.za</w:t>
        </w:r>
      </w:hyperlink>
      <w:r w:rsidRPr="00913174"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rPr>
          <w:rFonts w:cstheme="minorHAnsi"/>
          <w:shd w:val="clear" w:color="auto" w:fill="FFFFFF"/>
        </w:rPr>
        <w:tab/>
      </w:r>
      <w:r>
        <w:t>n.ballantyne@asu.edu</w:t>
      </w:r>
      <w:r>
        <w:tab/>
      </w:r>
      <w:r>
        <w:tab/>
      </w:r>
      <w:r>
        <w:tab/>
      </w:r>
      <w:r>
        <w:tab/>
      </w:r>
      <w:r>
        <w:tab/>
      </w:r>
    </w:p>
    <w:bookmarkEnd w:id="43"/>
    <w:p w14:paraId="1EE93003" w14:textId="4E5BF7B9" w:rsidR="00643417" w:rsidRDefault="00643417" w:rsidP="00643417">
      <w:pPr>
        <w:pStyle w:val="NoSpacing"/>
        <w:jc w:val="both"/>
      </w:pPr>
      <w:r>
        <w:t>Yujin Nagasawa</w:t>
      </w:r>
      <w:r>
        <w:tab/>
      </w:r>
      <w:r>
        <w:tab/>
      </w:r>
      <w:r>
        <w:tab/>
      </w:r>
      <w:r>
        <w:tab/>
      </w:r>
      <w:r>
        <w:tab/>
      </w:r>
    </w:p>
    <w:p w14:paraId="72E3B3DC" w14:textId="393B4E59" w:rsidR="00643417" w:rsidRDefault="00643417" w:rsidP="00643417">
      <w:pPr>
        <w:pStyle w:val="NoSpacing"/>
        <w:jc w:val="both"/>
      </w:pPr>
      <w:r>
        <w:t>Department of Philosophy</w:t>
      </w:r>
      <w:r>
        <w:tab/>
      </w:r>
      <w:r>
        <w:tab/>
      </w:r>
      <w:r>
        <w:tab/>
      </w:r>
    </w:p>
    <w:p w14:paraId="2477F7C9" w14:textId="3E1157DC" w:rsidR="00643417" w:rsidRDefault="00643417" w:rsidP="00643417">
      <w:pPr>
        <w:pStyle w:val="NoSpacing"/>
      </w:pPr>
      <w:r>
        <w:t>University of Oklahoma</w:t>
      </w:r>
      <w:r>
        <w:tab/>
      </w:r>
      <w:r>
        <w:tab/>
      </w:r>
      <w:r>
        <w:tab/>
      </w:r>
      <w:r>
        <w:tab/>
      </w:r>
    </w:p>
    <w:p w14:paraId="29698D0C" w14:textId="3A6462A5" w:rsidR="00643417" w:rsidRDefault="00643417" w:rsidP="00643417">
      <w:pPr>
        <w:pStyle w:val="NoSpacing"/>
      </w:pPr>
      <w:r w:rsidRPr="007239F7">
        <w:t>yujin.nagasawa@ou.edu</w:t>
      </w:r>
      <w:r>
        <w:tab/>
      </w:r>
      <w:r>
        <w:tab/>
      </w:r>
      <w:r>
        <w:tab/>
      </w:r>
    </w:p>
    <w:bookmarkEnd w:id="45"/>
    <w:p w14:paraId="1D0AC1AC" w14:textId="382937F9" w:rsidR="00E47BD1" w:rsidRPr="00E47BD1" w:rsidRDefault="00E47BD1" w:rsidP="00DF3A30">
      <w:pPr>
        <w:pStyle w:val="NoSpacing"/>
        <w:ind w:left="3600" w:firstLine="720"/>
      </w:pPr>
    </w:p>
    <w:sectPr w:rsidR="00E47BD1" w:rsidRPr="00E47BD1" w:rsidSect="001B1801">
      <w:footerReference w:type="default" r:id="rId9"/>
      <w:headerReference w:type="first" r:id="rId10"/>
      <w:footerReference w:type="first" r:id="rId11"/>
      <w:type w:val="continuous"/>
      <w:pgSz w:w="12240" w:h="15840" w:code="1"/>
      <w:pgMar w:top="284" w:right="851" w:bottom="284" w:left="851" w:header="0" w:footer="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9416" w14:textId="77777777" w:rsidR="00626388" w:rsidRDefault="00626388" w:rsidP="000F25B0">
      <w:pPr>
        <w:spacing w:after="0" w:line="240" w:lineRule="auto"/>
      </w:pPr>
      <w:r>
        <w:separator/>
      </w:r>
    </w:p>
  </w:endnote>
  <w:endnote w:type="continuationSeparator" w:id="0">
    <w:p w14:paraId="7891642C" w14:textId="77777777" w:rsidR="00626388" w:rsidRDefault="00626388" w:rsidP="000F25B0">
      <w:pPr>
        <w:spacing w:after="0" w:line="240" w:lineRule="auto"/>
      </w:pPr>
      <w:r>
        <w:continuationSeparator/>
      </w:r>
    </w:p>
  </w:endnote>
  <w:endnote w:type="continuationNotice" w:id="1">
    <w:p w14:paraId="77BD9399" w14:textId="77777777" w:rsidR="00626388" w:rsidRDefault="006263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 Pro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05AE" w14:textId="4E2E99F4" w:rsidR="00126137" w:rsidRDefault="00126137" w:rsidP="00C10DBA">
    <w:pPr>
      <w:pStyle w:val="Footer"/>
      <w:tabs>
        <w:tab w:val="center" w:pos="4986"/>
        <w:tab w:val="left" w:pos="7501"/>
      </w:tabs>
    </w:pPr>
    <w:r>
      <w:tab/>
    </w:r>
    <w:r>
      <w:tab/>
    </w:r>
    <w:sdt>
      <w:sdtPr>
        <w:id w:val="77622590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  <w:r w:rsidR="00E47BD1">
          <w:rPr>
            <w:noProof/>
          </w:rPr>
          <w:t>4</w:t>
        </w:r>
      </w:sdtContent>
    </w:sdt>
    <w:r>
      <w:tab/>
    </w:r>
  </w:p>
  <w:p w14:paraId="26C1C984" w14:textId="77777777" w:rsidR="00126137" w:rsidRDefault="00126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019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E2983" w14:textId="448470A5" w:rsidR="00126137" w:rsidRDefault="001261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 </w:t>
        </w:r>
        <w:r w:rsidR="004A5146">
          <w:rPr>
            <w:noProof/>
          </w:rPr>
          <w:t>1</w:t>
        </w:r>
        <w:r w:rsidR="00E47BD1">
          <w:rPr>
            <w:noProof/>
          </w:rPr>
          <w:t>4</w:t>
        </w:r>
      </w:p>
    </w:sdtContent>
  </w:sdt>
  <w:p w14:paraId="21CB4382" w14:textId="77777777" w:rsidR="00126137" w:rsidRDefault="00126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E481B" w14:textId="77777777" w:rsidR="00626388" w:rsidRDefault="00626388" w:rsidP="000F25B0">
      <w:pPr>
        <w:spacing w:after="0" w:line="240" w:lineRule="auto"/>
      </w:pPr>
      <w:r>
        <w:separator/>
      </w:r>
    </w:p>
  </w:footnote>
  <w:footnote w:type="continuationSeparator" w:id="0">
    <w:p w14:paraId="558A4CEA" w14:textId="77777777" w:rsidR="00626388" w:rsidRDefault="00626388" w:rsidP="000F25B0">
      <w:pPr>
        <w:spacing w:after="0" w:line="240" w:lineRule="auto"/>
      </w:pPr>
      <w:r>
        <w:continuationSeparator/>
      </w:r>
    </w:p>
  </w:footnote>
  <w:footnote w:type="continuationNotice" w:id="1">
    <w:p w14:paraId="13757CCE" w14:textId="77777777" w:rsidR="00626388" w:rsidRDefault="006263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A75A" w14:textId="7E46AB8D" w:rsidR="00126137" w:rsidRPr="001D5094" w:rsidRDefault="00126137" w:rsidP="001D5094">
    <w:pPr>
      <w:pStyle w:val="NoSpacing"/>
      <w:jc w:val="center"/>
      <w:rPr>
        <w:rFonts w:cs="Times New Roman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D31"/>
    <w:multiLevelType w:val="hybridMultilevel"/>
    <w:tmpl w:val="C12E9FF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66D5D"/>
    <w:multiLevelType w:val="hybridMultilevel"/>
    <w:tmpl w:val="B8BE0334"/>
    <w:lvl w:ilvl="0" w:tplc="A618617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9A54213"/>
    <w:multiLevelType w:val="hybridMultilevel"/>
    <w:tmpl w:val="3BF45E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909E5"/>
    <w:multiLevelType w:val="hybridMultilevel"/>
    <w:tmpl w:val="A2C296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10C40"/>
    <w:multiLevelType w:val="hybridMultilevel"/>
    <w:tmpl w:val="58C262BA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1EA7782"/>
    <w:multiLevelType w:val="multilevel"/>
    <w:tmpl w:val="2DE4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8734D"/>
    <w:multiLevelType w:val="multilevel"/>
    <w:tmpl w:val="407C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C1A00"/>
    <w:multiLevelType w:val="hybridMultilevel"/>
    <w:tmpl w:val="63A2AB3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4083E"/>
    <w:multiLevelType w:val="hybridMultilevel"/>
    <w:tmpl w:val="A830BED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F5D19"/>
    <w:multiLevelType w:val="hybridMultilevel"/>
    <w:tmpl w:val="A4AAB9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848AB"/>
    <w:multiLevelType w:val="hybridMultilevel"/>
    <w:tmpl w:val="F126C7FE"/>
    <w:lvl w:ilvl="0" w:tplc="5BAC58CC">
      <w:start w:val="1"/>
      <w:numFmt w:val="lowerLetter"/>
      <w:lvlText w:val="%1."/>
      <w:lvlJc w:val="left"/>
      <w:pPr>
        <w:ind w:left="502" w:hanging="360"/>
      </w:pPr>
      <w:rPr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C90300"/>
    <w:multiLevelType w:val="hybridMultilevel"/>
    <w:tmpl w:val="842047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F7F44"/>
    <w:multiLevelType w:val="hybridMultilevel"/>
    <w:tmpl w:val="052A6E12"/>
    <w:lvl w:ilvl="0" w:tplc="FFFFFFFF">
      <w:start w:val="1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35049"/>
    <w:multiLevelType w:val="hybridMultilevel"/>
    <w:tmpl w:val="A5123B9E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38FA0405"/>
    <w:multiLevelType w:val="hybridMultilevel"/>
    <w:tmpl w:val="E4BC7F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A4F28"/>
    <w:multiLevelType w:val="hybridMultilevel"/>
    <w:tmpl w:val="D278BD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709E"/>
    <w:multiLevelType w:val="hybridMultilevel"/>
    <w:tmpl w:val="2B689C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15260"/>
    <w:multiLevelType w:val="hybridMultilevel"/>
    <w:tmpl w:val="13EA40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67999"/>
    <w:multiLevelType w:val="hybridMultilevel"/>
    <w:tmpl w:val="B8BE0334"/>
    <w:lvl w:ilvl="0" w:tplc="A618617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3DBF1519"/>
    <w:multiLevelType w:val="hybridMultilevel"/>
    <w:tmpl w:val="465A590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A6CDE"/>
    <w:multiLevelType w:val="hybridMultilevel"/>
    <w:tmpl w:val="4DB0EA04"/>
    <w:lvl w:ilvl="0" w:tplc="FFFFFFFF">
      <w:start w:val="1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C1AA0"/>
    <w:multiLevelType w:val="multilevel"/>
    <w:tmpl w:val="3E8C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80114"/>
    <w:multiLevelType w:val="hybridMultilevel"/>
    <w:tmpl w:val="23526E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A1B51"/>
    <w:multiLevelType w:val="hybridMultilevel"/>
    <w:tmpl w:val="8DE4DE30"/>
    <w:lvl w:ilvl="0" w:tplc="E9EA4C6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017BC"/>
    <w:multiLevelType w:val="hybridMultilevel"/>
    <w:tmpl w:val="1564EABA"/>
    <w:lvl w:ilvl="0" w:tplc="2578B8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2624C"/>
    <w:multiLevelType w:val="hybridMultilevel"/>
    <w:tmpl w:val="78CE0A7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E225DB"/>
    <w:multiLevelType w:val="multilevel"/>
    <w:tmpl w:val="11C0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AE4331"/>
    <w:multiLevelType w:val="hybridMultilevel"/>
    <w:tmpl w:val="A70052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45C95"/>
    <w:multiLevelType w:val="hybridMultilevel"/>
    <w:tmpl w:val="2A60FCF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D3BEC"/>
    <w:multiLevelType w:val="hybridMultilevel"/>
    <w:tmpl w:val="F61AC45C"/>
    <w:lvl w:ilvl="0" w:tplc="10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0" w15:restartNumberingAfterBreak="0">
    <w:nsid w:val="677A0D9B"/>
    <w:multiLevelType w:val="hybridMultilevel"/>
    <w:tmpl w:val="3196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30DA3"/>
    <w:multiLevelType w:val="multilevel"/>
    <w:tmpl w:val="CF18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955B81"/>
    <w:multiLevelType w:val="hybridMultilevel"/>
    <w:tmpl w:val="754C70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04A0A"/>
    <w:multiLevelType w:val="hybridMultilevel"/>
    <w:tmpl w:val="B8BE0334"/>
    <w:lvl w:ilvl="0" w:tplc="A618617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6A337AAD"/>
    <w:multiLevelType w:val="hybridMultilevel"/>
    <w:tmpl w:val="08A4FAF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54BEA"/>
    <w:multiLevelType w:val="hybridMultilevel"/>
    <w:tmpl w:val="09A0BD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7E62A7"/>
    <w:multiLevelType w:val="hybridMultilevel"/>
    <w:tmpl w:val="02FA9B5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CF65FB"/>
    <w:multiLevelType w:val="hybridMultilevel"/>
    <w:tmpl w:val="08006830"/>
    <w:lvl w:ilvl="0" w:tplc="FFFFFFFF">
      <w:start w:val="1"/>
      <w:numFmt w:val="lowerLetter"/>
      <w:lvlText w:val="%1."/>
      <w:lvlJc w:val="left"/>
      <w:pPr>
        <w:ind w:left="502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D42D8"/>
    <w:multiLevelType w:val="hybridMultilevel"/>
    <w:tmpl w:val="B784FA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140DC4"/>
    <w:multiLevelType w:val="hybridMultilevel"/>
    <w:tmpl w:val="B8BE0334"/>
    <w:lvl w:ilvl="0" w:tplc="A618617E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0" w15:restartNumberingAfterBreak="0">
    <w:nsid w:val="7F8974D5"/>
    <w:multiLevelType w:val="hybridMultilevel"/>
    <w:tmpl w:val="E612FD66"/>
    <w:lvl w:ilvl="0" w:tplc="587616A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05170">
    <w:abstractNumId w:val="9"/>
  </w:num>
  <w:num w:numId="2" w16cid:durableId="2053844190">
    <w:abstractNumId w:val="13"/>
  </w:num>
  <w:num w:numId="3" w16cid:durableId="951979946">
    <w:abstractNumId w:val="17"/>
  </w:num>
  <w:num w:numId="4" w16cid:durableId="1083602551">
    <w:abstractNumId w:val="6"/>
  </w:num>
  <w:num w:numId="5" w16cid:durableId="1318149678">
    <w:abstractNumId w:val="16"/>
  </w:num>
  <w:num w:numId="6" w16cid:durableId="281770213">
    <w:abstractNumId w:val="18"/>
  </w:num>
  <w:num w:numId="7" w16cid:durableId="640505854">
    <w:abstractNumId w:val="39"/>
  </w:num>
  <w:num w:numId="8" w16cid:durableId="1165559273">
    <w:abstractNumId w:val="3"/>
  </w:num>
  <w:num w:numId="9" w16cid:durableId="311183775">
    <w:abstractNumId w:val="21"/>
  </w:num>
  <w:num w:numId="10" w16cid:durableId="599870359">
    <w:abstractNumId w:val="25"/>
  </w:num>
  <w:num w:numId="11" w16cid:durableId="357896030">
    <w:abstractNumId w:val="33"/>
  </w:num>
  <w:num w:numId="12" w16cid:durableId="16392172">
    <w:abstractNumId w:val="29"/>
  </w:num>
  <w:num w:numId="13" w16cid:durableId="988482632">
    <w:abstractNumId w:val="22"/>
  </w:num>
  <w:num w:numId="14" w16cid:durableId="53819939">
    <w:abstractNumId w:val="36"/>
  </w:num>
  <w:num w:numId="15" w16cid:durableId="1567566940">
    <w:abstractNumId w:val="4"/>
  </w:num>
  <w:num w:numId="16" w16cid:durableId="1084301837">
    <w:abstractNumId w:val="38"/>
  </w:num>
  <w:num w:numId="17" w16cid:durableId="493181189">
    <w:abstractNumId w:val="19"/>
  </w:num>
  <w:num w:numId="18" w16cid:durableId="533427628">
    <w:abstractNumId w:val="7"/>
  </w:num>
  <w:num w:numId="19" w16cid:durableId="1010717990">
    <w:abstractNumId w:val="1"/>
  </w:num>
  <w:num w:numId="20" w16cid:durableId="680008280">
    <w:abstractNumId w:val="11"/>
  </w:num>
  <w:num w:numId="21" w16cid:durableId="770276253">
    <w:abstractNumId w:val="14"/>
  </w:num>
  <w:num w:numId="22" w16cid:durableId="965508271">
    <w:abstractNumId w:val="27"/>
  </w:num>
  <w:num w:numId="23" w16cid:durableId="67923267">
    <w:abstractNumId w:val="26"/>
  </w:num>
  <w:num w:numId="24" w16cid:durableId="442189375">
    <w:abstractNumId w:val="24"/>
  </w:num>
  <w:num w:numId="25" w16cid:durableId="1504853458">
    <w:abstractNumId w:val="23"/>
  </w:num>
  <w:num w:numId="26" w16cid:durableId="2134248108">
    <w:abstractNumId w:val="40"/>
  </w:num>
  <w:num w:numId="27" w16cid:durableId="711155489">
    <w:abstractNumId w:val="15"/>
  </w:num>
  <w:num w:numId="28" w16cid:durableId="1644852384">
    <w:abstractNumId w:val="35"/>
  </w:num>
  <w:num w:numId="29" w16cid:durableId="283578434">
    <w:abstractNumId w:val="31"/>
  </w:num>
  <w:num w:numId="30" w16cid:durableId="655765690">
    <w:abstractNumId w:val="0"/>
  </w:num>
  <w:num w:numId="31" w16cid:durableId="357853520">
    <w:abstractNumId w:val="34"/>
  </w:num>
  <w:num w:numId="32" w16cid:durableId="1122916652">
    <w:abstractNumId w:val="10"/>
  </w:num>
  <w:num w:numId="33" w16cid:durableId="2120879064">
    <w:abstractNumId w:val="8"/>
  </w:num>
  <w:num w:numId="34" w16cid:durableId="1153987070">
    <w:abstractNumId w:val="28"/>
  </w:num>
  <w:num w:numId="35" w16cid:durableId="1269970699">
    <w:abstractNumId w:val="5"/>
  </w:num>
  <w:num w:numId="36" w16cid:durableId="767314134">
    <w:abstractNumId w:val="12"/>
  </w:num>
  <w:num w:numId="37" w16cid:durableId="1466003697">
    <w:abstractNumId w:val="20"/>
  </w:num>
  <w:num w:numId="38" w16cid:durableId="858506">
    <w:abstractNumId w:val="32"/>
  </w:num>
  <w:num w:numId="39" w16cid:durableId="1633897610">
    <w:abstractNumId w:val="2"/>
  </w:num>
  <w:num w:numId="40" w16cid:durableId="735666150">
    <w:abstractNumId w:val="37"/>
  </w:num>
  <w:num w:numId="41" w16cid:durableId="19242167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03"/>
    <w:rsid w:val="000045B5"/>
    <w:rsid w:val="00004A75"/>
    <w:rsid w:val="00006EF9"/>
    <w:rsid w:val="00010F1F"/>
    <w:rsid w:val="00011096"/>
    <w:rsid w:val="00011C05"/>
    <w:rsid w:val="00012125"/>
    <w:rsid w:val="0001220F"/>
    <w:rsid w:val="00014137"/>
    <w:rsid w:val="000151BC"/>
    <w:rsid w:val="000157F3"/>
    <w:rsid w:val="00016C8C"/>
    <w:rsid w:val="000179F7"/>
    <w:rsid w:val="000203D7"/>
    <w:rsid w:val="00021059"/>
    <w:rsid w:val="00021E4D"/>
    <w:rsid w:val="000220D2"/>
    <w:rsid w:val="000222B3"/>
    <w:rsid w:val="00022459"/>
    <w:rsid w:val="00022D37"/>
    <w:rsid w:val="00023BEC"/>
    <w:rsid w:val="000240A6"/>
    <w:rsid w:val="00024A0C"/>
    <w:rsid w:val="00024F9E"/>
    <w:rsid w:val="000254F2"/>
    <w:rsid w:val="0002632C"/>
    <w:rsid w:val="00026E94"/>
    <w:rsid w:val="00031A6A"/>
    <w:rsid w:val="00031AF1"/>
    <w:rsid w:val="00031C9F"/>
    <w:rsid w:val="00034A1C"/>
    <w:rsid w:val="00035246"/>
    <w:rsid w:val="00035755"/>
    <w:rsid w:val="000362B5"/>
    <w:rsid w:val="00036DAF"/>
    <w:rsid w:val="00036EB0"/>
    <w:rsid w:val="000371B6"/>
    <w:rsid w:val="000403B1"/>
    <w:rsid w:val="000420C4"/>
    <w:rsid w:val="00044C12"/>
    <w:rsid w:val="0004604D"/>
    <w:rsid w:val="00050534"/>
    <w:rsid w:val="00052F68"/>
    <w:rsid w:val="000531B8"/>
    <w:rsid w:val="0005360F"/>
    <w:rsid w:val="00053AFC"/>
    <w:rsid w:val="00053FEA"/>
    <w:rsid w:val="00054BDA"/>
    <w:rsid w:val="00057434"/>
    <w:rsid w:val="000606F1"/>
    <w:rsid w:val="00061516"/>
    <w:rsid w:val="000618FE"/>
    <w:rsid w:val="00061902"/>
    <w:rsid w:val="00061AFC"/>
    <w:rsid w:val="00062E89"/>
    <w:rsid w:val="0006355A"/>
    <w:rsid w:val="00064FB2"/>
    <w:rsid w:val="000657AE"/>
    <w:rsid w:val="0006654D"/>
    <w:rsid w:val="00066598"/>
    <w:rsid w:val="00066854"/>
    <w:rsid w:val="000670DD"/>
    <w:rsid w:val="00067EE5"/>
    <w:rsid w:val="00067F78"/>
    <w:rsid w:val="00070C51"/>
    <w:rsid w:val="000713C0"/>
    <w:rsid w:val="000719E3"/>
    <w:rsid w:val="00071D41"/>
    <w:rsid w:val="0007226E"/>
    <w:rsid w:val="00072FE7"/>
    <w:rsid w:val="0007329C"/>
    <w:rsid w:val="00073F3B"/>
    <w:rsid w:val="000740BF"/>
    <w:rsid w:val="00075899"/>
    <w:rsid w:val="0008082D"/>
    <w:rsid w:val="0008103B"/>
    <w:rsid w:val="0008123C"/>
    <w:rsid w:val="00082993"/>
    <w:rsid w:val="00084483"/>
    <w:rsid w:val="000853AD"/>
    <w:rsid w:val="00085FBF"/>
    <w:rsid w:val="000860DA"/>
    <w:rsid w:val="00086277"/>
    <w:rsid w:val="00086545"/>
    <w:rsid w:val="00087DAD"/>
    <w:rsid w:val="000901C5"/>
    <w:rsid w:val="000924E1"/>
    <w:rsid w:val="0009315E"/>
    <w:rsid w:val="0009347F"/>
    <w:rsid w:val="00093F74"/>
    <w:rsid w:val="000941F7"/>
    <w:rsid w:val="00096644"/>
    <w:rsid w:val="00096D2E"/>
    <w:rsid w:val="0009726B"/>
    <w:rsid w:val="000977DF"/>
    <w:rsid w:val="00097E37"/>
    <w:rsid w:val="000A04E1"/>
    <w:rsid w:val="000A0F97"/>
    <w:rsid w:val="000A14F1"/>
    <w:rsid w:val="000A18EB"/>
    <w:rsid w:val="000A1A91"/>
    <w:rsid w:val="000A3716"/>
    <w:rsid w:val="000A3930"/>
    <w:rsid w:val="000A4582"/>
    <w:rsid w:val="000A481B"/>
    <w:rsid w:val="000A6AC3"/>
    <w:rsid w:val="000B0B87"/>
    <w:rsid w:val="000B1D74"/>
    <w:rsid w:val="000B2A9E"/>
    <w:rsid w:val="000B31C9"/>
    <w:rsid w:val="000B49CA"/>
    <w:rsid w:val="000B624E"/>
    <w:rsid w:val="000B69BE"/>
    <w:rsid w:val="000B7317"/>
    <w:rsid w:val="000C125A"/>
    <w:rsid w:val="000C3181"/>
    <w:rsid w:val="000C376E"/>
    <w:rsid w:val="000C38E5"/>
    <w:rsid w:val="000C43E7"/>
    <w:rsid w:val="000C47D4"/>
    <w:rsid w:val="000C4DD7"/>
    <w:rsid w:val="000C62C3"/>
    <w:rsid w:val="000C6D80"/>
    <w:rsid w:val="000C7C4D"/>
    <w:rsid w:val="000C7C53"/>
    <w:rsid w:val="000D012D"/>
    <w:rsid w:val="000D0293"/>
    <w:rsid w:val="000D036F"/>
    <w:rsid w:val="000D090F"/>
    <w:rsid w:val="000D12CC"/>
    <w:rsid w:val="000D295C"/>
    <w:rsid w:val="000D5754"/>
    <w:rsid w:val="000D7750"/>
    <w:rsid w:val="000E0AC2"/>
    <w:rsid w:val="000E13B0"/>
    <w:rsid w:val="000E190F"/>
    <w:rsid w:val="000E29A8"/>
    <w:rsid w:val="000E2F78"/>
    <w:rsid w:val="000E3E83"/>
    <w:rsid w:val="000E3EA0"/>
    <w:rsid w:val="000E4068"/>
    <w:rsid w:val="000E4518"/>
    <w:rsid w:val="000E5338"/>
    <w:rsid w:val="000E59AA"/>
    <w:rsid w:val="000E6E41"/>
    <w:rsid w:val="000E76EA"/>
    <w:rsid w:val="000F07A2"/>
    <w:rsid w:val="000F08C2"/>
    <w:rsid w:val="000F0AC2"/>
    <w:rsid w:val="000F158D"/>
    <w:rsid w:val="000F25B0"/>
    <w:rsid w:val="000F4BF0"/>
    <w:rsid w:val="000F7343"/>
    <w:rsid w:val="000F741E"/>
    <w:rsid w:val="001010A9"/>
    <w:rsid w:val="00102523"/>
    <w:rsid w:val="00103569"/>
    <w:rsid w:val="001040D9"/>
    <w:rsid w:val="00104B1F"/>
    <w:rsid w:val="00104EBA"/>
    <w:rsid w:val="0010561F"/>
    <w:rsid w:val="00107527"/>
    <w:rsid w:val="00107A4F"/>
    <w:rsid w:val="00110717"/>
    <w:rsid w:val="001112C3"/>
    <w:rsid w:val="0011147D"/>
    <w:rsid w:val="001122DC"/>
    <w:rsid w:val="00113C3A"/>
    <w:rsid w:val="00113DA1"/>
    <w:rsid w:val="001155EA"/>
    <w:rsid w:val="00116213"/>
    <w:rsid w:val="00116E4B"/>
    <w:rsid w:val="0011725B"/>
    <w:rsid w:val="001176FF"/>
    <w:rsid w:val="00120495"/>
    <w:rsid w:val="00120726"/>
    <w:rsid w:val="00122119"/>
    <w:rsid w:val="0012293C"/>
    <w:rsid w:val="00123E73"/>
    <w:rsid w:val="00123EA1"/>
    <w:rsid w:val="00124851"/>
    <w:rsid w:val="00124966"/>
    <w:rsid w:val="00125334"/>
    <w:rsid w:val="00126137"/>
    <w:rsid w:val="00126A2D"/>
    <w:rsid w:val="00127948"/>
    <w:rsid w:val="00127B54"/>
    <w:rsid w:val="00130451"/>
    <w:rsid w:val="00130B64"/>
    <w:rsid w:val="00131A07"/>
    <w:rsid w:val="0013251F"/>
    <w:rsid w:val="00132865"/>
    <w:rsid w:val="00134634"/>
    <w:rsid w:val="00136A97"/>
    <w:rsid w:val="00136FBD"/>
    <w:rsid w:val="001373EF"/>
    <w:rsid w:val="00137D2D"/>
    <w:rsid w:val="00140254"/>
    <w:rsid w:val="0014082A"/>
    <w:rsid w:val="00142A77"/>
    <w:rsid w:val="00142D62"/>
    <w:rsid w:val="001445E2"/>
    <w:rsid w:val="00144C09"/>
    <w:rsid w:val="0014773D"/>
    <w:rsid w:val="0015064C"/>
    <w:rsid w:val="0015125D"/>
    <w:rsid w:val="00152385"/>
    <w:rsid w:val="00152790"/>
    <w:rsid w:val="0015330C"/>
    <w:rsid w:val="00160780"/>
    <w:rsid w:val="001608D4"/>
    <w:rsid w:val="00163D3A"/>
    <w:rsid w:val="00164E53"/>
    <w:rsid w:val="00165B5F"/>
    <w:rsid w:val="001675F8"/>
    <w:rsid w:val="0016798C"/>
    <w:rsid w:val="00171F0E"/>
    <w:rsid w:val="001731F1"/>
    <w:rsid w:val="00173685"/>
    <w:rsid w:val="0017487B"/>
    <w:rsid w:val="00176478"/>
    <w:rsid w:val="0017682D"/>
    <w:rsid w:val="00176D9D"/>
    <w:rsid w:val="00180107"/>
    <w:rsid w:val="00180730"/>
    <w:rsid w:val="00180ACA"/>
    <w:rsid w:val="00180C5A"/>
    <w:rsid w:val="00181153"/>
    <w:rsid w:val="00182769"/>
    <w:rsid w:val="00183C42"/>
    <w:rsid w:val="001846AD"/>
    <w:rsid w:val="00184C4D"/>
    <w:rsid w:val="0018546A"/>
    <w:rsid w:val="00187238"/>
    <w:rsid w:val="00191422"/>
    <w:rsid w:val="00191E27"/>
    <w:rsid w:val="001922A1"/>
    <w:rsid w:val="001928E7"/>
    <w:rsid w:val="00192A52"/>
    <w:rsid w:val="00194079"/>
    <w:rsid w:val="0019407C"/>
    <w:rsid w:val="00194573"/>
    <w:rsid w:val="00194786"/>
    <w:rsid w:val="00194C1A"/>
    <w:rsid w:val="001958D9"/>
    <w:rsid w:val="00196EDB"/>
    <w:rsid w:val="00197171"/>
    <w:rsid w:val="00197AE9"/>
    <w:rsid w:val="001A0869"/>
    <w:rsid w:val="001A1BF2"/>
    <w:rsid w:val="001A206B"/>
    <w:rsid w:val="001A207A"/>
    <w:rsid w:val="001A2D66"/>
    <w:rsid w:val="001A3CC7"/>
    <w:rsid w:val="001A410F"/>
    <w:rsid w:val="001A5EF5"/>
    <w:rsid w:val="001A5FAB"/>
    <w:rsid w:val="001A644A"/>
    <w:rsid w:val="001A7FF3"/>
    <w:rsid w:val="001B02E5"/>
    <w:rsid w:val="001B0722"/>
    <w:rsid w:val="001B1459"/>
    <w:rsid w:val="001B1801"/>
    <w:rsid w:val="001B2152"/>
    <w:rsid w:val="001B28B8"/>
    <w:rsid w:val="001B29BF"/>
    <w:rsid w:val="001B2CCE"/>
    <w:rsid w:val="001B2EF1"/>
    <w:rsid w:val="001B436F"/>
    <w:rsid w:val="001B4C3E"/>
    <w:rsid w:val="001B5DC5"/>
    <w:rsid w:val="001B6875"/>
    <w:rsid w:val="001B7AA6"/>
    <w:rsid w:val="001C0085"/>
    <w:rsid w:val="001C26B2"/>
    <w:rsid w:val="001C2B5C"/>
    <w:rsid w:val="001C3136"/>
    <w:rsid w:val="001C3F66"/>
    <w:rsid w:val="001C4C55"/>
    <w:rsid w:val="001C51DA"/>
    <w:rsid w:val="001C6B3C"/>
    <w:rsid w:val="001C73AE"/>
    <w:rsid w:val="001D0316"/>
    <w:rsid w:val="001D1016"/>
    <w:rsid w:val="001D12E2"/>
    <w:rsid w:val="001D1491"/>
    <w:rsid w:val="001D15B7"/>
    <w:rsid w:val="001D16E6"/>
    <w:rsid w:val="001D17D6"/>
    <w:rsid w:val="001D19A0"/>
    <w:rsid w:val="001D2577"/>
    <w:rsid w:val="001D3EE3"/>
    <w:rsid w:val="001D4A07"/>
    <w:rsid w:val="001D5094"/>
    <w:rsid w:val="001D6071"/>
    <w:rsid w:val="001E067E"/>
    <w:rsid w:val="001E0727"/>
    <w:rsid w:val="001E07E1"/>
    <w:rsid w:val="001E0B7A"/>
    <w:rsid w:val="001E1936"/>
    <w:rsid w:val="001E2982"/>
    <w:rsid w:val="001E4181"/>
    <w:rsid w:val="001E52CC"/>
    <w:rsid w:val="001E5948"/>
    <w:rsid w:val="001E5A44"/>
    <w:rsid w:val="001E5F1D"/>
    <w:rsid w:val="001E6902"/>
    <w:rsid w:val="001E6FFE"/>
    <w:rsid w:val="001F00E1"/>
    <w:rsid w:val="001F0CC8"/>
    <w:rsid w:val="001F1B8F"/>
    <w:rsid w:val="001F26A9"/>
    <w:rsid w:val="001F2DED"/>
    <w:rsid w:val="001F3DE8"/>
    <w:rsid w:val="001F5C35"/>
    <w:rsid w:val="001F5EC4"/>
    <w:rsid w:val="001F65D2"/>
    <w:rsid w:val="001F7921"/>
    <w:rsid w:val="0020006F"/>
    <w:rsid w:val="002012D7"/>
    <w:rsid w:val="00201E70"/>
    <w:rsid w:val="00202EBD"/>
    <w:rsid w:val="00203B32"/>
    <w:rsid w:val="00204614"/>
    <w:rsid w:val="002046E9"/>
    <w:rsid w:val="00206251"/>
    <w:rsid w:val="00207FD7"/>
    <w:rsid w:val="0021004F"/>
    <w:rsid w:val="00211D39"/>
    <w:rsid w:val="002132A0"/>
    <w:rsid w:val="00216D92"/>
    <w:rsid w:val="002177FA"/>
    <w:rsid w:val="00220632"/>
    <w:rsid w:val="00220D15"/>
    <w:rsid w:val="00220D4C"/>
    <w:rsid w:val="002217E8"/>
    <w:rsid w:val="00223239"/>
    <w:rsid w:val="00223BE5"/>
    <w:rsid w:val="00226635"/>
    <w:rsid w:val="002269DD"/>
    <w:rsid w:val="00227F0F"/>
    <w:rsid w:val="00230672"/>
    <w:rsid w:val="00231F2E"/>
    <w:rsid w:val="002347A6"/>
    <w:rsid w:val="0023514B"/>
    <w:rsid w:val="0023584B"/>
    <w:rsid w:val="00236761"/>
    <w:rsid w:val="002372F5"/>
    <w:rsid w:val="00237339"/>
    <w:rsid w:val="00240622"/>
    <w:rsid w:val="00240FA0"/>
    <w:rsid w:val="00241FDC"/>
    <w:rsid w:val="00242DE2"/>
    <w:rsid w:val="00243639"/>
    <w:rsid w:val="00244FD4"/>
    <w:rsid w:val="00245231"/>
    <w:rsid w:val="00245919"/>
    <w:rsid w:val="00245F26"/>
    <w:rsid w:val="002468B7"/>
    <w:rsid w:val="00247193"/>
    <w:rsid w:val="00247AE9"/>
    <w:rsid w:val="00250891"/>
    <w:rsid w:val="00253FB6"/>
    <w:rsid w:val="00255817"/>
    <w:rsid w:val="00255BE8"/>
    <w:rsid w:val="002567A9"/>
    <w:rsid w:val="00256933"/>
    <w:rsid w:val="00260295"/>
    <w:rsid w:val="00260D41"/>
    <w:rsid w:val="0026183E"/>
    <w:rsid w:val="0026213B"/>
    <w:rsid w:val="00262F8B"/>
    <w:rsid w:val="00262FC8"/>
    <w:rsid w:val="002636EE"/>
    <w:rsid w:val="002656A6"/>
    <w:rsid w:val="00265F98"/>
    <w:rsid w:val="00271BCC"/>
    <w:rsid w:val="002741AC"/>
    <w:rsid w:val="0027450A"/>
    <w:rsid w:val="00274758"/>
    <w:rsid w:val="00274ED9"/>
    <w:rsid w:val="00274F2F"/>
    <w:rsid w:val="002755C4"/>
    <w:rsid w:val="002771B6"/>
    <w:rsid w:val="002800D7"/>
    <w:rsid w:val="002807C2"/>
    <w:rsid w:val="00280AD3"/>
    <w:rsid w:val="00281DBD"/>
    <w:rsid w:val="002825C3"/>
    <w:rsid w:val="002826C1"/>
    <w:rsid w:val="00283400"/>
    <w:rsid w:val="00283A4B"/>
    <w:rsid w:val="00285DC6"/>
    <w:rsid w:val="00287B71"/>
    <w:rsid w:val="00290349"/>
    <w:rsid w:val="00290A83"/>
    <w:rsid w:val="00291827"/>
    <w:rsid w:val="0029195F"/>
    <w:rsid w:val="00291F05"/>
    <w:rsid w:val="002927AB"/>
    <w:rsid w:val="002936FA"/>
    <w:rsid w:val="0029428D"/>
    <w:rsid w:val="002959ED"/>
    <w:rsid w:val="00295AEF"/>
    <w:rsid w:val="00296716"/>
    <w:rsid w:val="00296A0A"/>
    <w:rsid w:val="00297CC0"/>
    <w:rsid w:val="00297D4A"/>
    <w:rsid w:val="002A1A35"/>
    <w:rsid w:val="002A21B0"/>
    <w:rsid w:val="002A290F"/>
    <w:rsid w:val="002A29F2"/>
    <w:rsid w:val="002A2E5C"/>
    <w:rsid w:val="002A3021"/>
    <w:rsid w:val="002A36EF"/>
    <w:rsid w:val="002A4913"/>
    <w:rsid w:val="002A517E"/>
    <w:rsid w:val="002B1907"/>
    <w:rsid w:val="002B2307"/>
    <w:rsid w:val="002B404C"/>
    <w:rsid w:val="002B40B5"/>
    <w:rsid w:val="002B42DA"/>
    <w:rsid w:val="002B4549"/>
    <w:rsid w:val="002B4B08"/>
    <w:rsid w:val="002B4BAF"/>
    <w:rsid w:val="002B519A"/>
    <w:rsid w:val="002B59C8"/>
    <w:rsid w:val="002B6710"/>
    <w:rsid w:val="002C06F5"/>
    <w:rsid w:val="002C139A"/>
    <w:rsid w:val="002C1963"/>
    <w:rsid w:val="002C1CD9"/>
    <w:rsid w:val="002C1E9A"/>
    <w:rsid w:val="002C1EA2"/>
    <w:rsid w:val="002C2DDB"/>
    <w:rsid w:val="002C5045"/>
    <w:rsid w:val="002C5582"/>
    <w:rsid w:val="002C5BA8"/>
    <w:rsid w:val="002C5BCF"/>
    <w:rsid w:val="002C6C2A"/>
    <w:rsid w:val="002C73F3"/>
    <w:rsid w:val="002C7902"/>
    <w:rsid w:val="002D0A0B"/>
    <w:rsid w:val="002D2D27"/>
    <w:rsid w:val="002D312B"/>
    <w:rsid w:val="002D5790"/>
    <w:rsid w:val="002D6084"/>
    <w:rsid w:val="002D6456"/>
    <w:rsid w:val="002D6B93"/>
    <w:rsid w:val="002D722F"/>
    <w:rsid w:val="002D7416"/>
    <w:rsid w:val="002D7C64"/>
    <w:rsid w:val="002D7E3C"/>
    <w:rsid w:val="002E2BDC"/>
    <w:rsid w:val="002E2CF3"/>
    <w:rsid w:val="002E5173"/>
    <w:rsid w:val="002F0A1C"/>
    <w:rsid w:val="002F0ED7"/>
    <w:rsid w:val="002F15D1"/>
    <w:rsid w:val="002F1B94"/>
    <w:rsid w:val="002F2176"/>
    <w:rsid w:val="002F3BE1"/>
    <w:rsid w:val="002F41A3"/>
    <w:rsid w:val="002F499B"/>
    <w:rsid w:val="002F4FA7"/>
    <w:rsid w:val="002F52A4"/>
    <w:rsid w:val="002F5F17"/>
    <w:rsid w:val="002F68BA"/>
    <w:rsid w:val="002F6C23"/>
    <w:rsid w:val="002F73F2"/>
    <w:rsid w:val="002F7924"/>
    <w:rsid w:val="002F7E97"/>
    <w:rsid w:val="00300C8C"/>
    <w:rsid w:val="00301D36"/>
    <w:rsid w:val="003026DA"/>
    <w:rsid w:val="0030312B"/>
    <w:rsid w:val="00303420"/>
    <w:rsid w:val="00303537"/>
    <w:rsid w:val="00303739"/>
    <w:rsid w:val="00303CFC"/>
    <w:rsid w:val="003041F9"/>
    <w:rsid w:val="003043C9"/>
    <w:rsid w:val="00304A1C"/>
    <w:rsid w:val="003064F4"/>
    <w:rsid w:val="0031084E"/>
    <w:rsid w:val="00313142"/>
    <w:rsid w:val="00314E36"/>
    <w:rsid w:val="003178FD"/>
    <w:rsid w:val="00317D41"/>
    <w:rsid w:val="00320164"/>
    <w:rsid w:val="003228D9"/>
    <w:rsid w:val="00323C7E"/>
    <w:rsid w:val="00324FA9"/>
    <w:rsid w:val="00325188"/>
    <w:rsid w:val="00326DE3"/>
    <w:rsid w:val="00332341"/>
    <w:rsid w:val="00332862"/>
    <w:rsid w:val="003345E9"/>
    <w:rsid w:val="003356F2"/>
    <w:rsid w:val="00336E50"/>
    <w:rsid w:val="00340997"/>
    <w:rsid w:val="00341198"/>
    <w:rsid w:val="0034304D"/>
    <w:rsid w:val="003436A9"/>
    <w:rsid w:val="003445B9"/>
    <w:rsid w:val="00345DF9"/>
    <w:rsid w:val="0034610E"/>
    <w:rsid w:val="003462C2"/>
    <w:rsid w:val="0034642E"/>
    <w:rsid w:val="003474B9"/>
    <w:rsid w:val="00347614"/>
    <w:rsid w:val="00350547"/>
    <w:rsid w:val="00351327"/>
    <w:rsid w:val="00351BE3"/>
    <w:rsid w:val="00352692"/>
    <w:rsid w:val="00352EC5"/>
    <w:rsid w:val="00354013"/>
    <w:rsid w:val="0035449B"/>
    <w:rsid w:val="003553CE"/>
    <w:rsid w:val="00355E11"/>
    <w:rsid w:val="00356098"/>
    <w:rsid w:val="003564DE"/>
    <w:rsid w:val="00356526"/>
    <w:rsid w:val="0036141F"/>
    <w:rsid w:val="00361A8C"/>
    <w:rsid w:val="00363D1D"/>
    <w:rsid w:val="00364566"/>
    <w:rsid w:val="0036527C"/>
    <w:rsid w:val="00365808"/>
    <w:rsid w:val="0036608B"/>
    <w:rsid w:val="003665B4"/>
    <w:rsid w:val="00366BFE"/>
    <w:rsid w:val="00367C5C"/>
    <w:rsid w:val="00367EF2"/>
    <w:rsid w:val="003709FD"/>
    <w:rsid w:val="00372A55"/>
    <w:rsid w:val="00374005"/>
    <w:rsid w:val="00374989"/>
    <w:rsid w:val="0037539D"/>
    <w:rsid w:val="003753BC"/>
    <w:rsid w:val="00375A2F"/>
    <w:rsid w:val="00375C49"/>
    <w:rsid w:val="00375E33"/>
    <w:rsid w:val="00376162"/>
    <w:rsid w:val="00377D99"/>
    <w:rsid w:val="0038042F"/>
    <w:rsid w:val="00380D9A"/>
    <w:rsid w:val="00380E8B"/>
    <w:rsid w:val="00381C8B"/>
    <w:rsid w:val="00381CF6"/>
    <w:rsid w:val="003824E4"/>
    <w:rsid w:val="0038507A"/>
    <w:rsid w:val="00390C1A"/>
    <w:rsid w:val="003915C0"/>
    <w:rsid w:val="00391D01"/>
    <w:rsid w:val="00392B73"/>
    <w:rsid w:val="0039351A"/>
    <w:rsid w:val="003937F8"/>
    <w:rsid w:val="003941F6"/>
    <w:rsid w:val="003942DB"/>
    <w:rsid w:val="003950E1"/>
    <w:rsid w:val="003951D2"/>
    <w:rsid w:val="0039542A"/>
    <w:rsid w:val="003955CB"/>
    <w:rsid w:val="00395DA8"/>
    <w:rsid w:val="00397896"/>
    <w:rsid w:val="003A0054"/>
    <w:rsid w:val="003A0687"/>
    <w:rsid w:val="003A06F7"/>
    <w:rsid w:val="003A23DB"/>
    <w:rsid w:val="003A2F3E"/>
    <w:rsid w:val="003A4004"/>
    <w:rsid w:val="003A430E"/>
    <w:rsid w:val="003A454E"/>
    <w:rsid w:val="003A4B35"/>
    <w:rsid w:val="003A5316"/>
    <w:rsid w:val="003A5391"/>
    <w:rsid w:val="003A588C"/>
    <w:rsid w:val="003A6829"/>
    <w:rsid w:val="003A6B5A"/>
    <w:rsid w:val="003A6FE3"/>
    <w:rsid w:val="003B1F92"/>
    <w:rsid w:val="003B2477"/>
    <w:rsid w:val="003B3583"/>
    <w:rsid w:val="003B37DF"/>
    <w:rsid w:val="003B4282"/>
    <w:rsid w:val="003B4F46"/>
    <w:rsid w:val="003B5C30"/>
    <w:rsid w:val="003B6151"/>
    <w:rsid w:val="003B7066"/>
    <w:rsid w:val="003B7F20"/>
    <w:rsid w:val="003C04B6"/>
    <w:rsid w:val="003C1C55"/>
    <w:rsid w:val="003C1F32"/>
    <w:rsid w:val="003C2270"/>
    <w:rsid w:val="003C2A66"/>
    <w:rsid w:val="003C2B0E"/>
    <w:rsid w:val="003C3239"/>
    <w:rsid w:val="003C58F7"/>
    <w:rsid w:val="003C5E8F"/>
    <w:rsid w:val="003C633A"/>
    <w:rsid w:val="003C6F6E"/>
    <w:rsid w:val="003C705C"/>
    <w:rsid w:val="003D003C"/>
    <w:rsid w:val="003D0F3E"/>
    <w:rsid w:val="003D21C1"/>
    <w:rsid w:val="003D24AB"/>
    <w:rsid w:val="003D2AC0"/>
    <w:rsid w:val="003D30E4"/>
    <w:rsid w:val="003D3FB7"/>
    <w:rsid w:val="003D4320"/>
    <w:rsid w:val="003D49F6"/>
    <w:rsid w:val="003D51EF"/>
    <w:rsid w:val="003D53D6"/>
    <w:rsid w:val="003D57BB"/>
    <w:rsid w:val="003D582B"/>
    <w:rsid w:val="003D5E94"/>
    <w:rsid w:val="003E01E7"/>
    <w:rsid w:val="003E303C"/>
    <w:rsid w:val="003E3142"/>
    <w:rsid w:val="003E3519"/>
    <w:rsid w:val="003E3D68"/>
    <w:rsid w:val="003E409C"/>
    <w:rsid w:val="003E4C61"/>
    <w:rsid w:val="003E55C1"/>
    <w:rsid w:val="003E6C5E"/>
    <w:rsid w:val="003E777D"/>
    <w:rsid w:val="003F28B2"/>
    <w:rsid w:val="003F310E"/>
    <w:rsid w:val="003F347B"/>
    <w:rsid w:val="003F5125"/>
    <w:rsid w:val="003F53E2"/>
    <w:rsid w:val="003F54B0"/>
    <w:rsid w:val="003F60BE"/>
    <w:rsid w:val="003F643D"/>
    <w:rsid w:val="003F6831"/>
    <w:rsid w:val="004003B5"/>
    <w:rsid w:val="004030EC"/>
    <w:rsid w:val="00403139"/>
    <w:rsid w:val="00403B42"/>
    <w:rsid w:val="004041EF"/>
    <w:rsid w:val="00404A4D"/>
    <w:rsid w:val="00404C0B"/>
    <w:rsid w:val="00404DCC"/>
    <w:rsid w:val="004054E0"/>
    <w:rsid w:val="004058F8"/>
    <w:rsid w:val="004060D2"/>
    <w:rsid w:val="004063DC"/>
    <w:rsid w:val="004071E4"/>
    <w:rsid w:val="00407591"/>
    <w:rsid w:val="00407976"/>
    <w:rsid w:val="00407F20"/>
    <w:rsid w:val="00407FBB"/>
    <w:rsid w:val="0041012F"/>
    <w:rsid w:val="004109A2"/>
    <w:rsid w:val="0041141E"/>
    <w:rsid w:val="00412FE3"/>
    <w:rsid w:val="00413A6D"/>
    <w:rsid w:val="004143BF"/>
    <w:rsid w:val="0041443F"/>
    <w:rsid w:val="004144C2"/>
    <w:rsid w:val="00415740"/>
    <w:rsid w:val="00416C7C"/>
    <w:rsid w:val="00417D84"/>
    <w:rsid w:val="00420EAC"/>
    <w:rsid w:val="00421781"/>
    <w:rsid w:val="00421FEC"/>
    <w:rsid w:val="004225C5"/>
    <w:rsid w:val="00422FE9"/>
    <w:rsid w:val="004230EA"/>
    <w:rsid w:val="00423840"/>
    <w:rsid w:val="00423CB0"/>
    <w:rsid w:val="0042583D"/>
    <w:rsid w:val="00427041"/>
    <w:rsid w:val="00430976"/>
    <w:rsid w:val="00430E17"/>
    <w:rsid w:val="004326CE"/>
    <w:rsid w:val="00433867"/>
    <w:rsid w:val="0043462E"/>
    <w:rsid w:val="004348AD"/>
    <w:rsid w:val="00437EF9"/>
    <w:rsid w:val="00440F68"/>
    <w:rsid w:val="00442E15"/>
    <w:rsid w:val="00443BA7"/>
    <w:rsid w:val="00444A30"/>
    <w:rsid w:val="00444D60"/>
    <w:rsid w:val="0044589B"/>
    <w:rsid w:val="00445976"/>
    <w:rsid w:val="0044713B"/>
    <w:rsid w:val="0044718D"/>
    <w:rsid w:val="0044738C"/>
    <w:rsid w:val="00447F6C"/>
    <w:rsid w:val="0045278E"/>
    <w:rsid w:val="00453042"/>
    <w:rsid w:val="00453EC8"/>
    <w:rsid w:val="004548D9"/>
    <w:rsid w:val="00454E0F"/>
    <w:rsid w:val="0045552D"/>
    <w:rsid w:val="00455BF5"/>
    <w:rsid w:val="0045685E"/>
    <w:rsid w:val="004620A4"/>
    <w:rsid w:val="0046211D"/>
    <w:rsid w:val="004628DA"/>
    <w:rsid w:val="0046497F"/>
    <w:rsid w:val="00464BBF"/>
    <w:rsid w:val="004661DE"/>
    <w:rsid w:val="0046665B"/>
    <w:rsid w:val="004675DF"/>
    <w:rsid w:val="00471D0A"/>
    <w:rsid w:val="00471DB6"/>
    <w:rsid w:val="00472D76"/>
    <w:rsid w:val="00473E4D"/>
    <w:rsid w:val="00473F89"/>
    <w:rsid w:val="004741DC"/>
    <w:rsid w:val="00474A2D"/>
    <w:rsid w:val="004754C1"/>
    <w:rsid w:val="004756DE"/>
    <w:rsid w:val="004774AB"/>
    <w:rsid w:val="00481397"/>
    <w:rsid w:val="00481B94"/>
    <w:rsid w:val="00482070"/>
    <w:rsid w:val="00484424"/>
    <w:rsid w:val="00484749"/>
    <w:rsid w:val="00484C6F"/>
    <w:rsid w:val="004858A5"/>
    <w:rsid w:val="00485A5D"/>
    <w:rsid w:val="0048609B"/>
    <w:rsid w:val="00486A09"/>
    <w:rsid w:val="0049092B"/>
    <w:rsid w:val="004915F0"/>
    <w:rsid w:val="004918B3"/>
    <w:rsid w:val="00491F2A"/>
    <w:rsid w:val="004928BB"/>
    <w:rsid w:val="00492BFC"/>
    <w:rsid w:val="00493B4C"/>
    <w:rsid w:val="0049404F"/>
    <w:rsid w:val="0049482D"/>
    <w:rsid w:val="004A05A1"/>
    <w:rsid w:val="004A06CD"/>
    <w:rsid w:val="004A1052"/>
    <w:rsid w:val="004A11A4"/>
    <w:rsid w:val="004A1719"/>
    <w:rsid w:val="004A31C2"/>
    <w:rsid w:val="004A3EAC"/>
    <w:rsid w:val="004A3EC7"/>
    <w:rsid w:val="004A5146"/>
    <w:rsid w:val="004A53D9"/>
    <w:rsid w:val="004A5FB2"/>
    <w:rsid w:val="004A634D"/>
    <w:rsid w:val="004A7ACD"/>
    <w:rsid w:val="004B0DCB"/>
    <w:rsid w:val="004B0F32"/>
    <w:rsid w:val="004B2849"/>
    <w:rsid w:val="004B34DB"/>
    <w:rsid w:val="004B4A97"/>
    <w:rsid w:val="004B5345"/>
    <w:rsid w:val="004B7634"/>
    <w:rsid w:val="004B7A6A"/>
    <w:rsid w:val="004B7CBF"/>
    <w:rsid w:val="004C001B"/>
    <w:rsid w:val="004C0B66"/>
    <w:rsid w:val="004C10C4"/>
    <w:rsid w:val="004C1A17"/>
    <w:rsid w:val="004C1B31"/>
    <w:rsid w:val="004C340E"/>
    <w:rsid w:val="004C37D1"/>
    <w:rsid w:val="004C37E6"/>
    <w:rsid w:val="004C3C03"/>
    <w:rsid w:val="004C3C31"/>
    <w:rsid w:val="004C6364"/>
    <w:rsid w:val="004C7CC7"/>
    <w:rsid w:val="004D097F"/>
    <w:rsid w:val="004D0B0D"/>
    <w:rsid w:val="004D267F"/>
    <w:rsid w:val="004D27DA"/>
    <w:rsid w:val="004D3A7F"/>
    <w:rsid w:val="004D3A94"/>
    <w:rsid w:val="004D4E6E"/>
    <w:rsid w:val="004D554A"/>
    <w:rsid w:val="004D798F"/>
    <w:rsid w:val="004D79DF"/>
    <w:rsid w:val="004E220B"/>
    <w:rsid w:val="004E246E"/>
    <w:rsid w:val="004E2CA2"/>
    <w:rsid w:val="004E3366"/>
    <w:rsid w:val="004E3F9B"/>
    <w:rsid w:val="004E515C"/>
    <w:rsid w:val="004E5413"/>
    <w:rsid w:val="004E5FD1"/>
    <w:rsid w:val="004F03C9"/>
    <w:rsid w:val="004F05EF"/>
    <w:rsid w:val="004F1244"/>
    <w:rsid w:val="004F1338"/>
    <w:rsid w:val="004F2293"/>
    <w:rsid w:val="004F278D"/>
    <w:rsid w:val="004F3689"/>
    <w:rsid w:val="004F479A"/>
    <w:rsid w:val="004F5678"/>
    <w:rsid w:val="004F6BD9"/>
    <w:rsid w:val="005009F7"/>
    <w:rsid w:val="00504FD0"/>
    <w:rsid w:val="005106AB"/>
    <w:rsid w:val="005111FF"/>
    <w:rsid w:val="00511404"/>
    <w:rsid w:val="00512020"/>
    <w:rsid w:val="00512A18"/>
    <w:rsid w:val="005151FC"/>
    <w:rsid w:val="00515F6B"/>
    <w:rsid w:val="00517175"/>
    <w:rsid w:val="00517209"/>
    <w:rsid w:val="00517817"/>
    <w:rsid w:val="00520D7F"/>
    <w:rsid w:val="005231C5"/>
    <w:rsid w:val="005232DE"/>
    <w:rsid w:val="005232F2"/>
    <w:rsid w:val="00523E2E"/>
    <w:rsid w:val="00524347"/>
    <w:rsid w:val="005253F5"/>
    <w:rsid w:val="005262E1"/>
    <w:rsid w:val="0052753A"/>
    <w:rsid w:val="005304B2"/>
    <w:rsid w:val="005307DC"/>
    <w:rsid w:val="00531077"/>
    <w:rsid w:val="00531FCF"/>
    <w:rsid w:val="005331B2"/>
    <w:rsid w:val="00533A92"/>
    <w:rsid w:val="00536A50"/>
    <w:rsid w:val="005413EF"/>
    <w:rsid w:val="005414CA"/>
    <w:rsid w:val="00541AA2"/>
    <w:rsid w:val="00542B9C"/>
    <w:rsid w:val="00542CF7"/>
    <w:rsid w:val="00543A55"/>
    <w:rsid w:val="00543C96"/>
    <w:rsid w:val="0054467E"/>
    <w:rsid w:val="00544E42"/>
    <w:rsid w:val="00545F45"/>
    <w:rsid w:val="005464FB"/>
    <w:rsid w:val="00547012"/>
    <w:rsid w:val="00547C34"/>
    <w:rsid w:val="00550EAE"/>
    <w:rsid w:val="00553C4D"/>
    <w:rsid w:val="00554C44"/>
    <w:rsid w:val="0055525D"/>
    <w:rsid w:val="00555B45"/>
    <w:rsid w:val="005565F5"/>
    <w:rsid w:val="00556996"/>
    <w:rsid w:val="00556E9E"/>
    <w:rsid w:val="00557670"/>
    <w:rsid w:val="005604C8"/>
    <w:rsid w:val="005623E2"/>
    <w:rsid w:val="00562A3E"/>
    <w:rsid w:val="00562CDF"/>
    <w:rsid w:val="0056309C"/>
    <w:rsid w:val="0056367E"/>
    <w:rsid w:val="00563D02"/>
    <w:rsid w:val="00565B71"/>
    <w:rsid w:val="00565BDA"/>
    <w:rsid w:val="00567692"/>
    <w:rsid w:val="00567A5F"/>
    <w:rsid w:val="00572788"/>
    <w:rsid w:val="00572CBC"/>
    <w:rsid w:val="00572DAF"/>
    <w:rsid w:val="005737AE"/>
    <w:rsid w:val="00576772"/>
    <w:rsid w:val="0057686B"/>
    <w:rsid w:val="00576B7A"/>
    <w:rsid w:val="00577B1D"/>
    <w:rsid w:val="00577DCD"/>
    <w:rsid w:val="00580A00"/>
    <w:rsid w:val="00580C3E"/>
    <w:rsid w:val="00581782"/>
    <w:rsid w:val="00582627"/>
    <w:rsid w:val="00583507"/>
    <w:rsid w:val="005848AC"/>
    <w:rsid w:val="00585D12"/>
    <w:rsid w:val="0058610B"/>
    <w:rsid w:val="00586974"/>
    <w:rsid w:val="005873C1"/>
    <w:rsid w:val="00587467"/>
    <w:rsid w:val="005876F0"/>
    <w:rsid w:val="005916E4"/>
    <w:rsid w:val="005921E6"/>
    <w:rsid w:val="0059236B"/>
    <w:rsid w:val="00595A08"/>
    <w:rsid w:val="00595FA1"/>
    <w:rsid w:val="005969D6"/>
    <w:rsid w:val="00597029"/>
    <w:rsid w:val="00597D3E"/>
    <w:rsid w:val="005A310A"/>
    <w:rsid w:val="005A5815"/>
    <w:rsid w:val="005A6D01"/>
    <w:rsid w:val="005A72B9"/>
    <w:rsid w:val="005A7651"/>
    <w:rsid w:val="005A7789"/>
    <w:rsid w:val="005B364B"/>
    <w:rsid w:val="005B3BCC"/>
    <w:rsid w:val="005B3C48"/>
    <w:rsid w:val="005B514D"/>
    <w:rsid w:val="005B53A3"/>
    <w:rsid w:val="005B55AA"/>
    <w:rsid w:val="005B655A"/>
    <w:rsid w:val="005B6635"/>
    <w:rsid w:val="005B69EE"/>
    <w:rsid w:val="005B6E57"/>
    <w:rsid w:val="005B740A"/>
    <w:rsid w:val="005B752A"/>
    <w:rsid w:val="005B777D"/>
    <w:rsid w:val="005C04FB"/>
    <w:rsid w:val="005C1B26"/>
    <w:rsid w:val="005C1DAA"/>
    <w:rsid w:val="005C1E18"/>
    <w:rsid w:val="005C1FF3"/>
    <w:rsid w:val="005C29D8"/>
    <w:rsid w:val="005C2D5C"/>
    <w:rsid w:val="005C35F6"/>
    <w:rsid w:val="005C4222"/>
    <w:rsid w:val="005C4942"/>
    <w:rsid w:val="005C5D21"/>
    <w:rsid w:val="005C60C6"/>
    <w:rsid w:val="005C6559"/>
    <w:rsid w:val="005C7250"/>
    <w:rsid w:val="005D287E"/>
    <w:rsid w:val="005D45FB"/>
    <w:rsid w:val="005D5325"/>
    <w:rsid w:val="005D5552"/>
    <w:rsid w:val="005D5B82"/>
    <w:rsid w:val="005D7E78"/>
    <w:rsid w:val="005E0BF9"/>
    <w:rsid w:val="005E3A75"/>
    <w:rsid w:val="005E60FA"/>
    <w:rsid w:val="005F050E"/>
    <w:rsid w:val="005F1A7E"/>
    <w:rsid w:val="005F1BA5"/>
    <w:rsid w:val="005F274A"/>
    <w:rsid w:val="005F3267"/>
    <w:rsid w:val="005F4D7C"/>
    <w:rsid w:val="005F5E51"/>
    <w:rsid w:val="005F61B9"/>
    <w:rsid w:val="005F627B"/>
    <w:rsid w:val="006019D6"/>
    <w:rsid w:val="00603140"/>
    <w:rsid w:val="00603182"/>
    <w:rsid w:val="00603877"/>
    <w:rsid w:val="00603F99"/>
    <w:rsid w:val="0060408C"/>
    <w:rsid w:val="00605188"/>
    <w:rsid w:val="00605CD7"/>
    <w:rsid w:val="00606256"/>
    <w:rsid w:val="00607218"/>
    <w:rsid w:val="00607B11"/>
    <w:rsid w:val="00607DFA"/>
    <w:rsid w:val="0061084C"/>
    <w:rsid w:val="00611A51"/>
    <w:rsid w:val="00611E04"/>
    <w:rsid w:val="00612D4D"/>
    <w:rsid w:val="00614262"/>
    <w:rsid w:val="00614630"/>
    <w:rsid w:val="00614BCB"/>
    <w:rsid w:val="00614FC1"/>
    <w:rsid w:val="006179B9"/>
    <w:rsid w:val="006223CE"/>
    <w:rsid w:val="00622A3A"/>
    <w:rsid w:val="00622A97"/>
    <w:rsid w:val="00622F3E"/>
    <w:rsid w:val="006242F4"/>
    <w:rsid w:val="00625FC1"/>
    <w:rsid w:val="00626122"/>
    <w:rsid w:val="00626388"/>
    <w:rsid w:val="0062671D"/>
    <w:rsid w:val="006272D3"/>
    <w:rsid w:val="00627ADD"/>
    <w:rsid w:val="00627DBD"/>
    <w:rsid w:val="00627E6C"/>
    <w:rsid w:val="00627E84"/>
    <w:rsid w:val="00630305"/>
    <w:rsid w:val="006308BB"/>
    <w:rsid w:val="00630AC1"/>
    <w:rsid w:val="0063139C"/>
    <w:rsid w:val="0063262E"/>
    <w:rsid w:val="0063336C"/>
    <w:rsid w:val="00633995"/>
    <w:rsid w:val="00635DA0"/>
    <w:rsid w:val="00637404"/>
    <w:rsid w:val="00637581"/>
    <w:rsid w:val="006407FC"/>
    <w:rsid w:val="0064116C"/>
    <w:rsid w:val="00641734"/>
    <w:rsid w:val="00642594"/>
    <w:rsid w:val="00642C9C"/>
    <w:rsid w:val="00643417"/>
    <w:rsid w:val="00643440"/>
    <w:rsid w:val="00643F28"/>
    <w:rsid w:val="00644277"/>
    <w:rsid w:val="00645665"/>
    <w:rsid w:val="00646469"/>
    <w:rsid w:val="006475A1"/>
    <w:rsid w:val="00647EB1"/>
    <w:rsid w:val="0065024B"/>
    <w:rsid w:val="00650421"/>
    <w:rsid w:val="00651E8D"/>
    <w:rsid w:val="00651EA4"/>
    <w:rsid w:val="00653E42"/>
    <w:rsid w:val="006552B2"/>
    <w:rsid w:val="006561CF"/>
    <w:rsid w:val="0065621B"/>
    <w:rsid w:val="00656B66"/>
    <w:rsid w:val="00662FD8"/>
    <w:rsid w:val="006632B1"/>
    <w:rsid w:val="00663543"/>
    <w:rsid w:val="00664453"/>
    <w:rsid w:val="00665DDB"/>
    <w:rsid w:val="0066711B"/>
    <w:rsid w:val="0066747B"/>
    <w:rsid w:val="00667FD6"/>
    <w:rsid w:val="006710FA"/>
    <w:rsid w:val="0067316E"/>
    <w:rsid w:val="00674B63"/>
    <w:rsid w:val="0067547F"/>
    <w:rsid w:val="00675C18"/>
    <w:rsid w:val="00675E16"/>
    <w:rsid w:val="00677815"/>
    <w:rsid w:val="006803CD"/>
    <w:rsid w:val="00680653"/>
    <w:rsid w:val="00680A86"/>
    <w:rsid w:val="00682493"/>
    <w:rsid w:val="00682823"/>
    <w:rsid w:val="00684B8C"/>
    <w:rsid w:val="00684EBA"/>
    <w:rsid w:val="00686089"/>
    <w:rsid w:val="006861C4"/>
    <w:rsid w:val="00686AEB"/>
    <w:rsid w:val="00690CBF"/>
    <w:rsid w:val="00690DF4"/>
    <w:rsid w:val="00691D0A"/>
    <w:rsid w:val="006927AB"/>
    <w:rsid w:val="006932AC"/>
    <w:rsid w:val="00693540"/>
    <w:rsid w:val="006948CF"/>
    <w:rsid w:val="0069523C"/>
    <w:rsid w:val="00695A0A"/>
    <w:rsid w:val="00695E5D"/>
    <w:rsid w:val="0069613D"/>
    <w:rsid w:val="0069697E"/>
    <w:rsid w:val="006A0E95"/>
    <w:rsid w:val="006A102F"/>
    <w:rsid w:val="006A4B7E"/>
    <w:rsid w:val="006A5097"/>
    <w:rsid w:val="006A67EB"/>
    <w:rsid w:val="006A6854"/>
    <w:rsid w:val="006A6DB0"/>
    <w:rsid w:val="006B0A63"/>
    <w:rsid w:val="006B0CA0"/>
    <w:rsid w:val="006B1E91"/>
    <w:rsid w:val="006B2848"/>
    <w:rsid w:val="006B5E16"/>
    <w:rsid w:val="006B68F5"/>
    <w:rsid w:val="006B721C"/>
    <w:rsid w:val="006B7528"/>
    <w:rsid w:val="006C0069"/>
    <w:rsid w:val="006C26F1"/>
    <w:rsid w:val="006C3B2D"/>
    <w:rsid w:val="006C4927"/>
    <w:rsid w:val="006C6CFF"/>
    <w:rsid w:val="006C6EBE"/>
    <w:rsid w:val="006D02A9"/>
    <w:rsid w:val="006D07E2"/>
    <w:rsid w:val="006D17D6"/>
    <w:rsid w:val="006D2305"/>
    <w:rsid w:val="006D36A5"/>
    <w:rsid w:val="006D44D8"/>
    <w:rsid w:val="006D50E9"/>
    <w:rsid w:val="006D50F9"/>
    <w:rsid w:val="006D5F11"/>
    <w:rsid w:val="006D717D"/>
    <w:rsid w:val="006D7984"/>
    <w:rsid w:val="006E061A"/>
    <w:rsid w:val="006E2A19"/>
    <w:rsid w:val="006E2AD2"/>
    <w:rsid w:val="006E31D5"/>
    <w:rsid w:val="006E3260"/>
    <w:rsid w:val="006E3912"/>
    <w:rsid w:val="006E4885"/>
    <w:rsid w:val="006E4CCD"/>
    <w:rsid w:val="006E581A"/>
    <w:rsid w:val="006E714E"/>
    <w:rsid w:val="006E716D"/>
    <w:rsid w:val="006F0281"/>
    <w:rsid w:val="006F095D"/>
    <w:rsid w:val="006F49FC"/>
    <w:rsid w:val="006F4B82"/>
    <w:rsid w:val="006F4ECD"/>
    <w:rsid w:val="006F5F0C"/>
    <w:rsid w:val="006F733F"/>
    <w:rsid w:val="006F76B8"/>
    <w:rsid w:val="007003D9"/>
    <w:rsid w:val="007005D7"/>
    <w:rsid w:val="00700B39"/>
    <w:rsid w:val="00702E1C"/>
    <w:rsid w:val="00706363"/>
    <w:rsid w:val="007073CB"/>
    <w:rsid w:val="007073DE"/>
    <w:rsid w:val="00707F58"/>
    <w:rsid w:val="007103DC"/>
    <w:rsid w:val="00710596"/>
    <w:rsid w:val="007112BD"/>
    <w:rsid w:val="0071156C"/>
    <w:rsid w:val="00712623"/>
    <w:rsid w:val="00712845"/>
    <w:rsid w:val="00712B88"/>
    <w:rsid w:val="00712F64"/>
    <w:rsid w:val="007144EC"/>
    <w:rsid w:val="00714F3D"/>
    <w:rsid w:val="007158E8"/>
    <w:rsid w:val="00715E64"/>
    <w:rsid w:val="00716B72"/>
    <w:rsid w:val="00717270"/>
    <w:rsid w:val="00717C21"/>
    <w:rsid w:val="007206E3"/>
    <w:rsid w:val="00721E82"/>
    <w:rsid w:val="007229BC"/>
    <w:rsid w:val="007239F7"/>
    <w:rsid w:val="0072505F"/>
    <w:rsid w:val="00725BD3"/>
    <w:rsid w:val="00726BDD"/>
    <w:rsid w:val="00727A65"/>
    <w:rsid w:val="00730529"/>
    <w:rsid w:val="007314FC"/>
    <w:rsid w:val="007317FA"/>
    <w:rsid w:val="00731D88"/>
    <w:rsid w:val="00732992"/>
    <w:rsid w:val="00732B84"/>
    <w:rsid w:val="00732D0F"/>
    <w:rsid w:val="00734632"/>
    <w:rsid w:val="007357DD"/>
    <w:rsid w:val="00737050"/>
    <w:rsid w:val="00737986"/>
    <w:rsid w:val="00740F36"/>
    <w:rsid w:val="007414B8"/>
    <w:rsid w:val="00742377"/>
    <w:rsid w:val="00743356"/>
    <w:rsid w:val="007438F4"/>
    <w:rsid w:val="00745025"/>
    <w:rsid w:val="00746375"/>
    <w:rsid w:val="00747763"/>
    <w:rsid w:val="0075165B"/>
    <w:rsid w:val="00751D37"/>
    <w:rsid w:val="00751D9F"/>
    <w:rsid w:val="007521A4"/>
    <w:rsid w:val="007529E7"/>
    <w:rsid w:val="00753A42"/>
    <w:rsid w:val="00753B0C"/>
    <w:rsid w:val="00755905"/>
    <w:rsid w:val="00755FAF"/>
    <w:rsid w:val="0075796B"/>
    <w:rsid w:val="00757B48"/>
    <w:rsid w:val="00757F2A"/>
    <w:rsid w:val="0076040A"/>
    <w:rsid w:val="00760B75"/>
    <w:rsid w:val="00760EAD"/>
    <w:rsid w:val="0076109F"/>
    <w:rsid w:val="00761338"/>
    <w:rsid w:val="00763002"/>
    <w:rsid w:val="007632DD"/>
    <w:rsid w:val="00763641"/>
    <w:rsid w:val="00763A1A"/>
    <w:rsid w:val="007643FD"/>
    <w:rsid w:val="007656B2"/>
    <w:rsid w:val="0076635B"/>
    <w:rsid w:val="00767DC1"/>
    <w:rsid w:val="0077111E"/>
    <w:rsid w:val="0077206C"/>
    <w:rsid w:val="007723FA"/>
    <w:rsid w:val="007726E7"/>
    <w:rsid w:val="0077319F"/>
    <w:rsid w:val="00773705"/>
    <w:rsid w:val="007749B8"/>
    <w:rsid w:val="00774E96"/>
    <w:rsid w:val="00775873"/>
    <w:rsid w:val="00775957"/>
    <w:rsid w:val="00775B69"/>
    <w:rsid w:val="00775E4C"/>
    <w:rsid w:val="00776724"/>
    <w:rsid w:val="00776E55"/>
    <w:rsid w:val="00777820"/>
    <w:rsid w:val="00780451"/>
    <w:rsid w:val="00780F02"/>
    <w:rsid w:val="00781ADF"/>
    <w:rsid w:val="007824A6"/>
    <w:rsid w:val="0078472B"/>
    <w:rsid w:val="00784F11"/>
    <w:rsid w:val="00785950"/>
    <w:rsid w:val="00785C54"/>
    <w:rsid w:val="0078618E"/>
    <w:rsid w:val="0078690B"/>
    <w:rsid w:val="0079015C"/>
    <w:rsid w:val="007906BD"/>
    <w:rsid w:val="0079099B"/>
    <w:rsid w:val="00790C22"/>
    <w:rsid w:val="00791FC3"/>
    <w:rsid w:val="00794AF1"/>
    <w:rsid w:val="007954FA"/>
    <w:rsid w:val="0079586B"/>
    <w:rsid w:val="0079611F"/>
    <w:rsid w:val="00796A72"/>
    <w:rsid w:val="00797288"/>
    <w:rsid w:val="00797A45"/>
    <w:rsid w:val="007A01E4"/>
    <w:rsid w:val="007A093F"/>
    <w:rsid w:val="007A0A38"/>
    <w:rsid w:val="007A0BD3"/>
    <w:rsid w:val="007A0FED"/>
    <w:rsid w:val="007A28FA"/>
    <w:rsid w:val="007A2935"/>
    <w:rsid w:val="007A2B06"/>
    <w:rsid w:val="007A30C9"/>
    <w:rsid w:val="007A35B6"/>
    <w:rsid w:val="007A3D74"/>
    <w:rsid w:val="007A4A08"/>
    <w:rsid w:val="007A74C4"/>
    <w:rsid w:val="007A78C3"/>
    <w:rsid w:val="007A7B7C"/>
    <w:rsid w:val="007A7CDB"/>
    <w:rsid w:val="007B0541"/>
    <w:rsid w:val="007B16C5"/>
    <w:rsid w:val="007B3AD9"/>
    <w:rsid w:val="007B3C4E"/>
    <w:rsid w:val="007B4522"/>
    <w:rsid w:val="007B49CD"/>
    <w:rsid w:val="007B5631"/>
    <w:rsid w:val="007B5B58"/>
    <w:rsid w:val="007B5E1E"/>
    <w:rsid w:val="007B6A0E"/>
    <w:rsid w:val="007B75EB"/>
    <w:rsid w:val="007C0A5D"/>
    <w:rsid w:val="007C214E"/>
    <w:rsid w:val="007C2680"/>
    <w:rsid w:val="007C2838"/>
    <w:rsid w:val="007C297F"/>
    <w:rsid w:val="007C3131"/>
    <w:rsid w:val="007C38FC"/>
    <w:rsid w:val="007C5E77"/>
    <w:rsid w:val="007D0150"/>
    <w:rsid w:val="007D015A"/>
    <w:rsid w:val="007D01AF"/>
    <w:rsid w:val="007D0D8F"/>
    <w:rsid w:val="007D22B1"/>
    <w:rsid w:val="007D22CB"/>
    <w:rsid w:val="007D239D"/>
    <w:rsid w:val="007D30C2"/>
    <w:rsid w:val="007D31EE"/>
    <w:rsid w:val="007D37E5"/>
    <w:rsid w:val="007D38F2"/>
    <w:rsid w:val="007D4C9D"/>
    <w:rsid w:val="007D5792"/>
    <w:rsid w:val="007E01EC"/>
    <w:rsid w:val="007E11D6"/>
    <w:rsid w:val="007E1309"/>
    <w:rsid w:val="007E1AA8"/>
    <w:rsid w:val="007E1B88"/>
    <w:rsid w:val="007E20DF"/>
    <w:rsid w:val="007E2EB2"/>
    <w:rsid w:val="007E400B"/>
    <w:rsid w:val="007E58C0"/>
    <w:rsid w:val="007E682A"/>
    <w:rsid w:val="007E68B2"/>
    <w:rsid w:val="007E6A72"/>
    <w:rsid w:val="007E753D"/>
    <w:rsid w:val="007E7682"/>
    <w:rsid w:val="007E76C3"/>
    <w:rsid w:val="007F03F3"/>
    <w:rsid w:val="007F2820"/>
    <w:rsid w:val="007F4E31"/>
    <w:rsid w:val="007F54D7"/>
    <w:rsid w:val="007F79B9"/>
    <w:rsid w:val="007F7BBF"/>
    <w:rsid w:val="008006A4"/>
    <w:rsid w:val="0080621C"/>
    <w:rsid w:val="008064D0"/>
    <w:rsid w:val="00810709"/>
    <w:rsid w:val="00810E84"/>
    <w:rsid w:val="00810F0C"/>
    <w:rsid w:val="00810F4E"/>
    <w:rsid w:val="00811281"/>
    <w:rsid w:val="00811CA0"/>
    <w:rsid w:val="00811FCE"/>
    <w:rsid w:val="00812B14"/>
    <w:rsid w:val="00813C1D"/>
    <w:rsid w:val="00814C51"/>
    <w:rsid w:val="00817646"/>
    <w:rsid w:val="008178C8"/>
    <w:rsid w:val="00821262"/>
    <w:rsid w:val="00821E4C"/>
    <w:rsid w:val="008228DC"/>
    <w:rsid w:val="00822FEA"/>
    <w:rsid w:val="00823770"/>
    <w:rsid w:val="008237CE"/>
    <w:rsid w:val="00823852"/>
    <w:rsid w:val="008266D8"/>
    <w:rsid w:val="00826858"/>
    <w:rsid w:val="008270A2"/>
    <w:rsid w:val="00827540"/>
    <w:rsid w:val="00830EDE"/>
    <w:rsid w:val="00831230"/>
    <w:rsid w:val="00833115"/>
    <w:rsid w:val="00833DBB"/>
    <w:rsid w:val="0083535E"/>
    <w:rsid w:val="00836963"/>
    <w:rsid w:val="00836D1C"/>
    <w:rsid w:val="00837823"/>
    <w:rsid w:val="0084053B"/>
    <w:rsid w:val="008419C3"/>
    <w:rsid w:val="00842584"/>
    <w:rsid w:val="00842A94"/>
    <w:rsid w:val="00842CD4"/>
    <w:rsid w:val="00843380"/>
    <w:rsid w:val="00843432"/>
    <w:rsid w:val="00845659"/>
    <w:rsid w:val="0084593B"/>
    <w:rsid w:val="00847B99"/>
    <w:rsid w:val="00851F13"/>
    <w:rsid w:val="00852D8E"/>
    <w:rsid w:val="008534C1"/>
    <w:rsid w:val="008554FF"/>
    <w:rsid w:val="00855FE0"/>
    <w:rsid w:val="00856B45"/>
    <w:rsid w:val="0085757F"/>
    <w:rsid w:val="00857CAA"/>
    <w:rsid w:val="008601D6"/>
    <w:rsid w:val="0086079E"/>
    <w:rsid w:val="008616C8"/>
    <w:rsid w:val="008621A3"/>
    <w:rsid w:val="00862FE5"/>
    <w:rsid w:val="008655D3"/>
    <w:rsid w:val="00866535"/>
    <w:rsid w:val="00870C48"/>
    <w:rsid w:val="00870E26"/>
    <w:rsid w:val="00870F98"/>
    <w:rsid w:val="00872FBE"/>
    <w:rsid w:val="00873FA9"/>
    <w:rsid w:val="008748E5"/>
    <w:rsid w:val="00875B4A"/>
    <w:rsid w:val="00875B5A"/>
    <w:rsid w:val="00876947"/>
    <w:rsid w:val="00876DD6"/>
    <w:rsid w:val="00880156"/>
    <w:rsid w:val="0088042C"/>
    <w:rsid w:val="0088103F"/>
    <w:rsid w:val="008810AD"/>
    <w:rsid w:val="00883F58"/>
    <w:rsid w:val="008843C6"/>
    <w:rsid w:val="008857AD"/>
    <w:rsid w:val="00886260"/>
    <w:rsid w:val="00886513"/>
    <w:rsid w:val="008865AE"/>
    <w:rsid w:val="00886F4E"/>
    <w:rsid w:val="008872C3"/>
    <w:rsid w:val="008879FC"/>
    <w:rsid w:val="00890A1C"/>
    <w:rsid w:val="00890C69"/>
    <w:rsid w:val="00891045"/>
    <w:rsid w:val="0089138D"/>
    <w:rsid w:val="00891612"/>
    <w:rsid w:val="00891C8A"/>
    <w:rsid w:val="00892DF0"/>
    <w:rsid w:val="00893379"/>
    <w:rsid w:val="00893456"/>
    <w:rsid w:val="00894B2E"/>
    <w:rsid w:val="008955E2"/>
    <w:rsid w:val="008956D3"/>
    <w:rsid w:val="00896011"/>
    <w:rsid w:val="00896183"/>
    <w:rsid w:val="00896633"/>
    <w:rsid w:val="00896DBD"/>
    <w:rsid w:val="00896F97"/>
    <w:rsid w:val="00897A41"/>
    <w:rsid w:val="008A07BC"/>
    <w:rsid w:val="008A1651"/>
    <w:rsid w:val="008A26C7"/>
    <w:rsid w:val="008A3289"/>
    <w:rsid w:val="008A3820"/>
    <w:rsid w:val="008A4CDD"/>
    <w:rsid w:val="008A7A2E"/>
    <w:rsid w:val="008B041E"/>
    <w:rsid w:val="008B1EFA"/>
    <w:rsid w:val="008B2806"/>
    <w:rsid w:val="008B36E6"/>
    <w:rsid w:val="008B3E90"/>
    <w:rsid w:val="008B51FC"/>
    <w:rsid w:val="008B54D6"/>
    <w:rsid w:val="008B5653"/>
    <w:rsid w:val="008B5C43"/>
    <w:rsid w:val="008B6C80"/>
    <w:rsid w:val="008B6D29"/>
    <w:rsid w:val="008B7889"/>
    <w:rsid w:val="008B7D34"/>
    <w:rsid w:val="008B7E58"/>
    <w:rsid w:val="008C16B4"/>
    <w:rsid w:val="008C1BA9"/>
    <w:rsid w:val="008C28C9"/>
    <w:rsid w:val="008C2B3C"/>
    <w:rsid w:val="008C42FE"/>
    <w:rsid w:val="008C4570"/>
    <w:rsid w:val="008C539F"/>
    <w:rsid w:val="008C552E"/>
    <w:rsid w:val="008C559D"/>
    <w:rsid w:val="008C5F81"/>
    <w:rsid w:val="008D050C"/>
    <w:rsid w:val="008D2D2A"/>
    <w:rsid w:val="008D3518"/>
    <w:rsid w:val="008D3524"/>
    <w:rsid w:val="008D45CC"/>
    <w:rsid w:val="008E16E5"/>
    <w:rsid w:val="008E1D6B"/>
    <w:rsid w:val="008E1E26"/>
    <w:rsid w:val="008E351A"/>
    <w:rsid w:val="008E3D70"/>
    <w:rsid w:val="008E457F"/>
    <w:rsid w:val="008E586B"/>
    <w:rsid w:val="008E6A23"/>
    <w:rsid w:val="008E6B33"/>
    <w:rsid w:val="008E6DC6"/>
    <w:rsid w:val="008E7412"/>
    <w:rsid w:val="008E74DA"/>
    <w:rsid w:val="008E7E74"/>
    <w:rsid w:val="008F014F"/>
    <w:rsid w:val="008F2933"/>
    <w:rsid w:val="008F4BA6"/>
    <w:rsid w:val="008F55AC"/>
    <w:rsid w:val="008F58BC"/>
    <w:rsid w:val="008F5BA5"/>
    <w:rsid w:val="008F5D7A"/>
    <w:rsid w:val="008F6B48"/>
    <w:rsid w:val="008F6CE4"/>
    <w:rsid w:val="008F6FB4"/>
    <w:rsid w:val="008F7992"/>
    <w:rsid w:val="008F7D5D"/>
    <w:rsid w:val="0090109A"/>
    <w:rsid w:val="009023DD"/>
    <w:rsid w:val="00902E54"/>
    <w:rsid w:val="0090388D"/>
    <w:rsid w:val="00905376"/>
    <w:rsid w:val="00907080"/>
    <w:rsid w:val="00907EE6"/>
    <w:rsid w:val="00913174"/>
    <w:rsid w:val="00913C13"/>
    <w:rsid w:val="0091672C"/>
    <w:rsid w:val="0092172B"/>
    <w:rsid w:val="00922F2F"/>
    <w:rsid w:val="00923405"/>
    <w:rsid w:val="0092385A"/>
    <w:rsid w:val="00924EAF"/>
    <w:rsid w:val="009250B1"/>
    <w:rsid w:val="00925F73"/>
    <w:rsid w:val="00926BB4"/>
    <w:rsid w:val="00927AD5"/>
    <w:rsid w:val="00927ED1"/>
    <w:rsid w:val="0093001D"/>
    <w:rsid w:val="009308E2"/>
    <w:rsid w:val="009308E8"/>
    <w:rsid w:val="00930A05"/>
    <w:rsid w:val="00930BBD"/>
    <w:rsid w:val="00930C95"/>
    <w:rsid w:val="00932532"/>
    <w:rsid w:val="00935C38"/>
    <w:rsid w:val="0093663B"/>
    <w:rsid w:val="009366E3"/>
    <w:rsid w:val="00936EC8"/>
    <w:rsid w:val="00937853"/>
    <w:rsid w:val="00937D89"/>
    <w:rsid w:val="0094086A"/>
    <w:rsid w:val="009423CF"/>
    <w:rsid w:val="009425A2"/>
    <w:rsid w:val="00943156"/>
    <w:rsid w:val="00943695"/>
    <w:rsid w:val="009445B2"/>
    <w:rsid w:val="0094517A"/>
    <w:rsid w:val="009452BA"/>
    <w:rsid w:val="00945C18"/>
    <w:rsid w:val="009469D0"/>
    <w:rsid w:val="0095135D"/>
    <w:rsid w:val="00952D00"/>
    <w:rsid w:val="009532BA"/>
    <w:rsid w:val="00954273"/>
    <w:rsid w:val="0095541F"/>
    <w:rsid w:val="00955446"/>
    <w:rsid w:val="00955B86"/>
    <w:rsid w:val="00957DDB"/>
    <w:rsid w:val="00960229"/>
    <w:rsid w:val="0096036A"/>
    <w:rsid w:val="00963258"/>
    <w:rsid w:val="00965A4E"/>
    <w:rsid w:val="0096645E"/>
    <w:rsid w:val="009665DD"/>
    <w:rsid w:val="00970255"/>
    <w:rsid w:val="00970D84"/>
    <w:rsid w:val="00971CB8"/>
    <w:rsid w:val="00971EB7"/>
    <w:rsid w:val="00972CB7"/>
    <w:rsid w:val="009739F0"/>
    <w:rsid w:val="00973AC2"/>
    <w:rsid w:val="00974CE4"/>
    <w:rsid w:val="009755B9"/>
    <w:rsid w:val="009774BF"/>
    <w:rsid w:val="00981DD0"/>
    <w:rsid w:val="009833E2"/>
    <w:rsid w:val="00984C57"/>
    <w:rsid w:val="009850F3"/>
    <w:rsid w:val="009861CF"/>
    <w:rsid w:val="0099168D"/>
    <w:rsid w:val="00991EB5"/>
    <w:rsid w:val="00992623"/>
    <w:rsid w:val="00993A07"/>
    <w:rsid w:val="00994FD2"/>
    <w:rsid w:val="00995950"/>
    <w:rsid w:val="00995AD2"/>
    <w:rsid w:val="00995AD4"/>
    <w:rsid w:val="00996EEC"/>
    <w:rsid w:val="009A0BDD"/>
    <w:rsid w:val="009A179D"/>
    <w:rsid w:val="009A1961"/>
    <w:rsid w:val="009A3616"/>
    <w:rsid w:val="009A4B3E"/>
    <w:rsid w:val="009A4D29"/>
    <w:rsid w:val="009B02CB"/>
    <w:rsid w:val="009B0525"/>
    <w:rsid w:val="009B0AD9"/>
    <w:rsid w:val="009B1C48"/>
    <w:rsid w:val="009B2762"/>
    <w:rsid w:val="009B33AA"/>
    <w:rsid w:val="009B344A"/>
    <w:rsid w:val="009B4903"/>
    <w:rsid w:val="009B56E4"/>
    <w:rsid w:val="009B762F"/>
    <w:rsid w:val="009C0031"/>
    <w:rsid w:val="009C0940"/>
    <w:rsid w:val="009C2EB6"/>
    <w:rsid w:val="009C3110"/>
    <w:rsid w:val="009C33D3"/>
    <w:rsid w:val="009C34AB"/>
    <w:rsid w:val="009C38A1"/>
    <w:rsid w:val="009C38E1"/>
    <w:rsid w:val="009C4D69"/>
    <w:rsid w:val="009C4ED9"/>
    <w:rsid w:val="009C56F8"/>
    <w:rsid w:val="009C67F8"/>
    <w:rsid w:val="009C6805"/>
    <w:rsid w:val="009C7EDE"/>
    <w:rsid w:val="009D0327"/>
    <w:rsid w:val="009D0985"/>
    <w:rsid w:val="009D0B0B"/>
    <w:rsid w:val="009D1A0F"/>
    <w:rsid w:val="009D2327"/>
    <w:rsid w:val="009D2C57"/>
    <w:rsid w:val="009D3362"/>
    <w:rsid w:val="009D52C7"/>
    <w:rsid w:val="009D63E7"/>
    <w:rsid w:val="009D6E30"/>
    <w:rsid w:val="009D79C8"/>
    <w:rsid w:val="009E00B6"/>
    <w:rsid w:val="009E0EBA"/>
    <w:rsid w:val="009E16F8"/>
    <w:rsid w:val="009E258C"/>
    <w:rsid w:val="009E367D"/>
    <w:rsid w:val="009E4D69"/>
    <w:rsid w:val="009E520B"/>
    <w:rsid w:val="009E5351"/>
    <w:rsid w:val="009E5ADD"/>
    <w:rsid w:val="009E5F63"/>
    <w:rsid w:val="009E679F"/>
    <w:rsid w:val="009E6FB2"/>
    <w:rsid w:val="009F10E3"/>
    <w:rsid w:val="009F3A48"/>
    <w:rsid w:val="009F3CDB"/>
    <w:rsid w:val="009F4BCE"/>
    <w:rsid w:val="009F52BD"/>
    <w:rsid w:val="009F5E4E"/>
    <w:rsid w:val="009F5F52"/>
    <w:rsid w:val="009F69A0"/>
    <w:rsid w:val="009F760A"/>
    <w:rsid w:val="009F7E46"/>
    <w:rsid w:val="00A0042C"/>
    <w:rsid w:val="00A012F0"/>
    <w:rsid w:val="00A02821"/>
    <w:rsid w:val="00A028BB"/>
    <w:rsid w:val="00A02F62"/>
    <w:rsid w:val="00A03B8C"/>
    <w:rsid w:val="00A05DE2"/>
    <w:rsid w:val="00A065E1"/>
    <w:rsid w:val="00A10AE3"/>
    <w:rsid w:val="00A11ECD"/>
    <w:rsid w:val="00A121B8"/>
    <w:rsid w:val="00A131C2"/>
    <w:rsid w:val="00A13E9F"/>
    <w:rsid w:val="00A14BC1"/>
    <w:rsid w:val="00A14C13"/>
    <w:rsid w:val="00A14CF1"/>
    <w:rsid w:val="00A15359"/>
    <w:rsid w:val="00A170AE"/>
    <w:rsid w:val="00A178C2"/>
    <w:rsid w:val="00A20CBF"/>
    <w:rsid w:val="00A2129C"/>
    <w:rsid w:val="00A21331"/>
    <w:rsid w:val="00A2172E"/>
    <w:rsid w:val="00A21A58"/>
    <w:rsid w:val="00A21DAB"/>
    <w:rsid w:val="00A22039"/>
    <w:rsid w:val="00A22206"/>
    <w:rsid w:val="00A25E14"/>
    <w:rsid w:val="00A26C55"/>
    <w:rsid w:val="00A27002"/>
    <w:rsid w:val="00A277E1"/>
    <w:rsid w:val="00A3136B"/>
    <w:rsid w:val="00A317D2"/>
    <w:rsid w:val="00A31A2C"/>
    <w:rsid w:val="00A331AA"/>
    <w:rsid w:val="00A33EA6"/>
    <w:rsid w:val="00A376E1"/>
    <w:rsid w:val="00A40A2D"/>
    <w:rsid w:val="00A42296"/>
    <w:rsid w:val="00A439B3"/>
    <w:rsid w:val="00A43C95"/>
    <w:rsid w:val="00A451DB"/>
    <w:rsid w:val="00A45F24"/>
    <w:rsid w:val="00A4730E"/>
    <w:rsid w:val="00A5055D"/>
    <w:rsid w:val="00A5064C"/>
    <w:rsid w:val="00A50702"/>
    <w:rsid w:val="00A511E1"/>
    <w:rsid w:val="00A51775"/>
    <w:rsid w:val="00A520DA"/>
    <w:rsid w:val="00A52BAB"/>
    <w:rsid w:val="00A54026"/>
    <w:rsid w:val="00A543E0"/>
    <w:rsid w:val="00A543FB"/>
    <w:rsid w:val="00A545E4"/>
    <w:rsid w:val="00A54BF2"/>
    <w:rsid w:val="00A551F9"/>
    <w:rsid w:val="00A559B8"/>
    <w:rsid w:val="00A562AF"/>
    <w:rsid w:val="00A562C1"/>
    <w:rsid w:val="00A567F4"/>
    <w:rsid w:val="00A56E29"/>
    <w:rsid w:val="00A56EAB"/>
    <w:rsid w:val="00A57C77"/>
    <w:rsid w:val="00A6010C"/>
    <w:rsid w:val="00A6086D"/>
    <w:rsid w:val="00A619BB"/>
    <w:rsid w:val="00A61A53"/>
    <w:rsid w:val="00A61C64"/>
    <w:rsid w:val="00A62030"/>
    <w:rsid w:val="00A6246F"/>
    <w:rsid w:val="00A625EA"/>
    <w:rsid w:val="00A62B34"/>
    <w:rsid w:val="00A62B72"/>
    <w:rsid w:val="00A63B4C"/>
    <w:rsid w:val="00A63C24"/>
    <w:rsid w:val="00A63E27"/>
    <w:rsid w:val="00A64300"/>
    <w:rsid w:val="00A64793"/>
    <w:rsid w:val="00A66076"/>
    <w:rsid w:val="00A67D48"/>
    <w:rsid w:val="00A67EC5"/>
    <w:rsid w:val="00A67ED9"/>
    <w:rsid w:val="00A707AD"/>
    <w:rsid w:val="00A71CE8"/>
    <w:rsid w:val="00A727CD"/>
    <w:rsid w:val="00A729A4"/>
    <w:rsid w:val="00A72F2C"/>
    <w:rsid w:val="00A73412"/>
    <w:rsid w:val="00A74148"/>
    <w:rsid w:val="00A74891"/>
    <w:rsid w:val="00A74FB5"/>
    <w:rsid w:val="00A75A04"/>
    <w:rsid w:val="00A761A8"/>
    <w:rsid w:val="00A76330"/>
    <w:rsid w:val="00A7742F"/>
    <w:rsid w:val="00A778C3"/>
    <w:rsid w:val="00A779E3"/>
    <w:rsid w:val="00A80E21"/>
    <w:rsid w:val="00A80E6D"/>
    <w:rsid w:val="00A813FC"/>
    <w:rsid w:val="00A81FAC"/>
    <w:rsid w:val="00A8743A"/>
    <w:rsid w:val="00A906E2"/>
    <w:rsid w:val="00A9237A"/>
    <w:rsid w:val="00A9257F"/>
    <w:rsid w:val="00A92D7C"/>
    <w:rsid w:val="00A94B2D"/>
    <w:rsid w:val="00A94D35"/>
    <w:rsid w:val="00A961B2"/>
    <w:rsid w:val="00A96716"/>
    <w:rsid w:val="00AA060A"/>
    <w:rsid w:val="00AA214B"/>
    <w:rsid w:val="00AA2EA4"/>
    <w:rsid w:val="00AA5F2A"/>
    <w:rsid w:val="00AA646B"/>
    <w:rsid w:val="00AA6F20"/>
    <w:rsid w:val="00AA72F8"/>
    <w:rsid w:val="00AA745F"/>
    <w:rsid w:val="00AB01E2"/>
    <w:rsid w:val="00AB040B"/>
    <w:rsid w:val="00AB0521"/>
    <w:rsid w:val="00AB1C5E"/>
    <w:rsid w:val="00AB2A3E"/>
    <w:rsid w:val="00AB4E4D"/>
    <w:rsid w:val="00AB556A"/>
    <w:rsid w:val="00AB57DC"/>
    <w:rsid w:val="00AB5856"/>
    <w:rsid w:val="00AB5EA1"/>
    <w:rsid w:val="00AB6903"/>
    <w:rsid w:val="00AC0970"/>
    <w:rsid w:val="00AC0C0C"/>
    <w:rsid w:val="00AC1080"/>
    <w:rsid w:val="00AC1759"/>
    <w:rsid w:val="00AC1802"/>
    <w:rsid w:val="00AC1993"/>
    <w:rsid w:val="00AC2227"/>
    <w:rsid w:val="00AC279D"/>
    <w:rsid w:val="00AC28C4"/>
    <w:rsid w:val="00AC2943"/>
    <w:rsid w:val="00AC2D9B"/>
    <w:rsid w:val="00AC3F94"/>
    <w:rsid w:val="00AC537C"/>
    <w:rsid w:val="00AC5792"/>
    <w:rsid w:val="00AC732A"/>
    <w:rsid w:val="00AC749A"/>
    <w:rsid w:val="00AC78AD"/>
    <w:rsid w:val="00AC7E9A"/>
    <w:rsid w:val="00AD2458"/>
    <w:rsid w:val="00AD27FC"/>
    <w:rsid w:val="00AD3C6E"/>
    <w:rsid w:val="00AD44A3"/>
    <w:rsid w:val="00AD7136"/>
    <w:rsid w:val="00AE0EAC"/>
    <w:rsid w:val="00AE1397"/>
    <w:rsid w:val="00AE16F5"/>
    <w:rsid w:val="00AE1EED"/>
    <w:rsid w:val="00AE284F"/>
    <w:rsid w:val="00AE2DBF"/>
    <w:rsid w:val="00AE302F"/>
    <w:rsid w:val="00AE5137"/>
    <w:rsid w:val="00AE5910"/>
    <w:rsid w:val="00AE6139"/>
    <w:rsid w:val="00AE6CEB"/>
    <w:rsid w:val="00AE75F2"/>
    <w:rsid w:val="00AE7CF2"/>
    <w:rsid w:val="00AF096C"/>
    <w:rsid w:val="00AF24E6"/>
    <w:rsid w:val="00AF2C4E"/>
    <w:rsid w:val="00AF2E87"/>
    <w:rsid w:val="00AF3B76"/>
    <w:rsid w:val="00AF409A"/>
    <w:rsid w:val="00AF5376"/>
    <w:rsid w:val="00AF560E"/>
    <w:rsid w:val="00B010C8"/>
    <w:rsid w:val="00B01360"/>
    <w:rsid w:val="00B0169B"/>
    <w:rsid w:val="00B01AA4"/>
    <w:rsid w:val="00B01DA8"/>
    <w:rsid w:val="00B02B0F"/>
    <w:rsid w:val="00B03448"/>
    <w:rsid w:val="00B040C0"/>
    <w:rsid w:val="00B057DA"/>
    <w:rsid w:val="00B07CEC"/>
    <w:rsid w:val="00B10B63"/>
    <w:rsid w:val="00B10D6A"/>
    <w:rsid w:val="00B119D2"/>
    <w:rsid w:val="00B12261"/>
    <w:rsid w:val="00B12A88"/>
    <w:rsid w:val="00B144DD"/>
    <w:rsid w:val="00B1592F"/>
    <w:rsid w:val="00B17EB0"/>
    <w:rsid w:val="00B208EE"/>
    <w:rsid w:val="00B20DDC"/>
    <w:rsid w:val="00B2357B"/>
    <w:rsid w:val="00B25FE8"/>
    <w:rsid w:val="00B2737E"/>
    <w:rsid w:val="00B276D1"/>
    <w:rsid w:val="00B3015E"/>
    <w:rsid w:val="00B31902"/>
    <w:rsid w:val="00B32697"/>
    <w:rsid w:val="00B36AB1"/>
    <w:rsid w:val="00B36CD6"/>
    <w:rsid w:val="00B37562"/>
    <w:rsid w:val="00B37CDE"/>
    <w:rsid w:val="00B37DFC"/>
    <w:rsid w:val="00B414AE"/>
    <w:rsid w:val="00B425BA"/>
    <w:rsid w:val="00B435B0"/>
    <w:rsid w:val="00B4372A"/>
    <w:rsid w:val="00B43F13"/>
    <w:rsid w:val="00B44159"/>
    <w:rsid w:val="00B460D6"/>
    <w:rsid w:val="00B46FB0"/>
    <w:rsid w:val="00B47A4E"/>
    <w:rsid w:val="00B5167B"/>
    <w:rsid w:val="00B52E86"/>
    <w:rsid w:val="00B5361B"/>
    <w:rsid w:val="00B5398B"/>
    <w:rsid w:val="00B53D7A"/>
    <w:rsid w:val="00B557D0"/>
    <w:rsid w:val="00B557D1"/>
    <w:rsid w:val="00B55F08"/>
    <w:rsid w:val="00B56681"/>
    <w:rsid w:val="00B56CB4"/>
    <w:rsid w:val="00B61008"/>
    <w:rsid w:val="00B610EE"/>
    <w:rsid w:val="00B61641"/>
    <w:rsid w:val="00B62BC9"/>
    <w:rsid w:val="00B635DB"/>
    <w:rsid w:val="00B638D6"/>
    <w:rsid w:val="00B64ADE"/>
    <w:rsid w:val="00B65E8A"/>
    <w:rsid w:val="00B66C83"/>
    <w:rsid w:val="00B70406"/>
    <w:rsid w:val="00B70C1D"/>
    <w:rsid w:val="00B7224D"/>
    <w:rsid w:val="00B73D9D"/>
    <w:rsid w:val="00B743F4"/>
    <w:rsid w:val="00B7531A"/>
    <w:rsid w:val="00B758AA"/>
    <w:rsid w:val="00B76329"/>
    <w:rsid w:val="00B764D9"/>
    <w:rsid w:val="00B778E9"/>
    <w:rsid w:val="00B77A69"/>
    <w:rsid w:val="00B80E83"/>
    <w:rsid w:val="00B80EFE"/>
    <w:rsid w:val="00B81A57"/>
    <w:rsid w:val="00B81CBE"/>
    <w:rsid w:val="00B82061"/>
    <w:rsid w:val="00B825EC"/>
    <w:rsid w:val="00B82B91"/>
    <w:rsid w:val="00B82CC7"/>
    <w:rsid w:val="00B8308B"/>
    <w:rsid w:val="00B83A2A"/>
    <w:rsid w:val="00B84073"/>
    <w:rsid w:val="00B844E9"/>
    <w:rsid w:val="00B84831"/>
    <w:rsid w:val="00B851AE"/>
    <w:rsid w:val="00B864AF"/>
    <w:rsid w:val="00B86AB8"/>
    <w:rsid w:val="00B86CB8"/>
    <w:rsid w:val="00B87FBC"/>
    <w:rsid w:val="00B9009E"/>
    <w:rsid w:val="00B906F7"/>
    <w:rsid w:val="00B91D63"/>
    <w:rsid w:val="00B9312B"/>
    <w:rsid w:val="00B93CC4"/>
    <w:rsid w:val="00B9400A"/>
    <w:rsid w:val="00B942A7"/>
    <w:rsid w:val="00B96E01"/>
    <w:rsid w:val="00B97449"/>
    <w:rsid w:val="00B979BF"/>
    <w:rsid w:val="00BA01BF"/>
    <w:rsid w:val="00BA025F"/>
    <w:rsid w:val="00BA042E"/>
    <w:rsid w:val="00BA1242"/>
    <w:rsid w:val="00BA2A57"/>
    <w:rsid w:val="00BA2C3C"/>
    <w:rsid w:val="00BA2C60"/>
    <w:rsid w:val="00BA4B48"/>
    <w:rsid w:val="00BA4E81"/>
    <w:rsid w:val="00BA5078"/>
    <w:rsid w:val="00BA5412"/>
    <w:rsid w:val="00BA55D7"/>
    <w:rsid w:val="00BA6FEE"/>
    <w:rsid w:val="00BB034C"/>
    <w:rsid w:val="00BB044C"/>
    <w:rsid w:val="00BB0492"/>
    <w:rsid w:val="00BB06C5"/>
    <w:rsid w:val="00BB3759"/>
    <w:rsid w:val="00BB4703"/>
    <w:rsid w:val="00BB4BAF"/>
    <w:rsid w:val="00BB5160"/>
    <w:rsid w:val="00BB634E"/>
    <w:rsid w:val="00BB658D"/>
    <w:rsid w:val="00BC07D8"/>
    <w:rsid w:val="00BC08DF"/>
    <w:rsid w:val="00BC140A"/>
    <w:rsid w:val="00BC14A8"/>
    <w:rsid w:val="00BC3B68"/>
    <w:rsid w:val="00BC3FAD"/>
    <w:rsid w:val="00BC6C3C"/>
    <w:rsid w:val="00BD0E50"/>
    <w:rsid w:val="00BD12BA"/>
    <w:rsid w:val="00BD139E"/>
    <w:rsid w:val="00BD1DF8"/>
    <w:rsid w:val="00BD2F70"/>
    <w:rsid w:val="00BD3620"/>
    <w:rsid w:val="00BD4D26"/>
    <w:rsid w:val="00BD6E85"/>
    <w:rsid w:val="00BD7B75"/>
    <w:rsid w:val="00BE0979"/>
    <w:rsid w:val="00BE0983"/>
    <w:rsid w:val="00BE10FC"/>
    <w:rsid w:val="00BE118E"/>
    <w:rsid w:val="00BE11A0"/>
    <w:rsid w:val="00BE13F7"/>
    <w:rsid w:val="00BE1CC9"/>
    <w:rsid w:val="00BE2308"/>
    <w:rsid w:val="00BE3A78"/>
    <w:rsid w:val="00BE46EF"/>
    <w:rsid w:val="00BE4751"/>
    <w:rsid w:val="00BE536A"/>
    <w:rsid w:val="00BE538F"/>
    <w:rsid w:val="00BE5EFA"/>
    <w:rsid w:val="00BE6439"/>
    <w:rsid w:val="00BE652D"/>
    <w:rsid w:val="00BF02CE"/>
    <w:rsid w:val="00BF1467"/>
    <w:rsid w:val="00BF19A9"/>
    <w:rsid w:val="00BF1E33"/>
    <w:rsid w:val="00BF2262"/>
    <w:rsid w:val="00BF3D4A"/>
    <w:rsid w:val="00BF4000"/>
    <w:rsid w:val="00BF6880"/>
    <w:rsid w:val="00BF7228"/>
    <w:rsid w:val="00BF7733"/>
    <w:rsid w:val="00C0080D"/>
    <w:rsid w:val="00C0175B"/>
    <w:rsid w:val="00C02DB9"/>
    <w:rsid w:val="00C03555"/>
    <w:rsid w:val="00C04924"/>
    <w:rsid w:val="00C054CE"/>
    <w:rsid w:val="00C055FF"/>
    <w:rsid w:val="00C062A5"/>
    <w:rsid w:val="00C06FF6"/>
    <w:rsid w:val="00C070B3"/>
    <w:rsid w:val="00C07909"/>
    <w:rsid w:val="00C100A0"/>
    <w:rsid w:val="00C10DBA"/>
    <w:rsid w:val="00C11835"/>
    <w:rsid w:val="00C12DA8"/>
    <w:rsid w:val="00C13003"/>
    <w:rsid w:val="00C149DE"/>
    <w:rsid w:val="00C14E1A"/>
    <w:rsid w:val="00C152D4"/>
    <w:rsid w:val="00C17B67"/>
    <w:rsid w:val="00C21379"/>
    <w:rsid w:val="00C21955"/>
    <w:rsid w:val="00C21DE8"/>
    <w:rsid w:val="00C21EEC"/>
    <w:rsid w:val="00C23F57"/>
    <w:rsid w:val="00C2585C"/>
    <w:rsid w:val="00C26877"/>
    <w:rsid w:val="00C268B4"/>
    <w:rsid w:val="00C26EB3"/>
    <w:rsid w:val="00C30B6E"/>
    <w:rsid w:val="00C30EC8"/>
    <w:rsid w:val="00C314E9"/>
    <w:rsid w:val="00C32EDC"/>
    <w:rsid w:val="00C3309D"/>
    <w:rsid w:val="00C3374B"/>
    <w:rsid w:val="00C338F3"/>
    <w:rsid w:val="00C34408"/>
    <w:rsid w:val="00C34D6E"/>
    <w:rsid w:val="00C356EA"/>
    <w:rsid w:val="00C35A32"/>
    <w:rsid w:val="00C36852"/>
    <w:rsid w:val="00C37A05"/>
    <w:rsid w:val="00C4088D"/>
    <w:rsid w:val="00C41430"/>
    <w:rsid w:val="00C419D5"/>
    <w:rsid w:val="00C43066"/>
    <w:rsid w:val="00C43486"/>
    <w:rsid w:val="00C44ADB"/>
    <w:rsid w:val="00C44EDF"/>
    <w:rsid w:val="00C4552B"/>
    <w:rsid w:val="00C4687A"/>
    <w:rsid w:val="00C50EC1"/>
    <w:rsid w:val="00C5109F"/>
    <w:rsid w:val="00C51B89"/>
    <w:rsid w:val="00C531E1"/>
    <w:rsid w:val="00C54711"/>
    <w:rsid w:val="00C559A5"/>
    <w:rsid w:val="00C55A8C"/>
    <w:rsid w:val="00C56270"/>
    <w:rsid w:val="00C56FFE"/>
    <w:rsid w:val="00C571C1"/>
    <w:rsid w:val="00C60F69"/>
    <w:rsid w:val="00C614A8"/>
    <w:rsid w:val="00C636E5"/>
    <w:rsid w:val="00C64C7C"/>
    <w:rsid w:val="00C6545F"/>
    <w:rsid w:val="00C65CBF"/>
    <w:rsid w:val="00C6697C"/>
    <w:rsid w:val="00C66BF9"/>
    <w:rsid w:val="00C70A58"/>
    <w:rsid w:val="00C722F6"/>
    <w:rsid w:val="00C72AA7"/>
    <w:rsid w:val="00C744A3"/>
    <w:rsid w:val="00C75DC7"/>
    <w:rsid w:val="00C766F8"/>
    <w:rsid w:val="00C772EA"/>
    <w:rsid w:val="00C77A9B"/>
    <w:rsid w:val="00C77B68"/>
    <w:rsid w:val="00C80C7E"/>
    <w:rsid w:val="00C81BD5"/>
    <w:rsid w:val="00C820A0"/>
    <w:rsid w:val="00C831E3"/>
    <w:rsid w:val="00C834F6"/>
    <w:rsid w:val="00C84099"/>
    <w:rsid w:val="00C84E3B"/>
    <w:rsid w:val="00C85EC8"/>
    <w:rsid w:val="00C86553"/>
    <w:rsid w:val="00C87AEB"/>
    <w:rsid w:val="00C9029E"/>
    <w:rsid w:val="00C902E6"/>
    <w:rsid w:val="00C91D2D"/>
    <w:rsid w:val="00C9434E"/>
    <w:rsid w:val="00C968B9"/>
    <w:rsid w:val="00C97CBE"/>
    <w:rsid w:val="00CA0DBE"/>
    <w:rsid w:val="00CA110E"/>
    <w:rsid w:val="00CA1F80"/>
    <w:rsid w:val="00CA2E44"/>
    <w:rsid w:val="00CA350F"/>
    <w:rsid w:val="00CA3C9C"/>
    <w:rsid w:val="00CA4528"/>
    <w:rsid w:val="00CA54CF"/>
    <w:rsid w:val="00CA564A"/>
    <w:rsid w:val="00CA591D"/>
    <w:rsid w:val="00CA5BF0"/>
    <w:rsid w:val="00CB07E4"/>
    <w:rsid w:val="00CB45F0"/>
    <w:rsid w:val="00CB4A29"/>
    <w:rsid w:val="00CB4E19"/>
    <w:rsid w:val="00CB53DB"/>
    <w:rsid w:val="00CB55B6"/>
    <w:rsid w:val="00CB684C"/>
    <w:rsid w:val="00CB6B06"/>
    <w:rsid w:val="00CC2534"/>
    <w:rsid w:val="00CC3441"/>
    <w:rsid w:val="00CC416E"/>
    <w:rsid w:val="00CC52EA"/>
    <w:rsid w:val="00CC532C"/>
    <w:rsid w:val="00CC5C47"/>
    <w:rsid w:val="00CC5F0B"/>
    <w:rsid w:val="00CC61E6"/>
    <w:rsid w:val="00CC6346"/>
    <w:rsid w:val="00CC6D14"/>
    <w:rsid w:val="00CC775F"/>
    <w:rsid w:val="00CD011F"/>
    <w:rsid w:val="00CD0B57"/>
    <w:rsid w:val="00CD1CD4"/>
    <w:rsid w:val="00CD283C"/>
    <w:rsid w:val="00CD325B"/>
    <w:rsid w:val="00CD3262"/>
    <w:rsid w:val="00CD33FC"/>
    <w:rsid w:val="00CD4A28"/>
    <w:rsid w:val="00CD7686"/>
    <w:rsid w:val="00CE072D"/>
    <w:rsid w:val="00CE074C"/>
    <w:rsid w:val="00CE0E5A"/>
    <w:rsid w:val="00CE39BC"/>
    <w:rsid w:val="00CE4358"/>
    <w:rsid w:val="00CE4974"/>
    <w:rsid w:val="00CE5413"/>
    <w:rsid w:val="00CE5F31"/>
    <w:rsid w:val="00CE68AE"/>
    <w:rsid w:val="00CE6D59"/>
    <w:rsid w:val="00CE7902"/>
    <w:rsid w:val="00CF0779"/>
    <w:rsid w:val="00CF0974"/>
    <w:rsid w:val="00CF13F1"/>
    <w:rsid w:val="00CF1553"/>
    <w:rsid w:val="00CF1770"/>
    <w:rsid w:val="00CF1CFA"/>
    <w:rsid w:val="00CF2B53"/>
    <w:rsid w:val="00CF358A"/>
    <w:rsid w:val="00CF358E"/>
    <w:rsid w:val="00CF488C"/>
    <w:rsid w:val="00CF51FF"/>
    <w:rsid w:val="00CF52A1"/>
    <w:rsid w:val="00CF7835"/>
    <w:rsid w:val="00CF7DF5"/>
    <w:rsid w:val="00D0083D"/>
    <w:rsid w:val="00D00984"/>
    <w:rsid w:val="00D00E8F"/>
    <w:rsid w:val="00D00F43"/>
    <w:rsid w:val="00D01529"/>
    <w:rsid w:val="00D0452E"/>
    <w:rsid w:val="00D046AF"/>
    <w:rsid w:val="00D0579C"/>
    <w:rsid w:val="00D06405"/>
    <w:rsid w:val="00D06495"/>
    <w:rsid w:val="00D06BA2"/>
    <w:rsid w:val="00D07143"/>
    <w:rsid w:val="00D11366"/>
    <w:rsid w:val="00D120D4"/>
    <w:rsid w:val="00D12760"/>
    <w:rsid w:val="00D15311"/>
    <w:rsid w:val="00D15A20"/>
    <w:rsid w:val="00D20B64"/>
    <w:rsid w:val="00D2153C"/>
    <w:rsid w:val="00D2173E"/>
    <w:rsid w:val="00D228F3"/>
    <w:rsid w:val="00D24589"/>
    <w:rsid w:val="00D25084"/>
    <w:rsid w:val="00D255F2"/>
    <w:rsid w:val="00D2588E"/>
    <w:rsid w:val="00D276F3"/>
    <w:rsid w:val="00D31509"/>
    <w:rsid w:val="00D3164D"/>
    <w:rsid w:val="00D31FFF"/>
    <w:rsid w:val="00D32A82"/>
    <w:rsid w:val="00D335E2"/>
    <w:rsid w:val="00D33A6B"/>
    <w:rsid w:val="00D346F8"/>
    <w:rsid w:val="00D35FBF"/>
    <w:rsid w:val="00D3623D"/>
    <w:rsid w:val="00D36465"/>
    <w:rsid w:val="00D36AB4"/>
    <w:rsid w:val="00D3740B"/>
    <w:rsid w:val="00D37572"/>
    <w:rsid w:val="00D376EC"/>
    <w:rsid w:val="00D37FA2"/>
    <w:rsid w:val="00D411F6"/>
    <w:rsid w:val="00D413EC"/>
    <w:rsid w:val="00D41F1B"/>
    <w:rsid w:val="00D42512"/>
    <w:rsid w:val="00D4271B"/>
    <w:rsid w:val="00D43E16"/>
    <w:rsid w:val="00D4452D"/>
    <w:rsid w:val="00D45F3E"/>
    <w:rsid w:val="00D4612B"/>
    <w:rsid w:val="00D47C27"/>
    <w:rsid w:val="00D47EDC"/>
    <w:rsid w:val="00D50853"/>
    <w:rsid w:val="00D51EEF"/>
    <w:rsid w:val="00D52B4C"/>
    <w:rsid w:val="00D53554"/>
    <w:rsid w:val="00D53CA8"/>
    <w:rsid w:val="00D5474F"/>
    <w:rsid w:val="00D55706"/>
    <w:rsid w:val="00D567F9"/>
    <w:rsid w:val="00D56C2B"/>
    <w:rsid w:val="00D573FA"/>
    <w:rsid w:val="00D5785E"/>
    <w:rsid w:val="00D607A8"/>
    <w:rsid w:val="00D61F4F"/>
    <w:rsid w:val="00D63D6E"/>
    <w:rsid w:val="00D6426D"/>
    <w:rsid w:val="00D65BE6"/>
    <w:rsid w:val="00D66AAD"/>
    <w:rsid w:val="00D709D0"/>
    <w:rsid w:val="00D70BD2"/>
    <w:rsid w:val="00D71805"/>
    <w:rsid w:val="00D72387"/>
    <w:rsid w:val="00D741F2"/>
    <w:rsid w:val="00D76FEB"/>
    <w:rsid w:val="00D778FD"/>
    <w:rsid w:val="00D77DA3"/>
    <w:rsid w:val="00D80428"/>
    <w:rsid w:val="00D80D11"/>
    <w:rsid w:val="00D81266"/>
    <w:rsid w:val="00D817F6"/>
    <w:rsid w:val="00D8430C"/>
    <w:rsid w:val="00D844A4"/>
    <w:rsid w:val="00D85D2D"/>
    <w:rsid w:val="00D85F1B"/>
    <w:rsid w:val="00D86B24"/>
    <w:rsid w:val="00D86DBF"/>
    <w:rsid w:val="00D87B11"/>
    <w:rsid w:val="00D905DD"/>
    <w:rsid w:val="00D90D50"/>
    <w:rsid w:val="00D9168E"/>
    <w:rsid w:val="00D9291A"/>
    <w:rsid w:val="00D937E6"/>
    <w:rsid w:val="00D93FB4"/>
    <w:rsid w:val="00D96E18"/>
    <w:rsid w:val="00D979D1"/>
    <w:rsid w:val="00D97E04"/>
    <w:rsid w:val="00DA0D9E"/>
    <w:rsid w:val="00DA1D22"/>
    <w:rsid w:val="00DA1D2C"/>
    <w:rsid w:val="00DA1E9F"/>
    <w:rsid w:val="00DA3558"/>
    <w:rsid w:val="00DA4116"/>
    <w:rsid w:val="00DA47CE"/>
    <w:rsid w:val="00DA52E0"/>
    <w:rsid w:val="00DA61D4"/>
    <w:rsid w:val="00DA7A3D"/>
    <w:rsid w:val="00DB00FD"/>
    <w:rsid w:val="00DB13EF"/>
    <w:rsid w:val="00DB29CA"/>
    <w:rsid w:val="00DB3BD8"/>
    <w:rsid w:val="00DB3DA4"/>
    <w:rsid w:val="00DB4046"/>
    <w:rsid w:val="00DB4587"/>
    <w:rsid w:val="00DB4771"/>
    <w:rsid w:val="00DB4E74"/>
    <w:rsid w:val="00DB58EE"/>
    <w:rsid w:val="00DC1B47"/>
    <w:rsid w:val="00DC25B6"/>
    <w:rsid w:val="00DC395E"/>
    <w:rsid w:val="00DC3964"/>
    <w:rsid w:val="00DC3B0D"/>
    <w:rsid w:val="00DC4109"/>
    <w:rsid w:val="00DC4DFE"/>
    <w:rsid w:val="00DC503B"/>
    <w:rsid w:val="00DC53D8"/>
    <w:rsid w:val="00DC6131"/>
    <w:rsid w:val="00DC65DF"/>
    <w:rsid w:val="00DC768F"/>
    <w:rsid w:val="00DC7FE9"/>
    <w:rsid w:val="00DD0B01"/>
    <w:rsid w:val="00DD43F1"/>
    <w:rsid w:val="00DD51CF"/>
    <w:rsid w:val="00DD5F17"/>
    <w:rsid w:val="00DD6F4B"/>
    <w:rsid w:val="00DD7AB7"/>
    <w:rsid w:val="00DD7DD3"/>
    <w:rsid w:val="00DE04E2"/>
    <w:rsid w:val="00DE0A9C"/>
    <w:rsid w:val="00DE0F35"/>
    <w:rsid w:val="00DE149F"/>
    <w:rsid w:val="00DE29EA"/>
    <w:rsid w:val="00DE3346"/>
    <w:rsid w:val="00DE4846"/>
    <w:rsid w:val="00DE6677"/>
    <w:rsid w:val="00DE7080"/>
    <w:rsid w:val="00DE78CF"/>
    <w:rsid w:val="00DE7A22"/>
    <w:rsid w:val="00DE7C8B"/>
    <w:rsid w:val="00DF3A30"/>
    <w:rsid w:val="00DF4A3F"/>
    <w:rsid w:val="00DF6975"/>
    <w:rsid w:val="00E00168"/>
    <w:rsid w:val="00E002A2"/>
    <w:rsid w:val="00E00DEC"/>
    <w:rsid w:val="00E02E0A"/>
    <w:rsid w:val="00E03E69"/>
    <w:rsid w:val="00E05FEF"/>
    <w:rsid w:val="00E10AE2"/>
    <w:rsid w:val="00E11C73"/>
    <w:rsid w:val="00E11CB6"/>
    <w:rsid w:val="00E12F1B"/>
    <w:rsid w:val="00E14106"/>
    <w:rsid w:val="00E141EA"/>
    <w:rsid w:val="00E15BCC"/>
    <w:rsid w:val="00E17205"/>
    <w:rsid w:val="00E17FEE"/>
    <w:rsid w:val="00E20329"/>
    <w:rsid w:val="00E20C08"/>
    <w:rsid w:val="00E2107B"/>
    <w:rsid w:val="00E21DE1"/>
    <w:rsid w:val="00E22A7D"/>
    <w:rsid w:val="00E23AD9"/>
    <w:rsid w:val="00E23ADB"/>
    <w:rsid w:val="00E24457"/>
    <w:rsid w:val="00E244B6"/>
    <w:rsid w:val="00E24BFE"/>
    <w:rsid w:val="00E25734"/>
    <w:rsid w:val="00E26076"/>
    <w:rsid w:val="00E26925"/>
    <w:rsid w:val="00E2770D"/>
    <w:rsid w:val="00E27968"/>
    <w:rsid w:val="00E30101"/>
    <w:rsid w:val="00E3261B"/>
    <w:rsid w:val="00E32830"/>
    <w:rsid w:val="00E328E1"/>
    <w:rsid w:val="00E33358"/>
    <w:rsid w:val="00E335F3"/>
    <w:rsid w:val="00E3535F"/>
    <w:rsid w:val="00E357BB"/>
    <w:rsid w:val="00E36872"/>
    <w:rsid w:val="00E36A48"/>
    <w:rsid w:val="00E37914"/>
    <w:rsid w:val="00E37EA0"/>
    <w:rsid w:val="00E37EC6"/>
    <w:rsid w:val="00E4105A"/>
    <w:rsid w:val="00E410B5"/>
    <w:rsid w:val="00E43428"/>
    <w:rsid w:val="00E435B8"/>
    <w:rsid w:val="00E4485B"/>
    <w:rsid w:val="00E454AF"/>
    <w:rsid w:val="00E46794"/>
    <w:rsid w:val="00E46E5F"/>
    <w:rsid w:val="00E47BD1"/>
    <w:rsid w:val="00E51379"/>
    <w:rsid w:val="00E52898"/>
    <w:rsid w:val="00E530C2"/>
    <w:rsid w:val="00E535D4"/>
    <w:rsid w:val="00E539B6"/>
    <w:rsid w:val="00E5651D"/>
    <w:rsid w:val="00E56EE5"/>
    <w:rsid w:val="00E578A9"/>
    <w:rsid w:val="00E61EC2"/>
    <w:rsid w:val="00E6212C"/>
    <w:rsid w:val="00E62487"/>
    <w:rsid w:val="00E63523"/>
    <w:rsid w:val="00E66B48"/>
    <w:rsid w:val="00E67C05"/>
    <w:rsid w:val="00E7073C"/>
    <w:rsid w:val="00E72DA7"/>
    <w:rsid w:val="00E73913"/>
    <w:rsid w:val="00E73DCB"/>
    <w:rsid w:val="00E757CB"/>
    <w:rsid w:val="00E75B60"/>
    <w:rsid w:val="00E76F64"/>
    <w:rsid w:val="00E76FF0"/>
    <w:rsid w:val="00E77260"/>
    <w:rsid w:val="00E7756E"/>
    <w:rsid w:val="00E80002"/>
    <w:rsid w:val="00E801D8"/>
    <w:rsid w:val="00E814E9"/>
    <w:rsid w:val="00E8453B"/>
    <w:rsid w:val="00E86413"/>
    <w:rsid w:val="00E8645A"/>
    <w:rsid w:val="00E864E3"/>
    <w:rsid w:val="00E867E0"/>
    <w:rsid w:val="00E879A7"/>
    <w:rsid w:val="00E90E34"/>
    <w:rsid w:val="00E91D21"/>
    <w:rsid w:val="00E91D5D"/>
    <w:rsid w:val="00E91F9B"/>
    <w:rsid w:val="00E92BDF"/>
    <w:rsid w:val="00E935D6"/>
    <w:rsid w:val="00E9569F"/>
    <w:rsid w:val="00E97FDE"/>
    <w:rsid w:val="00EA045C"/>
    <w:rsid w:val="00EA208B"/>
    <w:rsid w:val="00EA6A7A"/>
    <w:rsid w:val="00EA6CAD"/>
    <w:rsid w:val="00EA6EDF"/>
    <w:rsid w:val="00EA7B4E"/>
    <w:rsid w:val="00EA7C55"/>
    <w:rsid w:val="00EB01FC"/>
    <w:rsid w:val="00EB13C2"/>
    <w:rsid w:val="00EB228D"/>
    <w:rsid w:val="00EB26AC"/>
    <w:rsid w:val="00EB2DD3"/>
    <w:rsid w:val="00EB3F1E"/>
    <w:rsid w:val="00EB5597"/>
    <w:rsid w:val="00EB5835"/>
    <w:rsid w:val="00EB5B5B"/>
    <w:rsid w:val="00EB5BB2"/>
    <w:rsid w:val="00EB5BB5"/>
    <w:rsid w:val="00EB61AA"/>
    <w:rsid w:val="00EB6848"/>
    <w:rsid w:val="00EC0C66"/>
    <w:rsid w:val="00EC1EA7"/>
    <w:rsid w:val="00EC293B"/>
    <w:rsid w:val="00EC5FC7"/>
    <w:rsid w:val="00EC6946"/>
    <w:rsid w:val="00EC703A"/>
    <w:rsid w:val="00EC775D"/>
    <w:rsid w:val="00ED09F9"/>
    <w:rsid w:val="00ED0A15"/>
    <w:rsid w:val="00ED11D9"/>
    <w:rsid w:val="00ED184B"/>
    <w:rsid w:val="00ED1873"/>
    <w:rsid w:val="00ED3259"/>
    <w:rsid w:val="00ED4136"/>
    <w:rsid w:val="00ED45B6"/>
    <w:rsid w:val="00ED487F"/>
    <w:rsid w:val="00ED68B5"/>
    <w:rsid w:val="00ED7C8C"/>
    <w:rsid w:val="00EE00AE"/>
    <w:rsid w:val="00EE2077"/>
    <w:rsid w:val="00EE2B41"/>
    <w:rsid w:val="00EE3260"/>
    <w:rsid w:val="00EE3831"/>
    <w:rsid w:val="00EE5B4C"/>
    <w:rsid w:val="00EE5FEE"/>
    <w:rsid w:val="00EE6751"/>
    <w:rsid w:val="00EE676D"/>
    <w:rsid w:val="00EE6F2D"/>
    <w:rsid w:val="00EE7D50"/>
    <w:rsid w:val="00EF03B3"/>
    <w:rsid w:val="00EF1C13"/>
    <w:rsid w:val="00EF3043"/>
    <w:rsid w:val="00EF3454"/>
    <w:rsid w:val="00EF4328"/>
    <w:rsid w:val="00EF4A27"/>
    <w:rsid w:val="00EF5651"/>
    <w:rsid w:val="00EF5960"/>
    <w:rsid w:val="00EF5A5B"/>
    <w:rsid w:val="00EF61C2"/>
    <w:rsid w:val="00EF6733"/>
    <w:rsid w:val="00EF6B46"/>
    <w:rsid w:val="00EF7099"/>
    <w:rsid w:val="00EF7576"/>
    <w:rsid w:val="00EF7820"/>
    <w:rsid w:val="00F008D1"/>
    <w:rsid w:val="00F00ADB"/>
    <w:rsid w:val="00F02350"/>
    <w:rsid w:val="00F0241F"/>
    <w:rsid w:val="00F04DB3"/>
    <w:rsid w:val="00F07403"/>
    <w:rsid w:val="00F0749A"/>
    <w:rsid w:val="00F1014A"/>
    <w:rsid w:val="00F10F95"/>
    <w:rsid w:val="00F12738"/>
    <w:rsid w:val="00F170EE"/>
    <w:rsid w:val="00F208DE"/>
    <w:rsid w:val="00F21359"/>
    <w:rsid w:val="00F216D8"/>
    <w:rsid w:val="00F21DFA"/>
    <w:rsid w:val="00F224B8"/>
    <w:rsid w:val="00F2291A"/>
    <w:rsid w:val="00F24E77"/>
    <w:rsid w:val="00F25EDB"/>
    <w:rsid w:val="00F27D42"/>
    <w:rsid w:val="00F310FD"/>
    <w:rsid w:val="00F31106"/>
    <w:rsid w:val="00F31A8F"/>
    <w:rsid w:val="00F32FF4"/>
    <w:rsid w:val="00F335D5"/>
    <w:rsid w:val="00F33929"/>
    <w:rsid w:val="00F34061"/>
    <w:rsid w:val="00F3474E"/>
    <w:rsid w:val="00F3499C"/>
    <w:rsid w:val="00F367B5"/>
    <w:rsid w:val="00F37556"/>
    <w:rsid w:val="00F375B4"/>
    <w:rsid w:val="00F4101E"/>
    <w:rsid w:val="00F41A02"/>
    <w:rsid w:val="00F4266C"/>
    <w:rsid w:val="00F42956"/>
    <w:rsid w:val="00F438CE"/>
    <w:rsid w:val="00F43CE3"/>
    <w:rsid w:val="00F46A5A"/>
    <w:rsid w:val="00F476B3"/>
    <w:rsid w:val="00F51BE6"/>
    <w:rsid w:val="00F51FFF"/>
    <w:rsid w:val="00F52250"/>
    <w:rsid w:val="00F5263F"/>
    <w:rsid w:val="00F52CA3"/>
    <w:rsid w:val="00F52EA5"/>
    <w:rsid w:val="00F543BF"/>
    <w:rsid w:val="00F545E5"/>
    <w:rsid w:val="00F55F65"/>
    <w:rsid w:val="00F55F9E"/>
    <w:rsid w:val="00F579B9"/>
    <w:rsid w:val="00F57A97"/>
    <w:rsid w:val="00F6015C"/>
    <w:rsid w:val="00F60918"/>
    <w:rsid w:val="00F624F2"/>
    <w:rsid w:val="00F6325C"/>
    <w:rsid w:val="00F64FDE"/>
    <w:rsid w:val="00F65D33"/>
    <w:rsid w:val="00F66501"/>
    <w:rsid w:val="00F66C32"/>
    <w:rsid w:val="00F7152C"/>
    <w:rsid w:val="00F71751"/>
    <w:rsid w:val="00F71DB8"/>
    <w:rsid w:val="00F72077"/>
    <w:rsid w:val="00F74C6E"/>
    <w:rsid w:val="00F76429"/>
    <w:rsid w:val="00F76CC7"/>
    <w:rsid w:val="00F80F7B"/>
    <w:rsid w:val="00F816E2"/>
    <w:rsid w:val="00F81C13"/>
    <w:rsid w:val="00F845A6"/>
    <w:rsid w:val="00F85B62"/>
    <w:rsid w:val="00F85C5C"/>
    <w:rsid w:val="00F8657A"/>
    <w:rsid w:val="00F8673C"/>
    <w:rsid w:val="00F90F28"/>
    <w:rsid w:val="00F93B05"/>
    <w:rsid w:val="00F93BC3"/>
    <w:rsid w:val="00F93C12"/>
    <w:rsid w:val="00F949A0"/>
    <w:rsid w:val="00F95946"/>
    <w:rsid w:val="00F96D08"/>
    <w:rsid w:val="00F97139"/>
    <w:rsid w:val="00F97A34"/>
    <w:rsid w:val="00FA12C2"/>
    <w:rsid w:val="00FA182B"/>
    <w:rsid w:val="00FA2B93"/>
    <w:rsid w:val="00FA2DA4"/>
    <w:rsid w:val="00FA3C3F"/>
    <w:rsid w:val="00FA511E"/>
    <w:rsid w:val="00FA5176"/>
    <w:rsid w:val="00FA61F2"/>
    <w:rsid w:val="00FA6DD8"/>
    <w:rsid w:val="00FA7AA9"/>
    <w:rsid w:val="00FA7EDD"/>
    <w:rsid w:val="00FB14D7"/>
    <w:rsid w:val="00FB1502"/>
    <w:rsid w:val="00FB1A73"/>
    <w:rsid w:val="00FB1C3A"/>
    <w:rsid w:val="00FB24A4"/>
    <w:rsid w:val="00FB3238"/>
    <w:rsid w:val="00FB424A"/>
    <w:rsid w:val="00FB56AF"/>
    <w:rsid w:val="00FB583A"/>
    <w:rsid w:val="00FB674A"/>
    <w:rsid w:val="00FB6C3B"/>
    <w:rsid w:val="00FB7659"/>
    <w:rsid w:val="00FC03EF"/>
    <w:rsid w:val="00FC1057"/>
    <w:rsid w:val="00FC2313"/>
    <w:rsid w:val="00FC4334"/>
    <w:rsid w:val="00FC5393"/>
    <w:rsid w:val="00FC5E7A"/>
    <w:rsid w:val="00FC67EF"/>
    <w:rsid w:val="00FD05D9"/>
    <w:rsid w:val="00FD20C0"/>
    <w:rsid w:val="00FD31B2"/>
    <w:rsid w:val="00FD39DF"/>
    <w:rsid w:val="00FD3BEE"/>
    <w:rsid w:val="00FD4BFE"/>
    <w:rsid w:val="00FD743D"/>
    <w:rsid w:val="00FD7C08"/>
    <w:rsid w:val="00FD7C50"/>
    <w:rsid w:val="00FE1506"/>
    <w:rsid w:val="00FE75DF"/>
    <w:rsid w:val="00FE7BBB"/>
    <w:rsid w:val="00FF0F06"/>
    <w:rsid w:val="00FF155A"/>
    <w:rsid w:val="00FF2065"/>
    <w:rsid w:val="00FF264D"/>
    <w:rsid w:val="00FF38EE"/>
    <w:rsid w:val="00FF38F1"/>
    <w:rsid w:val="00FF3A40"/>
    <w:rsid w:val="00FF3F93"/>
    <w:rsid w:val="00FF4199"/>
    <w:rsid w:val="00FF53DA"/>
    <w:rsid w:val="00FF6CD0"/>
    <w:rsid w:val="00FF7084"/>
    <w:rsid w:val="00FF7609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58E13"/>
  <w15:docId w15:val="{0BF0934B-1CB5-4EAA-A22D-7E3D9C457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7C"/>
    <w:rPr>
      <w:lang w:val="en-CA"/>
    </w:rPr>
  </w:style>
  <w:style w:type="paragraph" w:styleId="Heading1">
    <w:name w:val="heading 1"/>
    <w:basedOn w:val="Normal"/>
    <w:link w:val="Heading1Char"/>
    <w:uiPriority w:val="9"/>
    <w:qFormat/>
    <w:rsid w:val="00012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9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5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F22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78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B0"/>
  </w:style>
  <w:style w:type="paragraph" w:styleId="Footer">
    <w:name w:val="footer"/>
    <w:basedOn w:val="Normal"/>
    <w:link w:val="FooterChar"/>
    <w:uiPriority w:val="99"/>
    <w:unhideWhenUsed/>
    <w:rsid w:val="000F2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B0"/>
  </w:style>
  <w:style w:type="character" w:styleId="Hyperlink">
    <w:name w:val="Hyperlink"/>
    <w:basedOn w:val="DefaultParagraphFont"/>
    <w:uiPriority w:val="99"/>
    <w:unhideWhenUsed/>
    <w:rsid w:val="00680A8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D17D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5C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B4E19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F61B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61B9"/>
    <w:rPr>
      <w:rFonts w:eastAsiaTheme="minorHAnsi"/>
      <w:sz w:val="20"/>
      <w:szCs w:val="20"/>
      <w:lang w:val="en-CA" w:eastAsia="en-US"/>
    </w:rPr>
  </w:style>
  <w:style w:type="paragraph" w:customStyle="1" w:styleId="Title1">
    <w:name w:val="Title1"/>
    <w:basedOn w:val="Normal"/>
    <w:rsid w:val="0082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ublished">
    <w:name w:val="published"/>
    <w:basedOn w:val="Normal"/>
    <w:rsid w:val="0082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Date1">
    <w:name w:val="Date1"/>
    <w:basedOn w:val="DefaultParagraphFont"/>
    <w:rsid w:val="008266D8"/>
  </w:style>
  <w:style w:type="paragraph" w:customStyle="1" w:styleId="Default">
    <w:name w:val="Default"/>
    <w:rsid w:val="008266D8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  <w:lang w:val="en-CA"/>
    </w:rPr>
  </w:style>
  <w:style w:type="character" w:customStyle="1" w:styleId="A0">
    <w:name w:val="A0"/>
    <w:uiPriority w:val="99"/>
    <w:rsid w:val="008266D8"/>
    <w:rPr>
      <w:rFonts w:cs="Minion Pro"/>
      <w:color w:val="221E1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2125"/>
    <w:rPr>
      <w:rFonts w:ascii="Times New Roman" w:eastAsia="Times New Roman" w:hAnsi="Times New Roman" w:cs="Times New Roman"/>
      <w:b/>
      <w:bCs/>
      <w:kern w:val="36"/>
      <w:sz w:val="48"/>
      <w:szCs w:val="48"/>
      <w:lang w:val="en-CA" w:eastAsia="en-CA"/>
    </w:rPr>
  </w:style>
  <w:style w:type="character" w:customStyle="1" w:styleId="name">
    <w:name w:val="name"/>
    <w:basedOn w:val="DefaultParagraphFont"/>
    <w:rsid w:val="00012125"/>
  </w:style>
  <w:style w:type="character" w:customStyle="1" w:styleId="u-visually-hidden">
    <w:name w:val="u-visually-hidden"/>
    <w:basedOn w:val="DefaultParagraphFont"/>
    <w:rsid w:val="00227F0F"/>
  </w:style>
  <w:style w:type="character" w:customStyle="1" w:styleId="NoSpacingChar">
    <w:name w:val="No Spacing Char"/>
    <w:basedOn w:val="DefaultParagraphFont"/>
    <w:link w:val="NoSpacing"/>
    <w:uiPriority w:val="1"/>
    <w:rsid w:val="00AA72F8"/>
  </w:style>
  <w:style w:type="table" w:styleId="TableGrid">
    <w:name w:val="Table Grid"/>
    <w:basedOn w:val="TableNormal"/>
    <w:uiPriority w:val="39"/>
    <w:rsid w:val="00A707AD"/>
    <w:pPr>
      <w:spacing w:after="0" w:line="240" w:lineRule="auto"/>
    </w:pPr>
    <w:rPr>
      <w:rFonts w:eastAsiaTheme="minorHAnsi"/>
      <w:lang w:val="en-C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60"/>
    <w:rPr>
      <w:rFonts w:ascii="Segoe UI" w:hAnsi="Segoe UI" w:cs="Segoe UI"/>
      <w:sz w:val="18"/>
      <w:szCs w:val="18"/>
      <w:lang w:val="en-CA"/>
    </w:rPr>
  </w:style>
  <w:style w:type="paragraph" w:styleId="NormalWeb">
    <w:name w:val="Normal (Web)"/>
    <w:basedOn w:val="Normal"/>
    <w:uiPriority w:val="99"/>
    <w:semiHidden/>
    <w:unhideWhenUsed/>
    <w:rsid w:val="0054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author">
    <w:name w:val="author"/>
    <w:basedOn w:val="Normal"/>
    <w:rsid w:val="0054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-size-extra-large">
    <w:name w:val="a-size-extra-large"/>
    <w:basedOn w:val="DefaultParagraphFont"/>
    <w:rsid w:val="007C214E"/>
  </w:style>
  <w:style w:type="character" w:customStyle="1" w:styleId="a-size-large">
    <w:name w:val="a-size-large"/>
    <w:basedOn w:val="DefaultParagraphFont"/>
    <w:rsid w:val="007C214E"/>
  </w:style>
  <w:style w:type="character" w:customStyle="1" w:styleId="primary-heading">
    <w:name w:val="primary-heading"/>
    <w:basedOn w:val="DefaultParagraphFont"/>
    <w:rsid w:val="007B16C5"/>
  </w:style>
  <w:style w:type="character" w:customStyle="1" w:styleId="Heading3Char">
    <w:name w:val="Heading 3 Char"/>
    <w:basedOn w:val="DefaultParagraphFont"/>
    <w:link w:val="Heading3"/>
    <w:uiPriority w:val="9"/>
    <w:semiHidden/>
    <w:rsid w:val="004F05E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CA"/>
    </w:rPr>
  </w:style>
  <w:style w:type="character" w:customStyle="1" w:styleId="addmd">
    <w:name w:val="addmd"/>
    <w:basedOn w:val="DefaultParagraphFont"/>
    <w:rsid w:val="00C636E5"/>
  </w:style>
  <w:style w:type="paragraph" w:customStyle="1" w:styleId="volume-issue">
    <w:name w:val="volume-issue"/>
    <w:basedOn w:val="Normal"/>
    <w:rsid w:val="001E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val">
    <w:name w:val="val"/>
    <w:basedOn w:val="DefaultParagraphFont"/>
    <w:rsid w:val="001E5948"/>
  </w:style>
  <w:style w:type="paragraph" w:customStyle="1" w:styleId="page-range">
    <w:name w:val="page-range"/>
    <w:basedOn w:val="Normal"/>
    <w:rsid w:val="001E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lmarticle-title">
    <w:name w:val="nlm_article-title"/>
    <w:basedOn w:val="DefaultParagraphFont"/>
    <w:rsid w:val="00CC6346"/>
  </w:style>
  <w:style w:type="character" w:customStyle="1" w:styleId="contribdegrees">
    <w:name w:val="contribdegrees"/>
    <w:basedOn w:val="DefaultParagraphFont"/>
    <w:rsid w:val="00CC6346"/>
  </w:style>
  <w:style w:type="character" w:customStyle="1" w:styleId="orcid-icon">
    <w:name w:val="orcid-icon"/>
    <w:basedOn w:val="DefaultParagraphFont"/>
    <w:rsid w:val="00CC6346"/>
  </w:style>
  <w:style w:type="paragraph" w:customStyle="1" w:styleId="font8">
    <w:name w:val="font_8"/>
    <w:basedOn w:val="Normal"/>
    <w:rsid w:val="0039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">
    <w:name w:val="text"/>
    <w:basedOn w:val="DefaultParagraphFont"/>
    <w:rsid w:val="005A6D01"/>
  </w:style>
  <w:style w:type="paragraph" w:customStyle="1" w:styleId="c-article-author-listitem">
    <w:name w:val="c-article-author-list__item"/>
    <w:basedOn w:val="Normal"/>
    <w:rsid w:val="0088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c-article-info-details">
    <w:name w:val="c-article-info-details"/>
    <w:basedOn w:val="Normal"/>
    <w:rsid w:val="0088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idden-mobile">
    <w:name w:val="hidden-mobile"/>
    <w:basedOn w:val="DefaultParagraphFont"/>
    <w:rsid w:val="00B91D63"/>
  </w:style>
  <w:style w:type="character" w:customStyle="1" w:styleId="ml-3">
    <w:name w:val="ml-3"/>
    <w:basedOn w:val="DefaultParagraphFont"/>
    <w:rsid w:val="00B91D63"/>
  </w:style>
  <w:style w:type="character" w:customStyle="1" w:styleId="accordion-tabbedtab-mobile">
    <w:name w:val="accordion-tabbed__tab-mobile"/>
    <w:basedOn w:val="DefaultParagraphFont"/>
    <w:rsid w:val="00303420"/>
  </w:style>
  <w:style w:type="paragraph" w:customStyle="1" w:styleId="Body">
    <w:name w:val="Body"/>
    <w:rsid w:val="00FB14D7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designation">
    <w:name w:val="designation"/>
    <w:basedOn w:val="Normal"/>
    <w:rsid w:val="009F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g">
    <w:name w:val="pg"/>
    <w:basedOn w:val="Normal"/>
    <w:rsid w:val="009F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gd">
    <w:name w:val="gd"/>
    <w:basedOn w:val="DefaultParagraphFont"/>
    <w:rsid w:val="009C0031"/>
  </w:style>
  <w:style w:type="character" w:customStyle="1" w:styleId="gi">
    <w:name w:val="gi"/>
    <w:basedOn w:val="DefaultParagraphFont"/>
    <w:rsid w:val="00F1014A"/>
  </w:style>
  <w:style w:type="character" w:customStyle="1" w:styleId="Heading2Char">
    <w:name w:val="Heading 2 Char"/>
    <w:basedOn w:val="DefaultParagraphFont"/>
    <w:link w:val="Heading2"/>
    <w:uiPriority w:val="9"/>
    <w:semiHidden/>
    <w:rsid w:val="006F09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/>
    </w:rPr>
  </w:style>
  <w:style w:type="character" w:customStyle="1" w:styleId="apple-converted-space">
    <w:name w:val="apple-converted-space"/>
    <w:basedOn w:val="DefaultParagraphFont"/>
    <w:rsid w:val="001C0085"/>
  </w:style>
  <w:style w:type="character" w:customStyle="1" w:styleId="go">
    <w:name w:val="go"/>
    <w:basedOn w:val="DefaultParagraphFont"/>
    <w:rsid w:val="001C0085"/>
  </w:style>
  <w:style w:type="character" w:customStyle="1" w:styleId="label">
    <w:name w:val="label"/>
    <w:basedOn w:val="DefaultParagraphFont"/>
    <w:rsid w:val="0052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0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7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43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5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44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4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6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10941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4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1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06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649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8844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36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105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84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8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93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18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50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49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DBA07-A9AE-45B4-AB85-FF21F2E5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5655</Words>
  <Characters>32234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Lougheed</dc:creator>
  <cp:keywords/>
  <dc:description/>
  <cp:lastModifiedBy>Kirk Lougheed</cp:lastModifiedBy>
  <cp:revision>8</cp:revision>
  <cp:lastPrinted>2022-10-07T07:43:00Z</cp:lastPrinted>
  <dcterms:created xsi:type="dcterms:W3CDTF">2026-07-11T21:00:00Z</dcterms:created>
  <dcterms:modified xsi:type="dcterms:W3CDTF">2026-07-11T21:04:00Z</dcterms:modified>
</cp:coreProperties>
</file>