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BD02" w14:textId="7754A393" w:rsidR="00923405" w:rsidRPr="00D06405" w:rsidRDefault="001E07E1" w:rsidP="00923405">
      <w:pPr>
        <w:pStyle w:val="NoSpacing"/>
        <w:jc w:val="center"/>
        <w:rPr>
          <w:rFonts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405">
        <w:rPr>
          <w:rFonts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Kirk Lougheed</w:t>
      </w:r>
    </w:p>
    <w:p w14:paraId="19ED6362" w14:textId="039A16D7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Citizenship: Canadian</w:t>
      </w:r>
    </w:p>
    <w:p w14:paraId="52A464EC" w14:textId="6F6296A8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philosophy@kirklougheed.com</w:t>
      </w:r>
    </w:p>
    <w:p w14:paraId="409B45D2" w14:textId="723DDD1E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www.kirklougheed.co</w:t>
      </w:r>
      <w:r w:rsidR="00FB1502">
        <w:rPr>
          <w:rFonts w:cs="Times New Roman"/>
          <w:sz w:val="20"/>
          <w:szCs w:val="20"/>
        </w:rPr>
        <w:t>m</w:t>
      </w:r>
    </w:p>
    <w:p w14:paraId="5A093269" w14:textId="77777777" w:rsidR="00923405" w:rsidRPr="00923405" w:rsidRDefault="00923405" w:rsidP="00923405">
      <w:pPr>
        <w:pStyle w:val="NoSpacing"/>
        <w:rPr>
          <w:rFonts w:cs="Times New Roman"/>
          <w:sz w:val="20"/>
          <w:szCs w:val="20"/>
        </w:rPr>
      </w:pPr>
    </w:p>
    <w:p w14:paraId="383085A9" w14:textId="08EBA8DD" w:rsidR="001E07E1" w:rsidRPr="00923405" w:rsidRDefault="003A2F3E" w:rsidP="00923405">
      <w:pPr>
        <w:pStyle w:val="NoSpacing"/>
        <w:rPr>
          <w:rFonts w:cs="Times New Roman"/>
          <w:sz w:val="48"/>
          <w:szCs w:val="48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</w:t>
      </w:r>
      <w:r w:rsidR="00B84831">
        <w:rPr>
          <w:rFonts w:cs="Times New Roman"/>
          <w:b/>
          <w:bCs/>
        </w:rPr>
        <w:t>s</w:t>
      </w:r>
      <w:r w:rsidR="001E07E1" w:rsidRPr="00923405">
        <w:rPr>
          <w:rFonts w:cs="Times New Roman"/>
          <w:b/>
          <w:bCs/>
        </w:rPr>
        <w:t xml:space="preserve"> of Specialization</w:t>
      </w:r>
      <w:r w:rsidR="001C3136">
        <w:rPr>
          <w:rFonts w:cs="Times New Roman"/>
        </w:rPr>
        <w:t>:</w:t>
      </w:r>
      <w:r w:rsidR="003D30E4">
        <w:rPr>
          <w:rFonts w:cs="Times New Roman"/>
        </w:rPr>
        <w:t xml:space="preserve"> </w:t>
      </w:r>
      <w:r w:rsidR="00C35A32">
        <w:rPr>
          <w:rFonts w:cs="Times New Roman"/>
        </w:rPr>
        <w:t>African Philosophy</w:t>
      </w:r>
      <w:r w:rsidR="00F51FFF">
        <w:rPr>
          <w:rFonts w:cs="Times New Roman"/>
        </w:rPr>
        <w:t xml:space="preserve"> (esp. moral)</w:t>
      </w:r>
      <w:r w:rsidR="00D33A6B">
        <w:rPr>
          <w:rFonts w:cs="Times New Roman"/>
        </w:rPr>
        <w:t xml:space="preserve">, </w:t>
      </w:r>
      <w:r>
        <w:rPr>
          <w:rFonts w:cs="Times New Roman"/>
        </w:rPr>
        <w:t>Philosophy of Religio</w:t>
      </w:r>
      <w:r w:rsidR="0008123C">
        <w:rPr>
          <w:rFonts w:cs="Times New Roman"/>
        </w:rPr>
        <w:t>n</w:t>
      </w:r>
      <w:r w:rsidR="00F51FFF">
        <w:rPr>
          <w:rFonts w:cs="Times New Roman"/>
        </w:rPr>
        <w:t xml:space="preserve"> (esp. axiology)</w:t>
      </w:r>
    </w:p>
    <w:p w14:paraId="0BA2107F" w14:textId="7717822C" w:rsidR="001E07E1" w:rsidRDefault="003A2F3E" w:rsidP="001E07E1">
      <w:pPr>
        <w:pStyle w:val="NoSpacing"/>
        <w:spacing w:line="276" w:lineRule="auto"/>
        <w:jc w:val="both"/>
        <w:rPr>
          <w:rFonts w:cs="Times New Roman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</w:t>
      </w:r>
      <w:r w:rsidR="00B84831">
        <w:rPr>
          <w:rFonts w:cs="Times New Roman"/>
          <w:b/>
          <w:bCs/>
        </w:rPr>
        <w:t>s</w:t>
      </w:r>
      <w:r w:rsidR="001E07E1" w:rsidRPr="00923405">
        <w:rPr>
          <w:rFonts w:cs="Times New Roman"/>
          <w:b/>
          <w:bCs/>
        </w:rPr>
        <w:t xml:space="preserve"> of Competence</w:t>
      </w:r>
      <w:r w:rsidR="001C3136">
        <w:rPr>
          <w:rFonts w:cs="Times New Roman"/>
        </w:rPr>
        <w:t>:</w:t>
      </w:r>
      <w:r w:rsidR="00C35A32">
        <w:rPr>
          <w:rFonts w:cs="Times New Roman"/>
        </w:rPr>
        <w:t xml:space="preserve"> </w:t>
      </w:r>
      <w:r w:rsidR="005B364B">
        <w:rPr>
          <w:rFonts w:cs="Times New Roman"/>
        </w:rPr>
        <w:t xml:space="preserve">Epistemology, </w:t>
      </w:r>
      <w:r w:rsidR="00586974">
        <w:rPr>
          <w:rFonts w:cs="Times New Roman"/>
        </w:rPr>
        <w:t>Ethics</w:t>
      </w:r>
      <w:r>
        <w:rPr>
          <w:rFonts w:cs="Times New Roman"/>
        </w:rPr>
        <w:t>, Metaphysics,</w:t>
      </w:r>
      <w:r w:rsidR="004D798F">
        <w:rPr>
          <w:rFonts w:cs="Times New Roman"/>
        </w:rPr>
        <w:t xml:space="preserve"> </w:t>
      </w:r>
      <w:r w:rsidR="00547C34">
        <w:rPr>
          <w:rFonts w:cs="Times New Roman"/>
        </w:rPr>
        <w:t>S</w:t>
      </w:r>
      <w:r w:rsidR="00644277">
        <w:rPr>
          <w:rFonts w:cs="Times New Roman"/>
        </w:rPr>
        <w:t>ocial and Political Philosophy</w:t>
      </w:r>
    </w:p>
    <w:p w14:paraId="01E164C6" w14:textId="77777777" w:rsidR="00FA5176" w:rsidRDefault="00FA5176" w:rsidP="001E07E1">
      <w:pPr>
        <w:pStyle w:val="NoSpacing"/>
        <w:spacing w:line="276" w:lineRule="auto"/>
        <w:jc w:val="both"/>
        <w:rPr>
          <w:rFonts w:cs="Times New Roman"/>
        </w:rPr>
      </w:pPr>
    </w:p>
    <w:p w14:paraId="33CBBBBE" w14:textId="25CE2953" w:rsidR="001E07E1" w:rsidRPr="00C4687A" w:rsidRDefault="001E07E1" w:rsidP="00D06405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bCs/>
          <w:sz w:val="24"/>
          <w:szCs w:val="24"/>
        </w:rPr>
      </w:pPr>
      <w:r w:rsidRPr="00C4687A">
        <w:rPr>
          <w:rFonts w:cs="Times New Roman"/>
          <w:b/>
          <w:bCs/>
          <w:sz w:val="24"/>
          <w:szCs w:val="24"/>
        </w:rPr>
        <w:t>Academic Appointments</w:t>
      </w:r>
    </w:p>
    <w:p w14:paraId="6355D371" w14:textId="77777777" w:rsidR="000C38E5" w:rsidRDefault="000C38E5" w:rsidP="00D06405">
      <w:pPr>
        <w:pStyle w:val="NoSpacing"/>
        <w:jc w:val="both"/>
        <w:rPr>
          <w:rFonts w:cs="Times New Roman"/>
        </w:rPr>
      </w:pPr>
    </w:p>
    <w:p w14:paraId="048068DC" w14:textId="5D3ECB7B" w:rsidR="00757F2A" w:rsidRDefault="00757F2A" w:rsidP="00D15A20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LCC International University</w:t>
      </w:r>
      <w:r w:rsidR="002D7C64">
        <w:rPr>
          <w:rFonts w:cs="Times New Roman"/>
        </w:rPr>
        <w:t xml:space="preserve"> </w:t>
      </w:r>
    </w:p>
    <w:p w14:paraId="65EBF3E7" w14:textId="4E670172" w:rsidR="004C001B" w:rsidRDefault="004C001B" w:rsidP="004C001B">
      <w:pPr>
        <w:pStyle w:val="NoSpacing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Assistant Professor of Philosophy, 2021-</w:t>
      </w:r>
    </w:p>
    <w:p w14:paraId="44A7EBFE" w14:textId="077D3776" w:rsidR="00757F2A" w:rsidRDefault="00757F2A" w:rsidP="004C001B">
      <w:pPr>
        <w:pStyle w:val="NoSpacing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 xml:space="preserve">Director of the </w:t>
      </w:r>
      <w:proofErr w:type="spellStart"/>
      <w:r>
        <w:rPr>
          <w:rFonts w:cs="Times New Roman"/>
        </w:rPr>
        <w:t>Center</w:t>
      </w:r>
      <w:proofErr w:type="spellEnd"/>
      <w:r>
        <w:rPr>
          <w:rFonts w:cs="Times New Roman"/>
        </w:rPr>
        <w:t xml:space="preserve"> for Faith and Human Flourishing, LCC International University.</w:t>
      </w:r>
      <w:r w:rsidR="002D7C64">
        <w:rPr>
          <w:rFonts w:cs="Times New Roman"/>
        </w:rPr>
        <w:t xml:space="preserve"> </w:t>
      </w:r>
      <w:r>
        <w:rPr>
          <w:rFonts w:cs="Times New Roman"/>
        </w:rPr>
        <w:t>2021</w:t>
      </w:r>
      <w:r w:rsidR="002D7C64">
        <w:rPr>
          <w:rFonts w:cs="Times New Roman"/>
        </w:rPr>
        <w:t>-</w:t>
      </w:r>
    </w:p>
    <w:p w14:paraId="631A8D0A" w14:textId="77777777" w:rsidR="004C001B" w:rsidRDefault="007E2EB2" w:rsidP="004C001B">
      <w:pPr>
        <w:pStyle w:val="NoSpacing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Affiliated Faculty,</w:t>
      </w:r>
      <w:r w:rsidR="005604C8">
        <w:rPr>
          <w:rFonts w:cs="Times New Roman"/>
        </w:rPr>
        <w:t xml:space="preserve"> Assistant Professor of Philosophy,</w:t>
      </w:r>
      <w:r>
        <w:rPr>
          <w:rFonts w:cs="Times New Roman"/>
        </w:rPr>
        <w:t xml:space="preserve"> LCC International University. 2020-2021.</w:t>
      </w:r>
      <w:r w:rsidR="004C001B" w:rsidRPr="004C001B">
        <w:rPr>
          <w:rFonts w:cs="Times New Roman"/>
        </w:rPr>
        <w:t xml:space="preserve"> </w:t>
      </w:r>
    </w:p>
    <w:p w14:paraId="47BCB8E5" w14:textId="0CA1915A" w:rsidR="007E2EB2" w:rsidRDefault="004C001B" w:rsidP="00D064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University of Pretoria</w:t>
      </w:r>
    </w:p>
    <w:p w14:paraId="40058667" w14:textId="34166E08" w:rsidR="007B0541" w:rsidRDefault="007B0541" w:rsidP="004C001B">
      <w:pPr>
        <w:pStyle w:val="NoSpacing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Research Associate, 2020-</w:t>
      </w:r>
    </w:p>
    <w:p w14:paraId="2D51DF92" w14:textId="099BFB54" w:rsidR="004C001B" w:rsidRDefault="004C001B" w:rsidP="004C001B">
      <w:pPr>
        <w:pStyle w:val="NoSpacing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SSHRC Postdoctoral Fellow, 2020-</w:t>
      </w:r>
      <w:r w:rsidR="007B0541">
        <w:rPr>
          <w:rFonts w:cs="Times New Roman"/>
        </w:rPr>
        <w:t>2022</w:t>
      </w:r>
    </w:p>
    <w:p w14:paraId="1CBA3680" w14:textId="4D11148F" w:rsidR="004C001B" w:rsidRDefault="00010F1F" w:rsidP="00D064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Concordia U</w:t>
      </w:r>
      <w:r w:rsidR="001E07E1">
        <w:rPr>
          <w:rFonts w:cs="Times New Roman"/>
        </w:rPr>
        <w:t xml:space="preserve">niversity of Edmonton </w:t>
      </w:r>
    </w:p>
    <w:p w14:paraId="423AED6F" w14:textId="3FC0F4AF" w:rsidR="00923405" w:rsidRDefault="004C001B" w:rsidP="004C001B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 xml:space="preserve">Full-Time Sessional Instructor, </w:t>
      </w:r>
      <w:r w:rsidR="001E07E1">
        <w:rPr>
          <w:rFonts w:cs="Times New Roman"/>
        </w:rPr>
        <w:t>2019-2020.</w:t>
      </w:r>
    </w:p>
    <w:p w14:paraId="6E2CA356" w14:textId="77777777" w:rsidR="00923405" w:rsidRPr="001C3136" w:rsidRDefault="00923405" w:rsidP="00923405">
      <w:pPr>
        <w:pStyle w:val="NoSpacing"/>
        <w:jc w:val="both"/>
        <w:rPr>
          <w:rFonts w:cs="Times New Roman"/>
        </w:rPr>
      </w:pPr>
    </w:p>
    <w:p w14:paraId="161CD16A" w14:textId="52BE8506" w:rsidR="004C37E6" w:rsidRDefault="00BB4703" w:rsidP="00923405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 w:rsidRPr="004C37E6">
        <w:rPr>
          <w:b/>
          <w:sz w:val="24"/>
          <w:szCs w:val="24"/>
        </w:rPr>
        <w:t>Education</w:t>
      </w:r>
    </w:p>
    <w:p w14:paraId="23171553" w14:textId="77777777" w:rsidR="00D06405" w:rsidRPr="00D06405" w:rsidRDefault="00D06405" w:rsidP="00923405">
      <w:pPr>
        <w:pStyle w:val="NoSpacing"/>
        <w:rPr>
          <w:bCs/>
          <w:sz w:val="24"/>
          <w:szCs w:val="24"/>
        </w:rPr>
      </w:pPr>
    </w:p>
    <w:p w14:paraId="3B63EEA7" w14:textId="1CE59730" w:rsidR="004C37E6" w:rsidRPr="00F34061" w:rsidRDefault="007F54D7" w:rsidP="00F34061">
      <w:pPr>
        <w:pStyle w:val="NoSpacing"/>
      </w:pPr>
      <w:r w:rsidRPr="00F34061">
        <w:t xml:space="preserve">Ph.D. </w:t>
      </w:r>
      <w:r w:rsidR="0076109F" w:rsidRPr="00F34061">
        <w:t xml:space="preserve">Philosophy, </w:t>
      </w:r>
      <w:r w:rsidR="003937F8" w:rsidRPr="00F34061">
        <w:t>McMaster University, 201</w:t>
      </w:r>
      <w:r w:rsidR="0076109F" w:rsidRPr="00F34061">
        <w:t>9</w:t>
      </w:r>
      <w:r w:rsidR="003937F8" w:rsidRPr="00F34061">
        <w:t xml:space="preserve"> (</w:t>
      </w:r>
      <w:r w:rsidR="00BB044C" w:rsidRPr="00F34061">
        <w:t>Convocated on 2019-11-21</w:t>
      </w:r>
      <w:r w:rsidR="0076109F" w:rsidRPr="00F34061">
        <w:t>)</w:t>
      </w:r>
      <w:r w:rsidR="00952D00" w:rsidRPr="00F34061">
        <w:tab/>
      </w:r>
    </w:p>
    <w:p w14:paraId="3E23788E" w14:textId="0CB762B3" w:rsidR="00F34061" w:rsidRPr="00F34061" w:rsidRDefault="00E535D4" w:rsidP="00F34061">
      <w:pPr>
        <w:pStyle w:val="NoSpacing"/>
      </w:pPr>
      <w:r w:rsidRPr="00F34061">
        <w:t xml:space="preserve">M.A. Philosophy, </w:t>
      </w:r>
      <w:r w:rsidR="003B3583">
        <w:t xml:space="preserve">Toronto Metropolitan University (formerly </w:t>
      </w:r>
      <w:r w:rsidRPr="00F34061">
        <w:t>Ryerson University</w:t>
      </w:r>
      <w:r w:rsidR="003B3583">
        <w:t>)</w:t>
      </w:r>
      <w:r w:rsidRPr="00F34061">
        <w:t>, 2014</w:t>
      </w:r>
    </w:p>
    <w:p w14:paraId="259BA63E" w14:textId="76A54A62" w:rsidR="007A0BD3" w:rsidRPr="00F34061" w:rsidRDefault="00BB4703" w:rsidP="00F34061">
      <w:pPr>
        <w:pStyle w:val="NoSpacing"/>
      </w:pPr>
      <w:r w:rsidRPr="00F34061">
        <w:t>M.A.</w:t>
      </w:r>
      <w:r w:rsidR="00D9291A" w:rsidRPr="00F34061">
        <w:t xml:space="preserve"> Interdisciplinary Humanities</w:t>
      </w:r>
      <w:r w:rsidR="006948CF" w:rsidRPr="00F34061">
        <w:t xml:space="preserve">, Trinity Western University, </w:t>
      </w:r>
      <w:r w:rsidR="00E578A9" w:rsidRPr="00F34061">
        <w:t>2012</w:t>
      </w:r>
      <w:r w:rsidR="000B7317" w:rsidRPr="00F34061">
        <w:tab/>
      </w:r>
    </w:p>
    <w:p w14:paraId="620B8FBE" w14:textId="0366FF9C" w:rsidR="00D06405" w:rsidRDefault="00BB4703" w:rsidP="00F34061">
      <w:pPr>
        <w:pStyle w:val="NoSpacing"/>
      </w:pPr>
      <w:r w:rsidRPr="00F34061">
        <w:t>B.A. (Honours), Philosophy, Tyndale University, 2010</w:t>
      </w:r>
    </w:p>
    <w:p w14:paraId="066D7835" w14:textId="77777777" w:rsidR="00F34061" w:rsidRPr="00F34061" w:rsidRDefault="00F34061" w:rsidP="00F34061">
      <w:pPr>
        <w:pStyle w:val="NoSpacing"/>
      </w:pPr>
    </w:p>
    <w:p w14:paraId="3538A18D" w14:textId="669B3B06" w:rsidR="00D06405" w:rsidRDefault="0009315E" w:rsidP="001E07E1">
      <w:pPr>
        <w:pStyle w:val="NoSpacing"/>
        <w:pBdr>
          <w:bottom w:val="single" w:sz="6" w:space="1" w:color="auto"/>
        </w:pBdr>
        <w:spacing w:line="276" w:lineRule="auto"/>
        <w:jc w:val="both"/>
        <w:rPr>
          <w:b/>
          <w:bCs/>
          <w:sz w:val="24"/>
          <w:szCs w:val="24"/>
        </w:rPr>
      </w:pPr>
      <w:bookmarkStart w:id="0" w:name="_Hlk65933168"/>
      <w:bookmarkStart w:id="1" w:name="_Hlk65934791"/>
      <w:bookmarkStart w:id="2" w:name="_Hlk89344558"/>
      <w:r>
        <w:rPr>
          <w:b/>
          <w:bCs/>
          <w:sz w:val="24"/>
          <w:szCs w:val="24"/>
        </w:rPr>
        <w:t>Monograph</w:t>
      </w:r>
      <w:r w:rsidR="00AF3B76">
        <w:rPr>
          <w:b/>
          <w:bCs/>
          <w:sz w:val="24"/>
          <w:szCs w:val="24"/>
        </w:rPr>
        <w:t>s</w:t>
      </w:r>
    </w:p>
    <w:p w14:paraId="010602EC" w14:textId="73DB2A78" w:rsidR="00407F20" w:rsidRPr="00E539B6" w:rsidRDefault="00407F20" w:rsidP="001E07E1">
      <w:pPr>
        <w:pStyle w:val="NoSpacing"/>
        <w:spacing w:line="276" w:lineRule="auto"/>
        <w:jc w:val="both"/>
        <w:rPr>
          <w:rFonts w:cs="Times New Roman"/>
        </w:rPr>
      </w:pPr>
      <w:r w:rsidRPr="00407F20">
        <w:rPr>
          <w:b/>
          <w:bCs/>
          <w:sz w:val="24"/>
          <w:szCs w:val="24"/>
        </w:rPr>
        <w:t xml:space="preserve"> </w:t>
      </w:r>
      <w:r w:rsidR="00BF2262" w:rsidRPr="00E539B6">
        <w:tab/>
      </w:r>
      <w:r w:rsidR="0045278E" w:rsidRPr="00E539B6">
        <w:rPr>
          <w:rFonts w:cs="Times New Roman"/>
        </w:rPr>
        <w:tab/>
      </w:r>
    </w:p>
    <w:p w14:paraId="0074B297" w14:textId="26328082" w:rsidR="00642C9C" w:rsidRPr="00ED11D9" w:rsidRDefault="00642C9C" w:rsidP="00732992">
      <w:pPr>
        <w:pStyle w:val="NoSpacing"/>
        <w:jc w:val="both"/>
        <w:rPr>
          <w:rFonts w:cs="Times New Roman"/>
        </w:rPr>
      </w:pPr>
      <w:bookmarkStart w:id="3" w:name="_Hlk83659464"/>
      <w:r>
        <w:rPr>
          <w:rFonts w:cs="Times New Roman"/>
        </w:rPr>
        <w:t xml:space="preserve">56. (forthcoming). </w:t>
      </w:r>
      <w:r>
        <w:rPr>
          <w:rFonts w:cs="Times New Roman"/>
          <w:i/>
          <w:iCs/>
        </w:rPr>
        <w:t>A Relational Theory of the A</w:t>
      </w:r>
      <w:r w:rsidR="00BD12BA">
        <w:rPr>
          <w:rFonts w:cs="Times New Roman"/>
          <w:i/>
          <w:iCs/>
        </w:rPr>
        <w:t>tonement</w:t>
      </w:r>
      <w:r w:rsidR="00ED11D9">
        <w:rPr>
          <w:rFonts w:cs="Times New Roman"/>
          <w:i/>
          <w:iCs/>
        </w:rPr>
        <w:t xml:space="preserve">: African Contributions to Western Philosophical Theology. </w:t>
      </w:r>
      <w:r w:rsidR="00203B32">
        <w:rPr>
          <w:rFonts w:cs="Times New Roman"/>
          <w:i/>
          <w:iCs/>
        </w:rPr>
        <w:tab/>
      </w:r>
      <w:r w:rsidR="00ED11D9">
        <w:rPr>
          <w:rFonts w:cs="Times New Roman"/>
        </w:rPr>
        <w:t xml:space="preserve">Routledge. </w:t>
      </w:r>
    </w:p>
    <w:p w14:paraId="0600B999" w14:textId="77777777" w:rsidR="00642C9C" w:rsidRDefault="00642C9C" w:rsidP="00732992">
      <w:pPr>
        <w:pStyle w:val="NoSpacing"/>
        <w:jc w:val="both"/>
        <w:rPr>
          <w:rFonts w:cs="Times New Roman"/>
        </w:rPr>
      </w:pPr>
    </w:p>
    <w:p w14:paraId="52D2DCAF" w14:textId="17F3FB69" w:rsidR="003B3583" w:rsidRPr="003B3583" w:rsidRDefault="003B3583" w:rsidP="00732992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5</w:t>
      </w:r>
      <w:r w:rsidR="004060D2">
        <w:rPr>
          <w:rFonts w:cs="Times New Roman"/>
        </w:rPr>
        <w:t>5</w:t>
      </w:r>
      <w:r>
        <w:rPr>
          <w:rFonts w:cs="Times New Roman"/>
        </w:rPr>
        <w:t>. (</w:t>
      </w:r>
      <w:r w:rsidR="000371B6">
        <w:rPr>
          <w:rFonts w:cs="Times New Roman"/>
        </w:rPr>
        <w:t>2022</w:t>
      </w:r>
      <w:r>
        <w:rPr>
          <w:rFonts w:cs="Times New Roman"/>
        </w:rPr>
        <w:t xml:space="preserve">). </w:t>
      </w:r>
      <w:r>
        <w:rPr>
          <w:rFonts w:cs="Times New Roman"/>
          <w:i/>
          <w:iCs/>
        </w:rPr>
        <w:t xml:space="preserve">African Communitarianism and the Misanthropic Argument for Anti-Natalism. </w:t>
      </w:r>
      <w:r>
        <w:rPr>
          <w:rFonts w:cs="Times New Roman"/>
        </w:rPr>
        <w:t xml:space="preserve">Palgrave Macmillan. </w:t>
      </w:r>
    </w:p>
    <w:p w14:paraId="1C4F4B05" w14:textId="77777777" w:rsidR="003B3583" w:rsidRDefault="003B3583" w:rsidP="00732992">
      <w:pPr>
        <w:pStyle w:val="NoSpacing"/>
        <w:jc w:val="both"/>
        <w:rPr>
          <w:rFonts w:cs="Times New Roman"/>
        </w:rPr>
      </w:pPr>
    </w:p>
    <w:p w14:paraId="47E90964" w14:textId="33538587" w:rsidR="00C314E9" w:rsidRPr="00C314E9" w:rsidRDefault="006E3912" w:rsidP="00732992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5</w:t>
      </w:r>
      <w:r w:rsidR="004060D2">
        <w:rPr>
          <w:rFonts w:cs="Times New Roman"/>
        </w:rPr>
        <w:t>4</w:t>
      </w:r>
      <w:r w:rsidR="00C314E9">
        <w:rPr>
          <w:rFonts w:cs="Times New Roman"/>
        </w:rPr>
        <w:t>. (</w:t>
      </w:r>
      <w:r w:rsidR="00B864AF">
        <w:rPr>
          <w:rFonts w:cs="Times New Roman"/>
        </w:rPr>
        <w:t>2022</w:t>
      </w:r>
      <w:r w:rsidR="00C314E9">
        <w:rPr>
          <w:rFonts w:cs="Times New Roman"/>
        </w:rPr>
        <w:t xml:space="preserve">). </w:t>
      </w:r>
      <w:r w:rsidR="00C314E9">
        <w:rPr>
          <w:rFonts w:cs="Times New Roman"/>
          <w:i/>
          <w:iCs/>
        </w:rPr>
        <w:t>Ubuntu and Western Monotheism: An Axiological Investigation</w:t>
      </w:r>
      <w:r w:rsidR="00C314E9">
        <w:rPr>
          <w:rFonts w:cs="Times New Roman"/>
        </w:rPr>
        <w:t>. Routledge.</w:t>
      </w:r>
    </w:p>
    <w:p w14:paraId="4EF88DA3" w14:textId="77777777" w:rsidR="00C314E9" w:rsidRDefault="00C314E9" w:rsidP="00732992">
      <w:pPr>
        <w:pStyle w:val="NoSpacing"/>
        <w:jc w:val="both"/>
        <w:rPr>
          <w:rFonts w:cs="Times New Roman"/>
        </w:rPr>
      </w:pPr>
    </w:p>
    <w:p w14:paraId="72E48210" w14:textId="13A51C07" w:rsidR="00AF3B76" w:rsidRDefault="006E3912" w:rsidP="00732992">
      <w:pPr>
        <w:pStyle w:val="NoSpacing"/>
        <w:jc w:val="both"/>
      </w:pPr>
      <w:r>
        <w:rPr>
          <w:rFonts w:cs="Times New Roman"/>
        </w:rPr>
        <w:t>5</w:t>
      </w:r>
      <w:r w:rsidR="004060D2">
        <w:rPr>
          <w:rFonts w:cs="Times New Roman"/>
        </w:rPr>
        <w:t>3</w:t>
      </w:r>
      <w:r w:rsidR="00AF3B76">
        <w:rPr>
          <w:rFonts w:cs="Times New Roman"/>
        </w:rPr>
        <w:t>.</w:t>
      </w:r>
      <w:r w:rsidR="00F37556">
        <w:rPr>
          <w:rFonts w:cs="Times New Roman"/>
        </w:rPr>
        <w:t xml:space="preserve"> </w:t>
      </w:r>
      <w:r w:rsidR="00AF3B76">
        <w:rPr>
          <w:rFonts w:cs="Times New Roman"/>
        </w:rPr>
        <w:t>(</w:t>
      </w:r>
      <w:r w:rsidR="001B2CCE">
        <w:rPr>
          <w:rFonts w:cs="Times New Roman"/>
        </w:rPr>
        <w:t>2020</w:t>
      </w:r>
      <w:r w:rsidR="00AF3B76">
        <w:rPr>
          <w:rFonts w:cs="Times New Roman"/>
        </w:rPr>
        <w:t>)</w:t>
      </w:r>
      <w:r w:rsidR="00E75B60">
        <w:rPr>
          <w:rFonts w:cs="Times New Roman"/>
        </w:rPr>
        <w:t xml:space="preserve">. </w:t>
      </w:r>
      <w:r w:rsidR="00AF3B76" w:rsidRPr="00026E94">
        <w:rPr>
          <w:i/>
        </w:rPr>
        <w:t xml:space="preserve">The Axiological Status of Theism and Other </w:t>
      </w:r>
      <w:r w:rsidR="00AF3B76" w:rsidRPr="00AF3B76">
        <w:rPr>
          <w:i/>
          <w:iCs/>
        </w:rPr>
        <w:t>Worldviews</w:t>
      </w:r>
      <w:r w:rsidR="004A5146">
        <w:t>.</w:t>
      </w:r>
      <w:r w:rsidR="001B2CCE">
        <w:t xml:space="preserve"> </w:t>
      </w:r>
      <w:r w:rsidR="00AF3B76" w:rsidRPr="00AF3B76">
        <w:rPr>
          <w:iCs/>
        </w:rPr>
        <w:t>Palgrave</w:t>
      </w:r>
      <w:r w:rsidR="00AF3B76">
        <w:t xml:space="preserve"> </w:t>
      </w:r>
      <w:r w:rsidR="00AF3B76" w:rsidRPr="00026E94">
        <w:t>Macmillan</w:t>
      </w:r>
      <w:r w:rsidR="00AF3B76">
        <w:t>.</w:t>
      </w:r>
    </w:p>
    <w:p w14:paraId="10DF2160" w14:textId="1036CD63" w:rsidR="00AD2458" w:rsidRPr="00CC775F" w:rsidRDefault="00AD2458" w:rsidP="0072505F">
      <w:pPr>
        <w:pStyle w:val="NoSpacing"/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Critical notice in </w:t>
      </w:r>
      <w:r>
        <w:rPr>
          <w:i/>
          <w:iCs/>
          <w:sz w:val="16"/>
          <w:szCs w:val="16"/>
        </w:rPr>
        <w:t>Philosophia</w:t>
      </w:r>
    </w:p>
    <w:p w14:paraId="69D02A2C" w14:textId="47785C8C" w:rsidR="00CC775F" w:rsidRDefault="00CC775F" w:rsidP="0072505F">
      <w:pPr>
        <w:pStyle w:val="NoSpacing"/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Review</w:t>
      </w:r>
      <w:r w:rsidR="006D07E2">
        <w:rPr>
          <w:sz w:val="16"/>
          <w:szCs w:val="16"/>
        </w:rPr>
        <w:t>ed</w:t>
      </w:r>
      <w:r>
        <w:rPr>
          <w:sz w:val="16"/>
          <w:szCs w:val="16"/>
        </w:rPr>
        <w:t xml:space="preserve"> in </w:t>
      </w:r>
      <w:r>
        <w:rPr>
          <w:i/>
          <w:iCs/>
          <w:sz w:val="16"/>
          <w:szCs w:val="16"/>
        </w:rPr>
        <w:t>In</w:t>
      </w:r>
      <w:r w:rsidR="002372F5">
        <w:rPr>
          <w:i/>
          <w:iCs/>
          <w:sz w:val="16"/>
          <w:szCs w:val="16"/>
        </w:rPr>
        <w:t>ternational Journal for Philosophy of Religion</w:t>
      </w:r>
    </w:p>
    <w:p w14:paraId="5BC358A2" w14:textId="6EA02603" w:rsidR="0072505F" w:rsidRPr="00603F99" w:rsidRDefault="0072505F" w:rsidP="0072505F">
      <w:pPr>
        <w:pStyle w:val="NoSpacing"/>
        <w:numPr>
          <w:ilvl w:val="0"/>
          <w:numId w:val="14"/>
        </w:numPr>
        <w:jc w:val="both"/>
        <w:rPr>
          <w:sz w:val="16"/>
          <w:szCs w:val="16"/>
        </w:rPr>
      </w:pPr>
      <w:r w:rsidRPr="00603F99">
        <w:rPr>
          <w:sz w:val="16"/>
          <w:szCs w:val="16"/>
        </w:rPr>
        <w:t xml:space="preserve">Translation into Persian in progress (by </w:t>
      </w:r>
      <w:r w:rsidRPr="00603F99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Ashkan Roshan)</w:t>
      </w:r>
    </w:p>
    <w:p w14:paraId="75987CC4" w14:textId="77777777" w:rsidR="00732992" w:rsidRPr="00732992" w:rsidRDefault="00732992" w:rsidP="00732992">
      <w:pPr>
        <w:pStyle w:val="NoSpacing"/>
        <w:jc w:val="both"/>
      </w:pPr>
    </w:p>
    <w:p w14:paraId="20EA8001" w14:textId="43D71743" w:rsidR="00026E94" w:rsidRDefault="005737AE" w:rsidP="001E07E1">
      <w:pPr>
        <w:pStyle w:val="NoSpacing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4060D2">
        <w:rPr>
          <w:rFonts w:cs="Times New Roman"/>
        </w:rPr>
        <w:t>2</w:t>
      </w:r>
      <w:r w:rsidR="00407F20" w:rsidRPr="00407F20">
        <w:rPr>
          <w:rFonts w:cs="Times New Roman"/>
        </w:rPr>
        <w:t xml:space="preserve">. </w:t>
      </w:r>
      <w:bookmarkStart w:id="4" w:name="_Hlk2694129"/>
      <w:r w:rsidR="00556996">
        <w:rPr>
          <w:rFonts w:cs="Times New Roman"/>
        </w:rPr>
        <w:t>(</w:t>
      </w:r>
      <w:r w:rsidR="00C37A05">
        <w:rPr>
          <w:rFonts w:cs="Times New Roman"/>
        </w:rPr>
        <w:t>2020</w:t>
      </w:r>
      <w:r w:rsidR="00556996">
        <w:rPr>
          <w:rFonts w:cs="Times New Roman"/>
        </w:rPr>
        <w:t xml:space="preserve">). </w:t>
      </w:r>
      <w:r w:rsidR="00407F20" w:rsidRPr="00407F20">
        <w:rPr>
          <w:rFonts w:cs="Times New Roman"/>
          <w:i/>
          <w:iCs/>
        </w:rPr>
        <w:t>The Epistemic Benefits of Disagreement</w:t>
      </w:r>
      <w:r w:rsidR="00407F20">
        <w:rPr>
          <w:rFonts w:cs="Times New Roman"/>
        </w:rPr>
        <w:t xml:space="preserve">. Springer. </w:t>
      </w:r>
    </w:p>
    <w:bookmarkEnd w:id="3"/>
    <w:p w14:paraId="6B819E07" w14:textId="77777777" w:rsidR="00407F20" w:rsidRPr="00407F20" w:rsidRDefault="00407F20" w:rsidP="001E07E1">
      <w:pPr>
        <w:pStyle w:val="NoSpacing"/>
        <w:jc w:val="both"/>
      </w:pPr>
    </w:p>
    <w:p w14:paraId="77B91057" w14:textId="12269E65" w:rsidR="001E07E1" w:rsidRDefault="006B68F5" w:rsidP="001E07E1">
      <w:pPr>
        <w:pStyle w:val="NoSpacing"/>
        <w:pBdr>
          <w:bottom w:val="single" w:sz="6" w:space="1" w:color="auto"/>
        </w:pBdr>
        <w:spacing w:line="276" w:lineRule="auto"/>
        <w:jc w:val="both"/>
        <w:rPr>
          <w:b/>
          <w:bCs/>
          <w:sz w:val="24"/>
          <w:szCs w:val="24"/>
        </w:rPr>
      </w:pPr>
      <w:r w:rsidRPr="001E07E1">
        <w:rPr>
          <w:b/>
          <w:bCs/>
          <w:sz w:val="24"/>
          <w:szCs w:val="24"/>
        </w:rPr>
        <w:t xml:space="preserve">Edited </w:t>
      </w:r>
      <w:r w:rsidR="0009315E">
        <w:rPr>
          <w:b/>
          <w:bCs/>
          <w:sz w:val="24"/>
          <w:szCs w:val="24"/>
        </w:rPr>
        <w:t>Antholog</w:t>
      </w:r>
      <w:r w:rsidR="00D15311">
        <w:rPr>
          <w:b/>
          <w:bCs/>
          <w:sz w:val="24"/>
          <w:szCs w:val="24"/>
        </w:rPr>
        <w:t>ies</w:t>
      </w:r>
    </w:p>
    <w:p w14:paraId="1003F9A3" w14:textId="77777777" w:rsidR="00D06405" w:rsidRPr="00E539B6" w:rsidRDefault="00D06405" w:rsidP="001E07E1">
      <w:pPr>
        <w:pStyle w:val="NoSpacing"/>
        <w:spacing w:line="276" w:lineRule="auto"/>
        <w:jc w:val="both"/>
      </w:pPr>
    </w:p>
    <w:p w14:paraId="3734F123" w14:textId="780DE15A" w:rsidR="003C58F7" w:rsidRPr="009D52C7" w:rsidRDefault="00DE78CF" w:rsidP="006E3912">
      <w:pPr>
        <w:pStyle w:val="NoSpacing"/>
        <w:jc w:val="both"/>
        <w:rPr>
          <w:rFonts w:eastAsia="Times New Roman" w:cstheme="minorHAnsi"/>
          <w:lang w:eastAsia="en-CA"/>
        </w:rPr>
      </w:pPr>
      <w:bookmarkStart w:id="5" w:name="_Hlk65934381"/>
      <w:r>
        <w:t>5</w:t>
      </w:r>
      <w:r w:rsidR="004060D2">
        <w:t>1</w:t>
      </w:r>
      <w:r w:rsidR="003C58F7">
        <w:t>.</w:t>
      </w:r>
      <w:r w:rsidR="00DA3558">
        <w:t xml:space="preserve"> </w:t>
      </w:r>
      <w:r w:rsidR="003C58F7">
        <w:t>(</w:t>
      </w:r>
      <w:r w:rsidR="000E3EA0">
        <w:t xml:space="preserve">forthcoming). </w:t>
      </w:r>
      <w:bookmarkStart w:id="6" w:name="_Hlk81903276"/>
      <w:r w:rsidR="009D52C7" w:rsidRPr="00712B88">
        <w:rPr>
          <w:rFonts w:cstheme="minorHAnsi"/>
          <w:i/>
          <w:iCs/>
          <w:shd w:val="clear" w:color="auto" w:fill="FFFFFF"/>
        </w:rPr>
        <w:t>Philosophical Perspectives on Existential Gratitude: Analytic, Continental, and Religious.</w:t>
      </w:r>
      <w:r w:rsidR="00A71CE8">
        <w:rPr>
          <w:rFonts w:cstheme="minorHAnsi"/>
          <w:i/>
          <w:iCs/>
          <w:shd w:val="clear" w:color="auto" w:fill="FFFFFF"/>
        </w:rPr>
        <w:t xml:space="preserve"> </w:t>
      </w:r>
      <w:r w:rsidR="009D52C7" w:rsidRPr="00712B88">
        <w:rPr>
          <w:rFonts w:cstheme="minorHAnsi"/>
          <w:shd w:val="clear" w:color="auto" w:fill="FFFFFF"/>
        </w:rPr>
        <w:t xml:space="preserve">With Joshua </w:t>
      </w:r>
      <w:r w:rsidR="006E3912">
        <w:rPr>
          <w:rFonts w:cstheme="minorHAnsi"/>
          <w:shd w:val="clear" w:color="auto" w:fill="FFFFFF"/>
        </w:rPr>
        <w:tab/>
      </w:r>
      <w:r w:rsidR="009D52C7" w:rsidRPr="00712B88">
        <w:rPr>
          <w:rFonts w:cstheme="minorHAnsi"/>
          <w:shd w:val="clear" w:color="auto" w:fill="FFFFFF"/>
        </w:rPr>
        <w:t xml:space="preserve">Harris and Neal </w:t>
      </w:r>
      <w:proofErr w:type="spellStart"/>
      <w:r w:rsidR="009D52C7" w:rsidRPr="00712B88">
        <w:rPr>
          <w:rFonts w:cstheme="minorHAnsi"/>
          <w:shd w:val="clear" w:color="auto" w:fill="FFFFFF"/>
        </w:rPr>
        <w:t>DeRoo</w:t>
      </w:r>
      <w:bookmarkEnd w:id="6"/>
      <w:proofErr w:type="spellEnd"/>
      <w:r w:rsidR="009D52C7" w:rsidRPr="00712B88">
        <w:rPr>
          <w:rFonts w:cstheme="minorHAnsi"/>
          <w:shd w:val="clear" w:color="auto" w:fill="FFFFFF"/>
        </w:rPr>
        <w:t xml:space="preserve">. </w:t>
      </w:r>
      <w:r w:rsidR="00A71CE8">
        <w:rPr>
          <w:rFonts w:cstheme="minorHAnsi"/>
          <w:shd w:val="clear" w:color="auto" w:fill="FFFFFF"/>
        </w:rPr>
        <w:t>B</w:t>
      </w:r>
      <w:r w:rsidR="00DE7A22">
        <w:rPr>
          <w:rFonts w:cstheme="minorHAnsi"/>
          <w:shd w:val="clear" w:color="auto" w:fill="FFFFFF"/>
        </w:rPr>
        <w:t xml:space="preserve">loomsbury. </w:t>
      </w:r>
    </w:p>
    <w:p w14:paraId="0127F088" w14:textId="77777777" w:rsidR="000E3EA0" w:rsidRDefault="000E3EA0" w:rsidP="00707F58">
      <w:pPr>
        <w:pStyle w:val="NoSpacing"/>
        <w:spacing w:line="276" w:lineRule="auto"/>
        <w:jc w:val="both"/>
      </w:pPr>
    </w:p>
    <w:p w14:paraId="514331B6" w14:textId="73CE7B42" w:rsidR="003B3583" w:rsidRDefault="004060D2" w:rsidP="00707F58">
      <w:pPr>
        <w:pStyle w:val="NoSpacing"/>
        <w:spacing w:line="276" w:lineRule="auto"/>
        <w:jc w:val="both"/>
      </w:pPr>
      <w:r>
        <w:t>50</w:t>
      </w:r>
      <w:r w:rsidR="003B3583">
        <w:t>. (</w:t>
      </w:r>
      <w:r w:rsidR="003A588C">
        <w:t>2023</w:t>
      </w:r>
      <w:r w:rsidR="003B3583">
        <w:t xml:space="preserve">). </w:t>
      </w:r>
      <w:r w:rsidR="003B3583">
        <w:rPr>
          <w:i/>
          <w:iCs/>
        </w:rPr>
        <w:t>Value Beyond Monotheism: The Axiology of the Divine</w:t>
      </w:r>
      <w:r w:rsidR="003B3583">
        <w:t>. Routledge.</w:t>
      </w:r>
    </w:p>
    <w:p w14:paraId="55A94124" w14:textId="77777777" w:rsidR="003B3583" w:rsidRPr="003B3583" w:rsidRDefault="003B3583" w:rsidP="00707F58">
      <w:pPr>
        <w:pStyle w:val="NoSpacing"/>
        <w:spacing w:line="276" w:lineRule="auto"/>
        <w:jc w:val="both"/>
      </w:pPr>
    </w:p>
    <w:p w14:paraId="3B0247DB" w14:textId="39FD7EF9" w:rsidR="00D15311" w:rsidRDefault="00607DFA" w:rsidP="00707F58">
      <w:pPr>
        <w:pStyle w:val="NoSpacing"/>
        <w:spacing w:line="276" w:lineRule="auto"/>
        <w:jc w:val="both"/>
        <w:rPr>
          <w:i/>
          <w:iCs/>
        </w:rPr>
      </w:pPr>
      <w:r>
        <w:t>4</w:t>
      </w:r>
      <w:r w:rsidR="004060D2">
        <w:t>9</w:t>
      </w:r>
      <w:r w:rsidR="00D15311">
        <w:t>. (</w:t>
      </w:r>
      <w:r w:rsidR="00B864AF">
        <w:t>2022</w:t>
      </w:r>
      <w:r w:rsidR="00D15311">
        <w:t xml:space="preserve">). </w:t>
      </w:r>
      <w:r w:rsidR="00D15311">
        <w:rPr>
          <w:i/>
          <w:iCs/>
        </w:rPr>
        <w:t xml:space="preserve">Epistemic Autonomy. </w:t>
      </w:r>
      <w:r w:rsidR="00D15311">
        <w:t>With Jonathan Matheson.</w:t>
      </w:r>
      <w:r w:rsidR="00C56270">
        <w:t xml:space="preserve"> </w:t>
      </w:r>
      <w:r w:rsidR="00D15311">
        <w:t>Routledge.</w:t>
      </w:r>
    </w:p>
    <w:p w14:paraId="28518D5D" w14:textId="77777777" w:rsidR="00D15311" w:rsidRPr="005B3BCC" w:rsidRDefault="00D15311" w:rsidP="00707F58">
      <w:pPr>
        <w:pStyle w:val="NoSpacing"/>
        <w:spacing w:line="276" w:lineRule="auto"/>
        <w:jc w:val="both"/>
      </w:pPr>
    </w:p>
    <w:p w14:paraId="0CCC9CF1" w14:textId="04DA2740" w:rsidR="002B59C8" w:rsidRDefault="00BB034C" w:rsidP="002B59C8">
      <w:pPr>
        <w:pStyle w:val="NoSpacing"/>
        <w:spacing w:line="276" w:lineRule="auto"/>
        <w:jc w:val="both"/>
        <w:rPr>
          <w:iCs/>
        </w:rPr>
      </w:pPr>
      <w:r>
        <w:t>4</w:t>
      </w:r>
      <w:r w:rsidR="004060D2">
        <w:t>8</w:t>
      </w:r>
      <w:r w:rsidR="0036608B">
        <w:t>.</w:t>
      </w:r>
      <w:r w:rsidR="00707F58">
        <w:t xml:space="preserve"> (</w:t>
      </w:r>
      <w:r w:rsidR="006E31D5">
        <w:t>2020</w:t>
      </w:r>
      <w:r w:rsidR="00707F58">
        <w:t xml:space="preserve">). </w:t>
      </w:r>
      <w:bookmarkStart w:id="7" w:name="_Hlk83733729"/>
      <w:bookmarkStart w:id="8" w:name="_Hlk17715092"/>
      <w:r w:rsidR="00A21331" w:rsidRPr="00EC6946">
        <w:rPr>
          <w:i/>
        </w:rPr>
        <w:t>F</w:t>
      </w:r>
      <w:r w:rsidR="00C10DBA">
        <w:rPr>
          <w:i/>
        </w:rPr>
        <w:t xml:space="preserve">our </w:t>
      </w:r>
      <w:r w:rsidR="00A21331" w:rsidRPr="00EC6946">
        <w:rPr>
          <w:i/>
        </w:rPr>
        <w:t>Views on the Axiology of Theism: What Difference Does God Make</w:t>
      </w:r>
      <w:bookmarkEnd w:id="7"/>
      <w:r w:rsidR="00A21331" w:rsidRPr="00EC6946">
        <w:rPr>
          <w:i/>
        </w:rPr>
        <w:t>?</w:t>
      </w:r>
      <w:bookmarkEnd w:id="8"/>
      <w:r w:rsidR="007A28FA">
        <w:t xml:space="preserve"> </w:t>
      </w:r>
      <w:r w:rsidR="00EC6946" w:rsidRPr="00026E94">
        <w:t>Bloomsbury</w:t>
      </w:r>
      <w:r w:rsidR="00AB040B">
        <w:t>.</w:t>
      </w:r>
      <w:r w:rsidR="00EC6946">
        <w:rPr>
          <w:i/>
        </w:rPr>
        <w:t xml:space="preserve"> </w:t>
      </w:r>
    </w:p>
    <w:p w14:paraId="6870E544" w14:textId="46625BF7" w:rsidR="004054E0" w:rsidRPr="00603F99" w:rsidRDefault="004054E0" w:rsidP="002B59C8">
      <w:pPr>
        <w:pStyle w:val="NoSpacing"/>
        <w:numPr>
          <w:ilvl w:val="0"/>
          <w:numId w:val="14"/>
        </w:numPr>
        <w:spacing w:line="276" w:lineRule="auto"/>
        <w:jc w:val="both"/>
        <w:rPr>
          <w:iCs/>
          <w:sz w:val="16"/>
          <w:szCs w:val="16"/>
        </w:rPr>
      </w:pPr>
      <w:r w:rsidRPr="00603F99">
        <w:rPr>
          <w:iCs/>
          <w:sz w:val="16"/>
          <w:szCs w:val="16"/>
        </w:rPr>
        <w:t xml:space="preserve">Reviewed in </w:t>
      </w:r>
      <w:r w:rsidRPr="00603F99">
        <w:rPr>
          <w:i/>
          <w:sz w:val="16"/>
          <w:szCs w:val="16"/>
        </w:rPr>
        <w:t>Choice</w:t>
      </w:r>
      <w:r w:rsidR="001155EA">
        <w:rPr>
          <w:iCs/>
          <w:sz w:val="16"/>
          <w:szCs w:val="16"/>
        </w:rPr>
        <w:t xml:space="preserve">, </w:t>
      </w:r>
      <w:r w:rsidR="00CB07E4" w:rsidRPr="00603F99">
        <w:rPr>
          <w:i/>
          <w:sz w:val="16"/>
          <w:szCs w:val="16"/>
        </w:rPr>
        <w:t>Religious Studies</w:t>
      </w:r>
      <w:r w:rsidR="001155EA">
        <w:rPr>
          <w:iCs/>
          <w:sz w:val="16"/>
          <w:szCs w:val="16"/>
        </w:rPr>
        <w:t xml:space="preserve">, and </w:t>
      </w:r>
      <w:r w:rsidR="001155EA">
        <w:rPr>
          <w:i/>
          <w:sz w:val="16"/>
          <w:szCs w:val="16"/>
        </w:rPr>
        <w:t>Theology</w:t>
      </w:r>
      <w:r w:rsidR="001155EA">
        <w:rPr>
          <w:iCs/>
          <w:sz w:val="16"/>
          <w:szCs w:val="16"/>
        </w:rPr>
        <w:t xml:space="preserve">. </w:t>
      </w:r>
    </w:p>
    <w:p w14:paraId="31288C6E" w14:textId="651753CA" w:rsidR="002B59C8" w:rsidRPr="00603F99" w:rsidRDefault="002B59C8" w:rsidP="002B59C8">
      <w:pPr>
        <w:pStyle w:val="NoSpacing"/>
        <w:numPr>
          <w:ilvl w:val="0"/>
          <w:numId w:val="14"/>
        </w:numPr>
        <w:spacing w:line="276" w:lineRule="auto"/>
        <w:jc w:val="both"/>
        <w:rPr>
          <w:rFonts w:cstheme="minorHAnsi"/>
          <w:iCs/>
          <w:sz w:val="16"/>
          <w:szCs w:val="16"/>
        </w:rPr>
      </w:pPr>
      <w:r w:rsidRPr="00603F99">
        <w:rPr>
          <w:rFonts w:cstheme="minorHAnsi"/>
          <w:sz w:val="16"/>
          <w:szCs w:val="16"/>
          <w:shd w:val="clear" w:color="auto" w:fill="FFFFFF"/>
        </w:rPr>
        <w:t>Choice Outstanding Academic Title Award</w:t>
      </w:r>
    </w:p>
    <w:bookmarkEnd w:id="0"/>
    <w:p w14:paraId="5D41C6BF" w14:textId="77777777" w:rsidR="005F61B9" w:rsidRPr="005F61B9" w:rsidRDefault="005F61B9" w:rsidP="00707F58">
      <w:pPr>
        <w:pStyle w:val="NoSpacing"/>
        <w:spacing w:line="276" w:lineRule="auto"/>
        <w:jc w:val="both"/>
        <w:rPr>
          <w:iCs/>
        </w:rPr>
      </w:pPr>
    </w:p>
    <w:p w14:paraId="61BD882D" w14:textId="00D8B48B" w:rsidR="00E539B6" w:rsidRPr="00E539B6" w:rsidRDefault="00833115" w:rsidP="00E539B6">
      <w:pPr>
        <w:pStyle w:val="NoSpacing"/>
        <w:pBdr>
          <w:bottom w:val="single" w:sz="6" w:space="1" w:color="auto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Journal Articles</w:t>
      </w:r>
      <w:bookmarkStart w:id="9" w:name="_Hlk75424662"/>
    </w:p>
    <w:p w14:paraId="65B54722" w14:textId="77777777" w:rsidR="00E539B6" w:rsidRDefault="00E539B6" w:rsidP="00EF3454">
      <w:pPr>
        <w:pStyle w:val="NoSpacing"/>
        <w:jc w:val="center"/>
      </w:pPr>
    </w:p>
    <w:p w14:paraId="58A4DFDF" w14:textId="0F0CFC08" w:rsidR="0093663B" w:rsidRPr="002F1B94" w:rsidRDefault="0093663B" w:rsidP="00CA564A">
      <w:pPr>
        <w:jc w:val="both"/>
        <w:rPr>
          <w:rFonts w:cstheme="minorHAnsi"/>
        </w:rPr>
      </w:pPr>
      <w:bookmarkStart w:id="10" w:name="_Hlk83658818"/>
      <w:r>
        <w:rPr>
          <w:rFonts w:cstheme="minorHAnsi"/>
        </w:rPr>
        <w:t>47. (forthcoming).</w:t>
      </w:r>
      <w:r w:rsidR="002F1B94">
        <w:rPr>
          <w:rFonts w:cstheme="minorHAnsi"/>
        </w:rPr>
        <w:t xml:space="preserve"> “Benatar and Metz on Cosmic Meaning and Anti-Natalism.” </w:t>
      </w:r>
      <w:r w:rsidR="002F1B94">
        <w:rPr>
          <w:rFonts w:cstheme="minorHAnsi"/>
          <w:i/>
          <w:iCs/>
        </w:rPr>
        <w:t>The Journal of Value Inquiry</w:t>
      </w:r>
      <w:r w:rsidR="002F1B94">
        <w:rPr>
          <w:rFonts w:cstheme="minorHAnsi"/>
        </w:rPr>
        <w:t xml:space="preserve">. </w:t>
      </w:r>
    </w:p>
    <w:p w14:paraId="61061488" w14:textId="1A8F95CF" w:rsidR="00FB14D7" w:rsidRPr="00CB684C" w:rsidRDefault="005A310A" w:rsidP="00CA564A">
      <w:pPr>
        <w:jc w:val="both"/>
        <w:rPr>
          <w:rFonts w:cstheme="minorHAnsi"/>
        </w:rPr>
      </w:pPr>
      <w:r>
        <w:rPr>
          <w:rFonts w:cstheme="minorHAnsi"/>
        </w:rPr>
        <w:t>46. (</w:t>
      </w:r>
      <w:r w:rsidR="00415740">
        <w:rPr>
          <w:rFonts w:cstheme="minorHAnsi"/>
        </w:rPr>
        <w:t>2023</w:t>
      </w:r>
      <w:r>
        <w:rPr>
          <w:rFonts w:cstheme="minorHAnsi"/>
        </w:rPr>
        <w:t>). “</w:t>
      </w:r>
      <w:r w:rsidR="00FB14D7">
        <w:rPr>
          <w:rFonts w:cstheme="minorHAnsi"/>
        </w:rPr>
        <w:t>Future Minds are N</w:t>
      </w:r>
      <w:r w:rsidR="00DE78CF">
        <w:rPr>
          <w:rFonts w:cstheme="minorHAnsi"/>
        </w:rPr>
        <w:t xml:space="preserve">ot a Challenge to Anti-Natalism: A Reply to Gould.” </w:t>
      </w:r>
      <w:r w:rsidR="00DE78CF">
        <w:rPr>
          <w:rFonts w:cstheme="minorHAnsi"/>
          <w:i/>
          <w:iCs/>
        </w:rPr>
        <w:t>Bioethics</w:t>
      </w:r>
      <w:r w:rsidR="00415740">
        <w:rPr>
          <w:rFonts w:cstheme="minorHAnsi"/>
        </w:rPr>
        <w:t xml:space="preserve"> </w:t>
      </w:r>
      <w:r w:rsidR="00CB684C">
        <w:rPr>
          <w:rFonts w:cstheme="minorHAnsi"/>
        </w:rPr>
        <w:t>37 (2): 208-213.</w:t>
      </w:r>
    </w:p>
    <w:p w14:paraId="34DE76A5" w14:textId="43A74975" w:rsidR="00C34D6E" w:rsidRPr="005737AE" w:rsidRDefault="008B7889" w:rsidP="00CA564A">
      <w:pPr>
        <w:jc w:val="both"/>
        <w:rPr>
          <w:rFonts w:cstheme="minorHAnsi"/>
        </w:rPr>
      </w:pPr>
      <w:r>
        <w:rPr>
          <w:rFonts w:cstheme="minorHAnsi"/>
        </w:rPr>
        <w:t>45. (</w:t>
      </w:r>
      <w:r w:rsidR="00C34D6E">
        <w:rPr>
          <w:rFonts w:cstheme="minorHAnsi"/>
        </w:rPr>
        <w:t>2023</w:t>
      </w:r>
      <w:r>
        <w:rPr>
          <w:rFonts w:cstheme="minorHAnsi"/>
        </w:rPr>
        <w:t xml:space="preserve">). “Completing the Complete Understanding Argument: A Rejoinder to Roberto Di </w:t>
      </w:r>
      <w:proofErr w:type="spellStart"/>
      <w:r>
        <w:rPr>
          <w:rFonts w:cstheme="minorHAnsi"/>
        </w:rPr>
        <w:t>Ceglie</w:t>
      </w:r>
      <w:proofErr w:type="spellEnd"/>
      <w:r>
        <w:rPr>
          <w:rFonts w:cstheme="minorHAnsi"/>
        </w:rPr>
        <w:t>.”</w:t>
      </w:r>
      <w:r w:rsidR="005737AE">
        <w:rPr>
          <w:rFonts w:cstheme="minorHAnsi"/>
        </w:rPr>
        <w:t xml:space="preserve"> </w:t>
      </w:r>
      <w:r w:rsidR="005737AE">
        <w:rPr>
          <w:rFonts w:cstheme="minorHAnsi"/>
          <w:i/>
          <w:iCs/>
        </w:rPr>
        <w:t>Philosophia</w:t>
      </w:r>
      <w:r w:rsidR="00603182">
        <w:rPr>
          <w:rFonts w:cstheme="minorHAnsi"/>
        </w:rPr>
        <w:t xml:space="preserve"> 37 (2): </w:t>
      </w:r>
      <w:r w:rsidR="00603182">
        <w:rPr>
          <w:rFonts w:cstheme="minorHAnsi"/>
        </w:rPr>
        <w:tab/>
        <w:t>208-213.</w:t>
      </w:r>
    </w:p>
    <w:p w14:paraId="32116887" w14:textId="1081E6CE" w:rsidR="0079611F" w:rsidRPr="003942DB" w:rsidRDefault="0079611F" w:rsidP="00CA564A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6E3912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3942DB">
        <w:rPr>
          <w:rFonts w:cstheme="minorHAnsi"/>
        </w:rPr>
        <w:t>(</w:t>
      </w:r>
      <w:r w:rsidR="00160780">
        <w:rPr>
          <w:rFonts w:cstheme="minorHAnsi"/>
        </w:rPr>
        <w:t>2022</w:t>
      </w:r>
      <w:r w:rsidR="003942DB">
        <w:rPr>
          <w:rFonts w:cstheme="minorHAnsi"/>
        </w:rPr>
        <w:t xml:space="preserve">). “Toward an African Theory of the Atonement.” </w:t>
      </w:r>
      <w:r w:rsidR="003942DB">
        <w:rPr>
          <w:rFonts w:cstheme="minorHAnsi"/>
          <w:i/>
          <w:iCs/>
        </w:rPr>
        <w:t>The Journal of Analytic Theology</w:t>
      </w:r>
      <w:r w:rsidR="00160780">
        <w:rPr>
          <w:rFonts w:cstheme="minorHAnsi"/>
        </w:rPr>
        <w:t xml:space="preserve"> 10:</w:t>
      </w:r>
      <w:r w:rsidR="00663543">
        <w:rPr>
          <w:rFonts w:cstheme="minorHAnsi"/>
        </w:rPr>
        <w:t xml:space="preserve"> 200-209.</w:t>
      </w:r>
    </w:p>
    <w:p w14:paraId="3ECDF930" w14:textId="1C2A0787" w:rsidR="009F5F52" w:rsidRPr="00747763" w:rsidRDefault="00CA564A" w:rsidP="00CA564A">
      <w:pPr>
        <w:jc w:val="both"/>
        <w:rPr>
          <w:rFonts w:cs="Times New Roman"/>
        </w:rPr>
      </w:pPr>
      <w:r>
        <w:rPr>
          <w:rFonts w:cstheme="minorHAnsi"/>
        </w:rPr>
        <w:t>4</w:t>
      </w:r>
      <w:r w:rsidR="006E3912">
        <w:rPr>
          <w:rFonts w:cstheme="minorHAnsi"/>
        </w:rPr>
        <w:t>3</w:t>
      </w:r>
      <w:r w:rsidR="00BB034C" w:rsidRPr="00CA564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F4D7C">
        <w:t>(</w:t>
      </w:r>
      <w:r w:rsidR="009F5F52">
        <w:t>2022</w:t>
      </w:r>
      <w:r w:rsidR="005F4D7C">
        <w:t xml:space="preserve">). </w:t>
      </w:r>
      <w:r w:rsidR="005F4D7C" w:rsidRPr="00EE5B4C">
        <w:rPr>
          <w:rFonts w:cs="Times New Roman"/>
        </w:rPr>
        <w:t>“Averroes, Epistemic Paternalism, and Religious Knowledge.”</w:t>
      </w:r>
      <w:r w:rsidR="005F4D7C">
        <w:rPr>
          <w:rFonts w:cs="Times New Roman"/>
        </w:rPr>
        <w:t xml:space="preserve"> </w:t>
      </w:r>
      <w:r w:rsidR="00DA3558">
        <w:rPr>
          <w:rFonts w:cs="Times New Roman"/>
        </w:rPr>
        <w:t>W</w:t>
      </w:r>
      <w:r w:rsidR="00DA3558" w:rsidRPr="00EE5B4C">
        <w:rPr>
          <w:rFonts w:cs="Times New Roman"/>
        </w:rPr>
        <w:t>ith Joshua Harris</w:t>
      </w:r>
      <w:r w:rsidR="00DA3558">
        <w:rPr>
          <w:rFonts w:cs="Times New Roman"/>
        </w:rPr>
        <w:t xml:space="preserve">. </w:t>
      </w:r>
      <w:r w:rsidR="005F4D7C">
        <w:rPr>
          <w:rFonts w:cs="Times New Roman"/>
          <w:i/>
          <w:iCs/>
        </w:rPr>
        <w:t>Philosophy East and West</w:t>
      </w:r>
      <w:r w:rsidR="00747763">
        <w:rPr>
          <w:rFonts w:cs="Times New Roman"/>
        </w:rPr>
        <w:t xml:space="preserve"> </w:t>
      </w:r>
      <w:r w:rsidR="00C14E1A">
        <w:rPr>
          <w:rFonts w:cs="Times New Roman"/>
        </w:rPr>
        <w:tab/>
      </w:r>
      <w:r w:rsidR="00747763">
        <w:rPr>
          <w:rFonts w:cs="Times New Roman"/>
        </w:rPr>
        <w:t>72 (4): 960-972.</w:t>
      </w:r>
    </w:p>
    <w:p w14:paraId="43EFBC57" w14:textId="5B53AB2C" w:rsidR="00BB034C" w:rsidRPr="005A6D01" w:rsidRDefault="00B80E83" w:rsidP="00EE5B4C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6E3912">
        <w:rPr>
          <w:rFonts w:cstheme="minorHAnsi"/>
        </w:rPr>
        <w:t>2</w:t>
      </w:r>
      <w:r w:rsidR="00CA564A">
        <w:rPr>
          <w:rFonts w:cstheme="minorHAnsi"/>
        </w:rPr>
        <w:t xml:space="preserve">. </w:t>
      </w:r>
      <w:r w:rsidR="005F4D7C">
        <w:rPr>
          <w:rFonts w:cstheme="minorHAnsi"/>
        </w:rPr>
        <w:t>(</w:t>
      </w:r>
      <w:r w:rsidR="005A6D01">
        <w:rPr>
          <w:rFonts w:cstheme="minorHAnsi"/>
        </w:rPr>
        <w:t>2022</w:t>
      </w:r>
      <w:r w:rsidR="005F4D7C">
        <w:rPr>
          <w:rFonts w:cstheme="minorHAnsi"/>
        </w:rPr>
        <w:t xml:space="preserve">). “Are Atheist Worlds Really the Best?” </w:t>
      </w:r>
      <w:r w:rsidR="005F4D7C">
        <w:rPr>
          <w:rFonts w:cstheme="minorHAnsi"/>
          <w:i/>
          <w:iCs/>
        </w:rPr>
        <w:t>Religious Studies</w:t>
      </w:r>
      <w:r w:rsidR="005A6D01">
        <w:rPr>
          <w:rFonts w:cstheme="minorHAnsi"/>
          <w:i/>
          <w:iCs/>
        </w:rPr>
        <w:t xml:space="preserve"> </w:t>
      </w:r>
      <w:r w:rsidR="0046497F">
        <w:rPr>
          <w:rFonts w:cstheme="minorHAnsi"/>
        </w:rPr>
        <w:t>58 (2): 345-358.</w:t>
      </w:r>
    </w:p>
    <w:p w14:paraId="2A0564E4" w14:textId="439D9261" w:rsidR="00E539B6" w:rsidRPr="00404A4D" w:rsidRDefault="003942DB" w:rsidP="00EE5B4C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6E3912">
        <w:rPr>
          <w:rFonts w:cstheme="minorHAnsi"/>
        </w:rPr>
        <w:t>1</w:t>
      </w:r>
      <w:r w:rsidR="00E539B6" w:rsidRPr="00E539B6">
        <w:rPr>
          <w:rFonts w:cstheme="minorHAnsi"/>
        </w:rPr>
        <w:t xml:space="preserve">. </w:t>
      </w:r>
      <w:r w:rsidR="005F4D7C">
        <w:rPr>
          <w:rFonts w:cstheme="minorHAnsi"/>
        </w:rPr>
        <w:t xml:space="preserve">(2022). </w:t>
      </w:r>
      <w:r w:rsidR="005F4D7C" w:rsidRPr="00CA564A">
        <w:rPr>
          <w:rFonts w:cs="Times New Roman"/>
        </w:rPr>
        <w:t>“Molefe on the Value of Community for Personhood.”</w:t>
      </w:r>
      <w:r w:rsidR="005F4D7C">
        <w:rPr>
          <w:rFonts w:cs="Times New Roman"/>
        </w:rPr>
        <w:t xml:space="preserve"> </w:t>
      </w:r>
      <w:r w:rsidR="005F4D7C">
        <w:rPr>
          <w:rFonts w:cs="Times New Roman"/>
          <w:i/>
          <w:iCs/>
        </w:rPr>
        <w:t>South African Journal of Philosophy</w:t>
      </w:r>
      <w:r w:rsidR="005F4D7C">
        <w:rPr>
          <w:rFonts w:cs="Times New Roman"/>
        </w:rPr>
        <w:t xml:space="preserve"> 41 (1): 28-36.</w:t>
      </w:r>
    </w:p>
    <w:p w14:paraId="35EA2CEC" w14:textId="538628DC" w:rsidR="003942DB" w:rsidRDefault="006E3912" w:rsidP="00EE5B4C">
      <w:pPr>
        <w:jc w:val="both"/>
        <w:rPr>
          <w:rFonts w:cs="Times New Roman"/>
        </w:rPr>
      </w:pPr>
      <w:r>
        <w:t>40</w:t>
      </w:r>
      <w:r w:rsidR="00A813FC">
        <w:t>.</w:t>
      </w:r>
      <w:r w:rsidR="003942DB">
        <w:t xml:space="preserve"> </w:t>
      </w:r>
      <w:r w:rsidR="003942DB">
        <w:rPr>
          <w:rFonts w:cstheme="minorHAnsi"/>
        </w:rPr>
        <w:t xml:space="preserve">(2022). “The Epistemic Benefits of Diversifying the Philosophy of Religion.” </w:t>
      </w:r>
      <w:r w:rsidR="003942DB">
        <w:rPr>
          <w:rFonts w:cstheme="minorHAnsi"/>
          <w:i/>
          <w:iCs/>
        </w:rPr>
        <w:t xml:space="preserve">European Journal for Philosophy of </w:t>
      </w:r>
      <w:r w:rsidR="00A14C13">
        <w:rPr>
          <w:rFonts w:cstheme="minorHAnsi"/>
          <w:i/>
          <w:iCs/>
        </w:rPr>
        <w:tab/>
      </w:r>
      <w:r w:rsidR="003942DB">
        <w:rPr>
          <w:rFonts w:cstheme="minorHAnsi"/>
          <w:i/>
          <w:iCs/>
        </w:rPr>
        <w:t>Religion</w:t>
      </w:r>
      <w:r w:rsidR="003942DB">
        <w:rPr>
          <w:rFonts w:cstheme="minorHAnsi"/>
        </w:rPr>
        <w:t xml:space="preserve"> 14 (1): 77-94.</w:t>
      </w:r>
    </w:p>
    <w:p w14:paraId="493AEC06" w14:textId="6332511F" w:rsidR="00067EE5" w:rsidRPr="00067EE5" w:rsidRDefault="003942DB" w:rsidP="00067EE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3</w:t>
      </w:r>
      <w:r w:rsidR="006E3912">
        <w:rPr>
          <w:rFonts w:cstheme="minorHAnsi"/>
        </w:rPr>
        <w:t>9</w:t>
      </w:r>
      <w:r>
        <w:rPr>
          <w:rFonts w:cstheme="minorHAnsi"/>
        </w:rPr>
        <w:t xml:space="preserve">. (2022). “The Axiology of Theism: Problems and Prospects.” </w:t>
      </w:r>
      <w:r>
        <w:rPr>
          <w:rFonts w:cstheme="minorHAnsi"/>
          <w:i/>
          <w:iCs/>
        </w:rPr>
        <w:t>Philosophy Compas</w:t>
      </w:r>
      <w:r w:rsidRPr="003942DB">
        <w:rPr>
          <w:rFonts w:cstheme="minorHAnsi"/>
          <w:i/>
          <w:iCs/>
        </w:rPr>
        <w:t>s</w:t>
      </w:r>
      <w:r w:rsidRPr="003942DB">
        <w:rPr>
          <w:rFonts w:cstheme="minorHAnsi"/>
        </w:rPr>
        <w:t xml:space="preserve"> </w:t>
      </w:r>
      <w:proofErr w:type="spellStart"/>
      <w:r w:rsidRPr="003942DB">
        <w:rPr>
          <w:rFonts w:cstheme="minorHAnsi"/>
        </w:rPr>
        <w:t>e12826</w:t>
      </w:r>
      <w:proofErr w:type="spellEnd"/>
      <w:r>
        <w:rPr>
          <w:rFonts w:cstheme="minorHAnsi"/>
        </w:rPr>
        <w:t>.</w:t>
      </w:r>
    </w:p>
    <w:p w14:paraId="79D431EB" w14:textId="3484E4E4" w:rsidR="005F627B" w:rsidRPr="00067EE5" w:rsidRDefault="00067EE5" w:rsidP="00067EE5">
      <w:pPr>
        <w:pStyle w:val="ListParagraph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067EE5">
        <w:rPr>
          <w:rFonts w:cstheme="minorHAnsi"/>
          <w:color w:val="222222"/>
          <w:shd w:val="clear" w:color="auto" w:fill="FFFFFF"/>
        </w:rPr>
        <w:t>See also “Teaching &amp; Learning Guide for The Axiology of Theism: Problems and Prospects”</w:t>
      </w:r>
    </w:p>
    <w:p w14:paraId="7CBE313D" w14:textId="7C239BE3" w:rsidR="00B80E83" w:rsidRPr="00B80E83" w:rsidRDefault="00B80E83" w:rsidP="00EE5B4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6E3912">
        <w:rPr>
          <w:rFonts w:cs="Times New Roman"/>
        </w:rPr>
        <w:t>8</w:t>
      </w:r>
      <w:r>
        <w:rPr>
          <w:rFonts w:cs="Times New Roman"/>
        </w:rPr>
        <w:t xml:space="preserve">. (2022). “God’s Choice of a World.” </w:t>
      </w:r>
      <w:r>
        <w:rPr>
          <w:rFonts w:cs="Times New Roman"/>
          <w:i/>
          <w:iCs/>
        </w:rPr>
        <w:t xml:space="preserve">Religious Studies Archives </w:t>
      </w:r>
      <w:r>
        <w:rPr>
          <w:rFonts w:cs="Times New Roman"/>
        </w:rPr>
        <w:t xml:space="preserve">6, 1-12. </w:t>
      </w:r>
    </w:p>
    <w:p w14:paraId="54DBC68B" w14:textId="467042FF" w:rsidR="00EE5B4C" w:rsidRPr="00EE5B4C" w:rsidRDefault="00EE5B4C" w:rsidP="00EE5B4C">
      <w:pPr>
        <w:jc w:val="both"/>
        <w:rPr>
          <w:rFonts w:cs="Times New Roman"/>
        </w:rPr>
      </w:pPr>
      <w:r>
        <w:t>3</w:t>
      </w:r>
      <w:r w:rsidR="006E3912">
        <w:t>7</w:t>
      </w:r>
      <w:r>
        <w:t xml:space="preserve">. </w:t>
      </w:r>
      <w:r w:rsidR="003B7F20">
        <w:t xml:space="preserve">(2021). “On Whether there are Grounds for Worship.” </w:t>
      </w:r>
      <w:r w:rsidR="003B7F20">
        <w:rPr>
          <w:i/>
          <w:iCs/>
        </w:rPr>
        <w:t>Philosophia Christi</w:t>
      </w:r>
      <w:r w:rsidR="003B7F20">
        <w:t xml:space="preserve"> 23 (2): 313-328.</w:t>
      </w:r>
    </w:p>
    <w:p w14:paraId="0F6C01C0" w14:textId="14790045" w:rsidR="00D42512" w:rsidRPr="00BB658D" w:rsidRDefault="00D15311" w:rsidP="00D42512">
      <w:pPr>
        <w:pStyle w:val="NoSpacing"/>
      </w:pPr>
      <w:r>
        <w:t>3</w:t>
      </w:r>
      <w:r w:rsidR="006E3912">
        <w:t>6</w:t>
      </w:r>
      <w:r w:rsidR="00D42512">
        <w:t xml:space="preserve">. </w:t>
      </w:r>
      <w:r w:rsidR="008E7412" w:rsidRPr="00E539B6">
        <w:rPr>
          <w:rFonts w:cstheme="minorHAnsi"/>
        </w:rPr>
        <w:t>(</w:t>
      </w:r>
      <w:r w:rsidR="008E7412">
        <w:rPr>
          <w:rFonts w:cstheme="minorHAnsi"/>
        </w:rPr>
        <w:t>2021)</w:t>
      </w:r>
      <w:r w:rsidR="008E7412" w:rsidRPr="00E539B6">
        <w:rPr>
          <w:rFonts w:cstheme="minorHAnsi"/>
        </w:rPr>
        <w:t xml:space="preserve">. </w:t>
      </w:r>
      <w:r w:rsidR="008E7412">
        <w:rPr>
          <w:rFonts w:cstheme="minorHAnsi"/>
        </w:rPr>
        <w:t>“</w:t>
      </w:r>
      <w:r w:rsidR="008E7412" w:rsidRPr="00E539B6">
        <w:rPr>
          <w:rFonts w:cstheme="minorHAnsi"/>
        </w:rPr>
        <w:t xml:space="preserve">Religious Disagreement, Mystical Experience, and Doxastic Minimalism: Critical Notice of John </w:t>
      </w:r>
      <w:r w:rsidR="008E7412">
        <w:rPr>
          <w:rFonts w:cstheme="minorHAnsi"/>
        </w:rPr>
        <w:tab/>
      </w:r>
      <w:r w:rsidR="008E7412" w:rsidRPr="00E539B6">
        <w:rPr>
          <w:rFonts w:cstheme="minorHAnsi"/>
        </w:rPr>
        <w:t xml:space="preserve">Pittard’s </w:t>
      </w:r>
      <w:r w:rsidR="008E7412" w:rsidRPr="00E539B6">
        <w:rPr>
          <w:rFonts w:cstheme="minorHAnsi"/>
          <w:i/>
          <w:iCs/>
        </w:rPr>
        <w:t>Disagreement, Deference, and Religious Commitment.</w:t>
      </w:r>
      <w:r w:rsidR="008E7412">
        <w:rPr>
          <w:rFonts w:cstheme="minorHAnsi"/>
        </w:rPr>
        <w:t>”</w:t>
      </w:r>
      <w:r w:rsidR="008E7412">
        <w:rPr>
          <w:rFonts w:cstheme="minorHAnsi"/>
          <w:i/>
          <w:iCs/>
        </w:rPr>
        <w:t xml:space="preserve"> Religions </w:t>
      </w:r>
      <w:r w:rsidR="008E7412">
        <w:rPr>
          <w:rFonts w:cstheme="minorHAnsi"/>
        </w:rPr>
        <w:t>12 (673): 1-10.</w:t>
      </w:r>
    </w:p>
    <w:p w14:paraId="01BC38D9" w14:textId="74E4CA4B" w:rsidR="00D42512" w:rsidRPr="00D42512" w:rsidRDefault="004D267F" w:rsidP="004D267F">
      <w:pPr>
        <w:pStyle w:val="NoSpacing"/>
        <w:tabs>
          <w:tab w:val="left" w:pos="6549"/>
        </w:tabs>
        <w:rPr>
          <w:i/>
          <w:iCs/>
        </w:rPr>
      </w:pPr>
      <w:r>
        <w:rPr>
          <w:i/>
          <w:iCs/>
        </w:rPr>
        <w:tab/>
      </w:r>
    </w:p>
    <w:p w14:paraId="2ED54CB4" w14:textId="3E177B54" w:rsidR="00D2588E" w:rsidRPr="00B36AB1" w:rsidRDefault="00D15311" w:rsidP="00D2588E">
      <w:pPr>
        <w:jc w:val="both"/>
        <w:rPr>
          <w:rFonts w:cs="Times New Roman"/>
        </w:rPr>
      </w:pPr>
      <w:r>
        <w:rPr>
          <w:rFonts w:cstheme="minorHAnsi"/>
        </w:rPr>
        <w:t>3</w:t>
      </w:r>
      <w:r w:rsidR="006E3912">
        <w:rPr>
          <w:rFonts w:cstheme="minorHAnsi"/>
        </w:rPr>
        <w:t>5</w:t>
      </w:r>
      <w:r w:rsidR="00D2588E" w:rsidRPr="00D2588E">
        <w:rPr>
          <w:rFonts w:cstheme="minorHAnsi"/>
        </w:rPr>
        <w:t xml:space="preserve">. </w:t>
      </w:r>
      <w:r w:rsidR="002D722F">
        <w:rPr>
          <w:rFonts w:cstheme="minorHAnsi"/>
        </w:rPr>
        <w:t>(</w:t>
      </w:r>
      <w:r w:rsidR="00B36AB1">
        <w:rPr>
          <w:rFonts w:cstheme="minorHAnsi"/>
        </w:rPr>
        <w:t>2021</w:t>
      </w:r>
      <w:r w:rsidR="002D722F">
        <w:rPr>
          <w:rFonts w:cstheme="minorHAnsi"/>
        </w:rPr>
        <w:t xml:space="preserve">). “No Fault Unbelief Defended: A Reply to Roberto Di </w:t>
      </w:r>
      <w:proofErr w:type="spellStart"/>
      <w:r w:rsidR="002D722F">
        <w:rPr>
          <w:rFonts w:cstheme="minorHAnsi"/>
        </w:rPr>
        <w:t>Ceglie</w:t>
      </w:r>
      <w:proofErr w:type="spellEnd"/>
      <w:r w:rsidR="002D722F">
        <w:rPr>
          <w:rFonts w:cstheme="minorHAnsi"/>
        </w:rPr>
        <w:t xml:space="preserve">.” </w:t>
      </w:r>
      <w:r w:rsidR="002D722F">
        <w:rPr>
          <w:rFonts w:cstheme="minorHAnsi"/>
          <w:i/>
          <w:iCs/>
        </w:rPr>
        <w:t>Sophia</w:t>
      </w:r>
      <w:r w:rsidR="00B36AB1">
        <w:rPr>
          <w:rFonts w:cstheme="minorHAnsi"/>
          <w:i/>
          <w:iCs/>
        </w:rPr>
        <w:t xml:space="preserve"> </w:t>
      </w:r>
      <w:r w:rsidR="00B36AB1">
        <w:rPr>
          <w:rFonts w:cstheme="minorHAnsi"/>
        </w:rPr>
        <w:t>60 (2): 473-479.</w:t>
      </w:r>
    </w:p>
    <w:p w14:paraId="66C21EB3" w14:textId="41764579" w:rsidR="001A410F" w:rsidRDefault="00D15311" w:rsidP="007D31EE">
      <w:pPr>
        <w:pStyle w:val="NoSpacing"/>
        <w:jc w:val="both"/>
        <w:rPr>
          <w:rFonts w:cstheme="minorHAnsi"/>
          <w:i/>
          <w:iCs/>
        </w:rPr>
      </w:pPr>
      <w:r>
        <w:rPr>
          <w:rFonts w:cs="Times New Roman"/>
        </w:rPr>
        <w:t>3</w:t>
      </w:r>
      <w:r w:rsidR="006E3912">
        <w:rPr>
          <w:rFonts w:cs="Times New Roman"/>
        </w:rPr>
        <w:t>4</w:t>
      </w:r>
      <w:r w:rsidR="001A410F">
        <w:rPr>
          <w:rFonts w:cs="Times New Roman"/>
        </w:rPr>
        <w:t xml:space="preserve">. </w:t>
      </w:r>
      <w:r w:rsidR="002D722F">
        <w:t xml:space="preserve">(2021). “Semantic Non-Doxastic Agnostic Religious Faith.” </w:t>
      </w:r>
      <w:r w:rsidR="002D722F">
        <w:rPr>
          <w:i/>
          <w:iCs/>
        </w:rPr>
        <w:t xml:space="preserve">Philosophia </w:t>
      </w:r>
      <w:r w:rsidR="002D722F">
        <w:t>49 (3): 1067-1081.</w:t>
      </w:r>
    </w:p>
    <w:p w14:paraId="792AE42F" w14:textId="77777777" w:rsidR="007D31EE" w:rsidRPr="007D31EE" w:rsidRDefault="007D31EE" w:rsidP="007D31EE">
      <w:pPr>
        <w:pStyle w:val="NoSpacing"/>
        <w:jc w:val="both"/>
        <w:rPr>
          <w:rFonts w:cstheme="minorHAnsi"/>
        </w:rPr>
      </w:pPr>
    </w:p>
    <w:p w14:paraId="26899EFB" w14:textId="7A6F4E97" w:rsidR="00B1592F" w:rsidRPr="00B1592F" w:rsidRDefault="007073CB" w:rsidP="003E409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3</w:t>
      </w:r>
      <w:r w:rsidR="006E3912">
        <w:rPr>
          <w:rFonts w:cstheme="minorHAnsi"/>
        </w:rPr>
        <w:t>3</w:t>
      </w:r>
      <w:r w:rsidR="00833115">
        <w:rPr>
          <w:rFonts w:cstheme="minorHAnsi"/>
        </w:rPr>
        <w:t xml:space="preserve">. </w:t>
      </w:r>
      <w:r w:rsidR="007D31EE">
        <w:rPr>
          <w:rFonts w:cstheme="minorHAnsi"/>
        </w:rPr>
        <w:t xml:space="preserve">(2021). “Catherine Elgin on Peerhood and the Epistemic Benefits of Disagreement.” </w:t>
      </w:r>
      <w:proofErr w:type="spellStart"/>
      <w:r w:rsidR="007D31EE">
        <w:rPr>
          <w:rFonts w:cstheme="minorHAnsi"/>
          <w:i/>
        </w:rPr>
        <w:t>Synthese</w:t>
      </w:r>
      <w:proofErr w:type="spellEnd"/>
      <w:r w:rsidR="007D31EE">
        <w:rPr>
          <w:rFonts w:cstheme="minorHAnsi"/>
          <w:i/>
        </w:rPr>
        <w:t xml:space="preserve"> </w:t>
      </w:r>
      <w:r w:rsidR="007D31EE">
        <w:rPr>
          <w:rFonts w:cstheme="minorHAnsi"/>
          <w:iCs/>
        </w:rPr>
        <w:t>198</w:t>
      </w:r>
      <w:r w:rsidR="00067F78">
        <w:rPr>
          <w:rFonts w:cstheme="minorHAnsi"/>
          <w:iCs/>
        </w:rPr>
        <w:t xml:space="preserve"> (4)</w:t>
      </w:r>
      <w:r w:rsidR="007D31EE">
        <w:rPr>
          <w:rFonts w:cstheme="minorHAnsi"/>
          <w:iCs/>
        </w:rPr>
        <w:t>: 3183-3202.</w:t>
      </w:r>
    </w:p>
    <w:bookmarkEnd w:id="9"/>
    <w:p w14:paraId="19D52AD3" w14:textId="77777777" w:rsidR="00833115" w:rsidRDefault="00833115" w:rsidP="003553CE">
      <w:pPr>
        <w:pStyle w:val="NoSpacing"/>
        <w:jc w:val="both"/>
        <w:rPr>
          <w:rFonts w:cstheme="minorHAnsi"/>
        </w:rPr>
      </w:pPr>
    </w:p>
    <w:p w14:paraId="7C524F9C" w14:textId="64EA9292" w:rsidR="00847B99" w:rsidRDefault="00D567F9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3</w:t>
      </w:r>
      <w:r w:rsidR="006E3912">
        <w:rPr>
          <w:rFonts w:cstheme="minorHAnsi"/>
        </w:rPr>
        <w:t>2</w:t>
      </w:r>
      <w:r w:rsidR="00E33358">
        <w:rPr>
          <w:rFonts w:cstheme="minorHAnsi"/>
        </w:rPr>
        <w:t xml:space="preserve">. </w:t>
      </w:r>
      <w:r w:rsidR="00445976" w:rsidRPr="00D2588E">
        <w:rPr>
          <w:rFonts w:cstheme="minorHAnsi"/>
        </w:rPr>
        <w:t>(</w:t>
      </w:r>
      <w:r w:rsidR="00445976">
        <w:rPr>
          <w:rFonts w:cstheme="minorHAnsi"/>
        </w:rPr>
        <w:t>2021</w:t>
      </w:r>
      <w:r w:rsidR="00445976" w:rsidRPr="00D2588E">
        <w:rPr>
          <w:rFonts w:cstheme="minorHAnsi"/>
        </w:rPr>
        <w:t xml:space="preserve">). </w:t>
      </w:r>
      <w:r w:rsidR="00445976" w:rsidRPr="00D2588E">
        <w:rPr>
          <w:rFonts w:cs="Times New Roman"/>
        </w:rPr>
        <w:t>“Epistemic Paternalism</w:t>
      </w:r>
      <w:r w:rsidR="00445976">
        <w:rPr>
          <w:rFonts w:cs="Times New Roman"/>
        </w:rPr>
        <w:t xml:space="preserve">, </w:t>
      </w:r>
      <w:r w:rsidR="00445976" w:rsidRPr="00D2588E">
        <w:rPr>
          <w:rFonts w:cs="Times New Roman"/>
        </w:rPr>
        <w:t xml:space="preserve">Open Group Inquiry, and Religious Knowledge.” </w:t>
      </w:r>
      <w:r w:rsidR="00445976" w:rsidRPr="00D2588E">
        <w:rPr>
          <w:rFonts w:cs="Times New Roman"/>
          <w:i/>
          <w:iCs/>
        </w:rPr>
        <w:t xml:space="preserve">Res </w:t>
      </w:r>
      <w:proofErr w:type="spellStart"/>
      <w:r w:rsidR="00445976" w:rsidRPr="00D2588E">
        <w:rPr>
          <w:rFonts w:cs="Times New Roman"/>
          <w:i/>
          <w:iCs/>
        </w:rPr>
        <w:t>Philosophica</w:t>
      </w:r>
      <w:proofErr w:type="spellEnd"/>
      <w:r w:rsidR="00445976">
        <w:rPr>
          <w:rFonts w:cs="Times New Roman"/>
        </w:rPr>
        <w:t xml:space="preserve"> 98 (2): 1-20.</w:t>
      </w:r>
    </w:p>
    <w:p w14:paraId="4D828292" w14:textId="22D80643" w:rsidR="002C5BCF" w:rsidRDefault="002C5BCF" w:rsidP="007B5631">
      <w:pPr>
        <w:pStyle w:val="NoSpacing"/>
        <w:jc w:val="center"/>
        <w:rPr>
          <w:rFonts w:cstheme="minorHAnsi"/>
        </w:rPr>
      </w:pPr>
    </w:p>
    <w:p w14:paraId="0F9FEE5E" w14:textId="21C978EB" w:rsidR="00BA55D7" w:rsidRDefault="00607DFA" w:rsidP="00BA55D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3</w:t>
      </w:r>
      <w:r w:rsidR="006E3912">
        <w:rPr>
          <w:rFonts w:cstheme="minorHAnsi"/>
        </w:rPr>
        <w:t>1</w:t>
      </w:r>
      <w:r w:rsidR="002C5BCF">
        <w:rPr>
          <w:rFonts w:cstheme="minorHAnsi"/>
        </w:rPr>
        <w:t xml:space="preserve">. </w:t>
      </w:r>
      <w:r w:rsidR="00BA55D7">
        <w:rPr>
          <w:rFonts w:cstheme="minorHAnsi"/>
        </w:rPr>
        <w:t xml:space="preserve">(2021). “The Epistemic Benefits of Worldview Disagreement.” </w:t>
      </w:r>
      <w:r w:rsidR="00BA55D7">
        <w:rPr>
          <w:rFonts w:cstheme="minorHAnsi"/>
          <w:i/>
          <w:iCs/>
        </w:rPr>
        <w:t>Social Epistemology</w:t>
      </w:r>
      <w:r w:rsidR="00BA55D7">
        <w:rPr>
          <w:rFonts w:cstheme="minorHAnsi"/>
        </w:rPr>
        <w:t xml:space="preserve"> 35 (1): 85-98.</w:t>
      </w:r>
    </w:p>
    <w:p w14:paraId="408868A8" w14:textId="73A14AD7" w:rsidR="002C5BCF" w:rsidRPr="00BA55D7" w:rsidRDefault="00BA55D7" w:rsidP="003553CE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Direct reply: </w:t>
      </w:r>
      <w:proofErr w:type="spellStart"/>
      <w:r w:rsidRPr="00B1592F">
        <w:t>Ranal</w:t>
      </w:r>
      <w:r>
        <w:t>l</w:t>
      </w:r>
      <w:r w:rsidRPr="00B1592F">
        <w:t>i</w:t>
      </w:r>
      <w:proofErr w:type="spellEnd"/>
      <w:r w:rsidRPr="00B1592F">
        <w:t xml:space="preserve">, Chris. (2020). “Rationally Maintaining a Worldview.” </w:t>
      </w:r>
      <w:r w:rsidRPr="00B1592F">
        <w:rPr>
          <w:i/>
          <w:iCs/>
        </w:rPr>
        <w:t>Social Epistemology Review and Reply Collective</w:t>
      </w:r>
      <w:r w:rsidRPr="00B1592F">
        <w:t xml:space="preserve"> 9 (11): 1-14</w:t>
      </w:r>
      <w:r w:rsidRPr="00B1592F">
        <w:rPr>
          <w:sz w:val="16"/>
          <w:szCs w:val="16"/>
        </w:rPr>
        <w:t>.</w:t>
      </w:r>
    </w:p>
    <w:bookmarkEnd w:id="5"/>
    <w:p w14:paraId="045307E0" w14:textId="0061E150" w:rsidR="0036608B" w:rsidRDefault="0036608B" w:rsidP="003553CE">
      <w:pPr>
        <w:pStyle w:val="NoSpacing"/>
        <w:jc w:val="both"/>
        <w:rPr>
          <w:rFonts w:cstheme="minorHAnsi"/>
        </w:rPr>
      </w:pPr>
    </w:p>
    <w:p w14:paraId="460D71BC" w14:textId="2D6E97ED" w:rsidR="0036608B" w:rsidRPr="003E409C" w:rsidRDefault="006E3912" w:rsidP="00BA55D7">
      <w:pPr>
        <w:pStyle w:val="NoSpacing"/>
        <w:jc w:val="both"/>
        <w:rPr>
          <w:rFonts w:cstheme="minorHAnsi"/>
        </w:rPr>
      </w:pPr>
      <w:bookmarkStart w:id="11" w:name="_Hlk65932694"/>
      <w:r>
        <w:rPr>
          <w:rFonts w:cstheme="minorHAnsi"/>
        </w:rPr>
        <w:t>30</w:t>
      </w:r>
      <w:r w:rsidR="0036608B">
        <w:rPr>
          <w:rFonts w:cstheme="minorHAnsi"/>
        </w:rPr>
        <w:t xml:space="preserve">. </w:t>
      </w:r>
      <w:r w:rsidR="00BA55D7">
        <w:rPr>
          <w:rFonts w:cs="Times New Roman"/>
        </w:rPr>
        <w:t>(2020). “</w:t>
      </w:r>
      <w:r w:rsidR="00BA55D7" w:rsidRPr="001A410F">
        <w:t xml:space="preserve">Epistemic Elitism, Scepticism, and Diachronic Epistemic Reasons: A Rejoinder to </w:t>
      </w:r>
      <w:proofErr w:type="spellStart"/>
      <w:r w:rsidR="00BA55D7" w:rsidRPr="001A410F">
        <w:t>Ranalli</w:t>
      </w:r>
      <w:proofErr w:type="spellEnd"/>
      <w:r w:rsidR="00BA55D7" w:rsidRPr="001A410F">
        <w:t xml:space="preserve"> on</w:t>
      </w:r>
      <w:r w:rsidR="00BA55D7">
        <w:t xml:space="preserve"> </w:t>
      </w:r>
      <w:r w:rsidR="00BA55D7" w:rsidRPr="001A410F">
        <w:t xml:space="preserve">Worldview </w:t>
      </w:r>
      <w:r w:rsidR="00BA55D7">
        <w:tab/>
      </w:r>
      <w:r w:rsidR="00BA55D7" w:rsidRPr="001A410F">
        <w:t>Disagreement</w:t>
      </w:r>
      <w:r w:rsidR="00BA55D7">
        <w:t xml:space="preserve">.” </w:t>
      </w:r>
      <w:r w:rsidR="00BA55D7">
        <w:rPr>
          <w:i/>
          <w:iCs/>
        </w:rPr>
        <w:t xml:space="preserve">Social Epistemology Review and Reply Collective </w:t>
      </w:r>
      <w:r w:rsidR="00BA55D7">
        <w:t>9 (11): 44-52.</w:t>
      </w:r>
    </w:p>
    <w:p w14:paraId="317294B6" w14:textId="77777777" w:rsidR="00847B99" w:rsidRDefault="00847B99" w:rsidP="003553CE">
      <w:pPr>
        <w:pStyle w:val="NoSpacing"/>
        <w:jc w:val="both"/>
        <w:rPr>
          <w:rFonts w:cstheme="minorHAnsi"/>
        </w:rPr>
      </w:pPr>
    </w:p>
    <w:p w14:paraId="52096D55" w14:textId="6CB669D9" w:rsidR="008266D8" w:rsidRDefault="00375C49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2</w:t>
      </w:r>
      <w:r w:rsidR="006E3912">
        <w:rPr>
          <w:rFonts w:cstheme="minorHAnsi"/>
        </w:rPr>
        <w:t>9</w:t>
      </w:r>
      <w:r>
        <w:rPr>
          <w:rFonts w:cstheme="minorHAnsi"/>
        </w:rPr>
        <w:t xml:space="preserve">. </w:t>
      </w:r>
      <w:r w:rsidR="00847B99">
        <w:rPr>
          <w:rFonts w:cstheme="minorHAnsi"/>
        </w:rPr>
        <w:t>(</w:t>
      </w:r>
      <w:r w:rsidR="0015125D">
        <w:rPr>
          <w:rFonts w:cstheme="minorHAnsi"/>
        </w:rPr>
        <w:t>2020</w:t>
      </w:r>
      <w:r w:rsidR="00847B99">
        <w:rPr>
          <w:rFonts w:cstheme="minorHAnsi"/>
        </w:rPr>
        <w:t>). “Schellenberg’s Ultimism as the Proper Object of Non-Doxastic Religion</w:t>
      </w:r>
      <w:r w:rsidR="00E36872">
        <w:rPr>
          <w:rFonts w:cstheme="minorHAnsi"/>
        </w:rPr>
        <w:t xml:space="preserve">: A Reply to </w:t>
      </w:r>
      <w:proofErr w:type="spellStart"/>
      <w:r w:rsidR="00E36872">
        <w:rPr>
          <w:rFonts w:cstheme="minorHAnsi"/>
        </w:rPr>
        <w:t>Palmqvist</w:t>
      </w:r>
      <w:proofErr w:type="spellEnd"/>
      <w:r w:rsidR="00847B99">
        <w:rPr>
          <w:rFonts w:cstheme="minorHAnsi"/>
        </w:rPr>
        <w:t xml:space="preserve">.” </w:t>
      </w:r>
      <w:r w:rsidR="008C28C9">
        <w:rPr>
          <w:rFonts w:cstheme="minorHAnsi"/>
        </w:rPr>
        <w:tab/>
      </w:r>
      <w:r w:rsidR="00847B99">
        <w:rPr>
          <w:rFonts w:cstheme="minorHAnsi"/>
          <w:i/>
        </w:rPr>
        <w:t>Sophia</w:t>
      </w:r>
      <w:r w:rsidR="0015125D">
        <w:rPr>
          <w:rFonts w:cstheme="minorHAnsi"/>
        </w:rPr>
        <w:t xml:space="preserve"> 59 (2): 273-284.</w:t>
      </w:r>
    </w:p>
    <w:p w14:paraId="29D0F3C8" w14:textId="77777777" w:rsidR="0015125D" w:rsidRDefault="0015125D" w:rsidP="003553CE">
      <w:pPr>
        <w:pStyle w:val="NoSpacing"/>
        <w:jc w:val="both"/>
        <w:rPr>
          <w:rFonts w:cstheme="minorHAnsi"/>
        </w:rPr>
      </w:pPr>
    </w:p>
    <w:p w14:paraId="68296BAE" w14:textId="4F86B4C4" w:rsidR="00375C49" w:rsidRDefault="00375C49" w:rsidP="00375C4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2</w:t>
      </w:r>
      <w:r w:rsidR="006E3912">
        <w:rPr>
          <w:rFonts w:cstheme="minorHAnsi"/>
        </w:rPr>
        <w:t>8</w:t>
      </w:r>
      <w:r>
        <w:rPr>
          <w:rFonts w:cstheme="minorHAnsi"/>
        </w:rPr>
        <w:t>.</w:t>
      </w:r>
      <w:r w:rsidR="008266D8">
        <w:rPr>
          <w:rFonts w:cstheme="minorHAnsi"/>
        </w:rPr>
        <w:t xml:space="preserve"> </w:t>
      </w:r>
      <w:r w:rsidR="00C10DBA">
        <w:rPr>
          <w:rFonts w:cstheme="minorHAnsi"/>
        </w:rPr>
        <w:t>(</w:t>
      </w:r>
      <w:r w:rsidR="00C772EA">
        <w:rPr>
          <w:rFonts w:cstheme="minorHAnsi"/>
        </w:rPr>
        <w:t>2020</w:t>
      </w:r>
      <w:r w:rsidR="00C10DBA">
        <w:rPr>
          <w:rFonts w:cstheme="minorHAnsi"/>
        </w:rPr>
        <w:t xml:space="preserve">). “Religious Disagreement, Religious Experience, and the Evil-God Hypothesis.” </w:t>
      </w:r>
      <w:r w:rsidR="00C10DBA">
        <w:rPr>
          <w:rFonts w:cstheme="minorHAnsi"/>
          <w:i/>
        </w:rPr>
        <w:t xml:space="preserve">European Journal for </w:t>
      </w:r>
      <w:r w:rsidR="00C772EA">
        <w:rPr>
          <w:rFonts w:cstheme="minorHAnsi"/>
          <w:i/>
        </w:rPr>
        <w:tab/>
      </w:r>
      <w:r w:rsidR="00C10DBA">
        <w:rPr>
          <w:rFonts w:cstheme="minorHAnsi"/>
          <w:i/>
        </w:rPr>
        <w:t>Philosophy of Religion</w:t>
      </w:r>
      <w:r w:rsidR="00C772EA">
        <w:rPr>
          <w:rFonts w:cstheme="minorHAnsi"/>
          <w:i/>
        </w:rPr>
        <w:t xml:space="preserve"> </w:t>
      </w:r>
      <w:r w:rsidR="00C772EA">
        <w:rPr>
          <w:rFonts w:cstheme="minorHAnsi"/>
          <w:iCs/>
        </w:rPr>
        <w:t xml:space="preserve">12 (1): </w:t>
      </w:r>
      <w:r w:rsidR="00C772EA">
        <w:rPr>
          <w:rFonts w:cstheme="minorHAnsi"/>
        </w:rPr>
        <w:t>173-190</w:t>
      </w:r>
    </w:p>
    <w:bookmarkEnd w:id="1"/>
    <w:bookmarkEnd w:id="11"/>
    <w:p w14:paraId="743D79DA" w14:textId="77777777" w:rsidR="00375C49" w:rsidRDefault="00375C49" w:rsidP="00375C49">
      <w:pPr>
        <w:pStyle w:val="NoSpacing"/>
        <w:jc w:val="both"/>
        <w:rPr>
          <w:rFonts w:cstheme="minorHAnsi"/>
        </w:rPr>
      </w:pPr>
    </w:p>
    <w:p w14:paraId="365B9823" w14:textId="0BCD7591" w:rsidR="00375C49" w:rsidRPr="00227F0F" w:rsidRDefault="00375C49" w:rsidP="00375C49">
      <w:pPr>
        <w:pStyle w:val="NoSpacing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2</w:t>
      </w:r>
      <w:r w:rsidR="006E3912">
        <w:rPr>
          <w:rFonts w:cstheme="minorHAnsi"/>
        </w:rPr>
        <w:t>7</w:t>
      </w:r>
      <w:r>
        <w:rPr>
          <w:rFonts w:cstheme="minorHAnsi"/>
        </w:rPr>
        <w:t>. (2019). “</w:t>
      </w:r>
      <w:r w:rsidRPr="00E33358">
        <w:rPr>
          <w:rFonts w:cstheme="minorHAnsi"/>
          <w:shd w:val="clear" w:color="auto" w:fill="FFFFFF"/>
        </w:rPr>
        <w:t>On the Will Not to Believe and Axiological Atheism: A Reply to Cockayne and Warman</w:t>
      </w:r>
      <w:r>
        <w:rPr>
          <w:rFonts w:cstheme="minorHAnsi"/>
          <w:shd w:val="clear" w:color="auto" w:fill="FFFFFF"/>
        </w:rPr>
        <w:t xml:space="preserve">.” </w:t>
      </w:r>
      <w:r>
        <w:rPr>
          <w:rFonts w:cstheme="minorHAnsi"/>
          <w:i/>
          <w:iCs/>
          <w:shd w:val="clear" w:color="auto" w:fill="FFFFFF"/>
        </w:rPr>
        <w:t xml:space="preserve">Sophia </w:t>
      </w:r>
      <w:r>
        <w:rPr>
          <w:rFonts w:cstheme="minorHAnsi"/>
          <w:shd w:val="clear" w:color="auto" w:fill="FFFFFF"/>
        </w:rPr>
        <w:t>58: 743-</w:t>
      </w:r>
      <w:r>
        <w:rPr>
          <w:rFonts w:cstheme="minorHAnsi"/>
          <w:shd w:val="clear" w:color="auto" w:fill="FFFFFF"/>
        </w:rPr>
        <w:tab/>
        <w:t>751.</w:t>
      </w:r>
    </w:p>
    <w:p w14:paraId="5E04A1A1" w14:textId="77777777" w:rsidR="008266D8" w:rsidRPr="00C10DBA" w:rsidRDefault="008266D8" w:rsidP="003553CE">
      <w:pPr>
        <w:pStyle w:val="NoSpacing"/>
        <w:jc w:val="both"/>
        <w:rPr>
          <w:rFonts w:cstheme="minorHAnsi"/>
          <w:i/>
        </w:rPr>
      </w:pPr>
    </w:p>
    <w:p w14:paraId="33EA3B21" w14:textId="0F5DA756" w:rsidR="00C10DBA" w:rsidRDefault="00B8308B" w:rsidP="003553CE">
      <w:pPr>
        <w:pStyle w:val="NoSpacing"/>
        <w:jc w:val="both"/>
        <w:rPr>
          <w:rFonts w:cs="Times New Roman"/>
        </w:rPr>
      </w:pPr>
      <w:r>
        <w:rPr>
          <w:rFonts w:cstheme="minorHAnsi"/>
        </w:rPr>
        <w:t>2</w:t>
      </w:r>
      <w:r w:rsidR="006E3912">
        <w:rPr>
          <w:rFonts w:cstheme="minorHAnsi"/>
        </w:rPr>
        <w:t>6</w:t>
      </w:r>
      <w:r w:rsidR="008266D8">
        <w:rPr>
          <w:rFonts w:cstheme="minorHAnsi"/>
        </w:rPr>
        <w:t>. (2019). “</w:t>
      </w:r>
      <w:r w:rsidR="008266D8" w:rsidRPr="0057686B">
        <w:rPr>
          <w:rFonts w:cs="Times New Roman"/>
        </w:rPr>
        <w:t xml:space="preserve">Anti-Theism, Pro-Theism, and Gratuitous Evil.” </w:t>
      </w:r>
      <w:r w:rsidR="008266D8" w:rsidRPr="0057686B">
        <w:rPr>
          <w:rFonts w:cs="Times New Roman"/>
          <w:i/>
        </w:rPr>
        <w:t>Philosophia Christi</w:t>
      </w:r>
      <w:r w:rsidR="008266D8">
        <w:rPr>
          <w:rFonts w:cs="Times New Roman"/>
        </w:rPr>
        <w:t xml:space="preserve"> 21 (2): 101-115.</w:t>
      </w:r>
    </w:p>
    <w:p w14:paraId="24D5558A" w14:textId="77777777" w:rsidR="008266D8" w:rsidRDefault="008266D8" w:rsidP="003553CE">
      <w:pPr>
        <w:pStyle w:val="NoSpacing"/>
        <w:jc w:val="both"/>
        <w:rPr>
          <w:rFonts w:cstheme="minorHAnsi"/>
        </w:rPr>
      </w:pPr>
    </w:p>
    <w:p w14:paraId="0966EA05" w14:textId="72F5BD67" w:rsidR="003553CE" w:rsidRPr="00DB00FD" w:rsidRDefault="00D15311" w:rsidP="003553CE">
      <w:pPr>
        <w:pStyle w:val="NoSpacing"/>
        <w:jc w:val="both"/>
        <w:rPr>
          <w:rFonts w:cs="Times New Roman"/>
          <w:iCs/>
        </w:rPr>
      </w:pPr>
      <w:r>
        <w:rPr>
          <w:rFonts w:cstheme="minorHAnsi"/>
        </w:rPr>
        <w:t>2</w:t>
      </w:r>
      <w:r w:rsidR="00A545E4">
        <w:rPr>
          <w:rFonts w:cstheme="minorHAnsi"/>
        </w:rPr>
        <w:t>5</w:t>
      </w:r>
      <w:r w:rsidR="003553CE">
        <w:rPr>
          <w:rFonts w:cstheme="minorHAnsi"/>
        </w:rPr>
        <w:t>.</w:t>
      </w:r>
      <w:r w:rsidR="00DB00FD">
        <w:rPr>
          <w:rFonts w:cstheme="minorHAnsi"/>
        </w:rPr>
        <w:t xml:space="preserve"> </w:t>
      </w:r>
      <w:r w:rsidR="00DB00FD">
        <w:t>(</w:t>
      </w:r>
      <w:r w:rsidR="008266D8">
        <w:t>2019</w:t>
      </w:r>
      <w:r w:rsidR="00DB00FD">
        <w:t xml:space="preserve">). “On How (Not) to Argue for Preferring God’s Non-Existence.” </w:t>
      </w:r>
      <w:r w:rsidR="00DB00FD">
        <w:rPr>
          <w:i/>
        </w:rPr>
        <w:t xml:space="preserve">Dialogue: Canadian Philosophical </w:t>
      </w:r>
      <w:r w:rsidR="00DB00FD">
        <w:rPr>
          <w:i/>
        </w:rPr>
        <w:tab/>
        <w:t>Review</w:t>
      </w:r>
      <w:r w:rsidR="008266D8">
        <w:rPr>
          <w:iCs/>
        </w:rPr>
        <w:t xml:space="preserve"> 58 (4): 677-699.</w:t>
      </w:r>
    </w:p>
    <w:p w14:paraId="6147BA8F" w14:textId="77777777" w:rsidR="008266D8" w:rsidRPr="003553CE" w:rsidRDefault="008266D8" w:rsidP="003553CE">
      <w:pPr>
        <w:pStyle w:val="NoSpacing"/>
        <w:jc w:val="both"/>
      </w:pPr>
    </w:p>
    <w:p w14:paraId="52A76FD0" w14:textId="71AB0510" w:rsidR="00FF38EE" w:rsidRPr="00FF38EE" w:rsidRDefault="00D15311" w:rsidP="00833115">
      <w:pPr>
        <w:jc w:val="both"/>
        <w:rPr>
          <w:iCs/>
        </w:rPr>
      </w:pPr>
      <w:r>
        <w:rPr>
          <w:rFonts w:cstheme="minorHAnsi"/>
        </w:rPr>
        <w:t>2</w:t>
      </w:r>
      <w:r w:rsidR="00A545E4">
        <w:rPr>
          <w:rFonts w:cstheme="minorHAnsi"/>
        </w:rPr>
        <w:t>4</w:t>
      </w:r>
      <w:r w:rsidR="007B75EB">
        <w:rPr>
          <w:rFonts w:cstheme="minorHAnsi"/>
        </w:rPr>
        <w:t>.</w:t>
      </w:r>
      <w:r w:rsidR="00FB424A" w:rsidRPr="00FB424A">
        <w:rPr>
          <w:rFonts w:cstheme="minorHAnsi"/>
        </w:rPr>
        <w:t xml:space="preserve"> </w:t>
      </w:r>
      <w:r w:rsidR="00DB00FD">
        <w:rPr>
          <w:rFonts w:cstheme="minorHAnsi"/>
        </w:rPr>
        <w:t>(2019). “</w:t>
      </w:r>
      <w:r w:rsidR="00DB00FD" w:rsidRPr="00DE6677">
        <w:rPr>
          <w:rFonts w:cs="Times New Roman"/>
        </w:rPr>
        <w:t xml:space="preserve">Disagreement, Deep Time, and Progress in Philosophy.” </w:t>
      </w:r>
      <w:r w:rsidR="00DB00FD" w:rsidRPr="005C60C6">
        <w:rPr>
          <w:rFonts w:cs="Times New Roman"/>
          <w:i/>
        </w:rPr>
        <w:t>International Journal for the Study of Skepticism</w:t>
      </w:r>
      <w:r w:rsidR="00DB00FD">
        <w:rPr>
          <w:rFonts w:cs="Times New Roman"/>
          <w:i/>
        </w:rPr>
        <w:t xml:space="preserve"> </w:t>
      </w:r>
      <w:r w:rsidR="00DB00FD">
        <w:rPr>
          <w:rFonts w:cs="Times New Roman"/>
          <w:i/>
        </w:rPr>
        <w:tab/>
      </w:r>
      <w:r w:rsidR="00DB00FD">
        <w:rPr>
          <w:rFonts w:cs="Times New Roman"/>
          <w:iCs/>
        </w:rPr>
        <w:t>9: 285-313.</w:t>
      </w:r>
    </w:p>
    <w:p w14:paraId="375CD08F" w14:textId="704427E0" w:rsidR="002B4B08" w:rsidRDefault="00A545E4" w:rsidP="00664453">
      <w:pPr>
        <w:pStyle w:val="NoSpacing"/>
        <w:jc w:val="both"/>
        <w:rPr>
          <w:iCs/>
        </w:rPr>
      </w:pPr>
      <w:r>
        <w:t>23</w:t>
      </w:r>
      <w:r w:rsidR="002B4B08">
        <w:t xml:space="preserve">. </w:t>
      </w:r>
      <w:r w:rsidR="00FF38EE">
        <w:t>(2019).</w:t>
      </w:r>
      <w:r w:rsidR="001F0CC8">
        <w:t xml:space="preserve"> </w:t>
      </w:r>
      <w:r w:rsidR="00FF38EE">
        <w:t>“Undermining the Axiological Solution to Divine Hiddenness.” With Perry Hendricks</w:t>
      </w:r>
      <w:r w:rsidR="00D15311">
        <w:t>.</w:t>
      </w:r>
      <w:r w:rsidR="00FF38EE">
        <w:t xml:space="preserve"> </w:t>
      </w:r>
      <w:r w:rsidR="00FF38EE">
        <w:rPr>
          <w:i/>
        </w:rPr>
        <w:t xml:space="preserve">International </w:t>
      </w:r>
      <w:r w:rsidR="00FF38EE">
        <w:rPr>
          <w:i/>
        </w:rPr>
        <w:tab/>
        <w:t>Journal for Philosophy of Religion</w:t>
      </w:r>
      <w:r w:rsidR="00FF38EE">
        <w:t xml:space="preserve"> 86 (1): 3-15. [Second Author]</w:t>
      </w:r>
    </w:p>
    <w:p w14:paraId="698ECA10" w14:textId="77777777" w:rsidR="00FF38EE" w:rsidRPr="00FF38EE" w:rsidRDefault="00FF38EE" w:rsidP="00664453">
      <w:pPr>
        <w:pStyle w:val="NoSpacing"/>
        <w:jc w:val="both"/>
        <w:rPr>
          <w:iCs/>
        </w:rPr>
      </w:pPr>
    </w:p>
    <w:p w14:paraId="7EB9C02F" w14:textId="54240BE6" w:rsidR="00664453" w:rsidRPr="001D3EE3" w:rsidRDefault="00D567F9" w:rsidP="00664453">
      <w:pPr>
        <w:pStyle w:val="NoSpacing"/>
        <w:jc w:val="both"/>
        <w:rPr>
          <w:iCs/>
        </w:rPr>
      </w:pPr>
      <w:r>
        <w:t>2</w:t>
      </w:r>
      <w:r w:rsidR="00A545E4">
        <w:t>2</w:t>
      </w:r>
      <w:r w:rsidR="00664453">
        <w:t>.</w:t>
      </w:r>
      <w:r w:rsidR="00C10DBA">
        <w:t xml:space="preserve"> </w:t>
      </w:r>
      <w:r w:rsidR="00D65BE6">
        <w:t xml:space="preserve">(2019). “The Goals of Philosophy of Religion: A Reply to </w:t>
      </w:r>
      <w:proofErr w:type="spellStart"/>
      <w:r w:rsidR="00D65BE6">
        <w:t>Ireneusz</w:t>
      </w:r>
      <w:proofErr w:type="spellEnd"/>
      <w:r w:rsidR="00D65BE6">
        <w:t xml:space="preserve"> </w:t>
      </w:r>
      <w:proofErr w:type="spellStart"/>
      <w:r w:rsidR="00D65BE6">
        <w:t>Zieminski</w:t>
      </w:r>
      <w:proofErr w:type="spellEnd"/>
      <w:r w:rsidR="00D65BE6">
        <w:t xml:space="preserve">.” </w:t>
      </w:r>
      <w:r w:rsidR="00D65BE6">
        <w:rPr>
          <w:i/>
        </w:rPr>
        <w:t xml:space="preserve">European Journal for Philosophy of </w:t>
      </w:r>
      <w:r w:rsidR="00D65BE6">
        <w:rPr>
          <w:i/>
        </w:rPr>
        <w:tab/>
        <w:t xml:space="preserve">Religion </w:t>
      </w:r>
      <w:r w:rsidR="00D65BE6">
        <w:rPr>
          <w:iCs/>
        </w:rPr>
        <w:t>11 (1): 187-199.</w:t>
      </w:r>
    </w:p>
    <w:p w14:paraId="370EBACB" w14:textId="77777777" w:rsidR="00664453" w:rsidRPr="00664453" w:rsidRDefault="00664453" w:rsidP="00664453">
      <w:pPr>
        <w:pStyle w:val="NoSpacing"/>
        <w:rPr>
          <w:i/>
        </w:rPr>
      </w:pPr>
    </w:p>
    <w:p w14:paraId="30B22F1F" w14:textId="78B8EA73" w:rsidR="00C10DBA" w:rsidRPr="00026E94" w:rsidRDefault="00607DFA" w:rsidP="00026E94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>2</w:t>
      </w:r>
      <w:r w:rsidR="00A545E4">
        <w:rPr>
          <w:rFonts w:cs="Times New Roman"/>
        </w:rPr>
        <w:t>1</w:t>
      </w:r>
      <w:r w:rsidR="00811281">
        <w:rPr>
          <w:rFonts w:cs="Times New Roman"/>
        </w:rPr>
        <w:t>.</w:t>
      </w:r>
      <w:r w:rsidR="00C10DBA">
        <w:rPr>
          <w:rFonts w:cs="Times New Roman"/>
        </w:rPr>
        <w:t xml:space="preserve"> </w:t>
      </w:r>
      <w:r w:rsidR="00811281">
        <w:rPr>
          <w:rFonts w:cs="Times New Roman"/>
        </w:rPr>
        <w:t>(</w:t>
      </w:r>
      <w:r w:rsidR="00C10DBA">
        <w:rPr>
          <w:rFonts w:cs="Times New Roman"/>
        </w:rPr>
        <w:t>2018</w:t>
      </w:r>
      <w:r w:rsidR="00811281">
        <w:rPr>
          <w:rFonts w:cs="Times New Roman"/>
        </w:rPr>
        <w:t xml:space="preserve">). “On the Axiology of a Hidden God.” </w:t>
      </w:r>
      <w:r w:rsidR="00811281">
        <w:rPr>
          <w:rFonts w:cs="Times New Roman"/>
          <w:i/>
        </w:rPr>
        <w:t>European Journal for Philosophy of Religion</w:t>
      </w:r>
      <w:r w:rsidR="00C10DBA">
        <w:rPr>
          <w:rFonts w:cs="Times New Roman"/>
        </w:rPr>
        <w:t xml:space="preserve"> 10 (4): 79-95.</w:t>
      </w:r>
    </w:p>
    <w:p w14:paraId="44FE728B" w14:textId="113CAAF5" w:rsidR="000157F3" w:rsidRPr="000157F3" w:rsidRDefault="00A545E4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20</w:t>
      </w:r>
      <w:r w:rsidR="00C6697C">
        <w:rPr>
          <w:rFonts w:cs="Times New Roman"/>
        </w:rPr>
        <w:t>. (2018</w:t>
      </w:r>
      <w:r w:rsidR="00775E4C">
        <w:rPr>
          <w:rFonts w:cs="Times New Roman"/>
        </w:rPr>
        <w:t xml:space="preserve">). “Religious Commitment and the Benefits of Cognitive Diversity: A Reply to Trakakis.” </w:t>
      </w:r>
      <w:r w:rsidR="00775E4C">
        <w:rPr>
          <w:rFonts w:cs="Times New Roman"/>
        </w:rPr>
        <w:tab/>
      </w:r>
      <w:r w:rsidR="00775E4C">
        <w:rPr>
          <w:rFonts w:cs="Times New Roman"/>
          <w:i/>
        </w:rPr>
        <w:t>Sophia</w:t>
      </w:r>
      <w:r w:rsidR="00C6697C">
        <w:rPr>
          <w:rFonts w:cs="Times New Roman"/>
        </w:rPr>
        <w:t xml:space="preserve"> </w:t>
      </w:r>
      <w:r w:rsidR="00481397">
        <w:rPr>
          <w:rFonts w:cs="Times New Roman"/>
        </w:rPr>
        <w:t xml:space="preserve">57 </w:t>
      </w:r>
      <w:r w:rsidR="00C6697C">
        <w:rPr>
          <w:rFonts w:cs="Times New Roman"/>
        </w:rPr>
        <w:t xml:space="preserve">(1): </w:t>
      </w:r>
      <w:r w:rsidR="00C6697C">
        <w:rPr>
          <w:rFonts w:cs="Times New Roman"/>
        </w:rPr>
        <w:tab/>
        <w:t>5</w:t>
      </w:r>
      <w:r w:rsidR="000941F7">
        <w:rPr>
          <w:rFonts w:cs="Times New Roman"/>
        </w:rPr>
        <w:t>01</w:t>
      </w:r>
      <w:r w:rsidR="00C6697C">
        <w:rPr>
          <w:rFonts w:cs="Times New Roman"/>
        </w:rPr>
        <w:t>-</w:t>
      </w:r>
      <w:r w:rsidR="001D3EE3">
        <w:rPr>
          <w:rFonts w:cs="Times New Roman"/>
        </w:rPr>
        <w:tab/>
      </w:r>
      <w:r w:rsidR="008534C1">
        <w:rPr>
          <w:rFonts w:cs="Times New Roman"/>
        </w:rPr>
        <w:t>5</w:t>
      </w:r>
      <w:r w:rsidR="00C6697C">
        <w:rPr>
          <w:rFonts w:cs="Times New Roman"/>
        </w:rPr>
        <w:t>13</w:t>
      </w:r>
      <w:r w:rsidR="001D3EE3">
        <w:rPr>
          <w:rFonts w:cs="Times New Roman"/>
        </w:rPr>
        <w:t>.</w:t>
      </w:r>
    </w:p>
    <w:p w14:paraId="707D2944" w14:textId="2B19B01C" w:rsidR="00891045" w:rsidRPr="00891045" w:rsidRDefault="00607DFA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A545E4">
        <w:rPr>
          <w:rFonts w:cs="Times New Roman"/>
        </w:rPr>
        <w:t>9</w:t>
      </w:r>
      <w:r w:rsidR="004918B3">
        <w:rPr>
          <w:rFonts w:cs="Times New Roman"/>
        </w:rPr>
        <w:t xml:space="preserve">. </w:t>
      </w:r>
      <w:r w:rsidR="00775E4C">
        <w:rPr>
          <w:rFonts w:cs="Times New Roman"/>
        </w:rPr>
        <w:t xml:space="preserve">(2018). “Recognition and Epistemic Injustice in the Epistemology of Disagreement.” </w:t>
      </w:r>
      <w:r w:rsidR="00775E4C">
        <w:rPr>
          <w:rFonts w:cs="Times New Roman"/>
          <w:i/>
        </w:rPr>
        <w:t>Philosophical</w:t>
      </w:r>
      <w:r w:rsidR="001D3EE3">
        <w:rPr>
          <w:rFonts w:cs="Times New Roman"/>
          <w:i/>
        </w:rPr>
        <w:t xml:space="preserve"> </w:t>
      </w:r>
      <w:r w:rsidR="00775E4C">
        <w:rPr>
          <w:rFonts w:cs="Times New Roman"/>
          <w:i/>
        </w:rPr>
        <w:t>Forum</w:t>
      </w:r>
      <w:r w:rsidR="00775E4C">
        <w:rPr>
          <w:rFonts w:cs="Times New Roman"/>
        </w:rPr>
        <w:t xml:space="preserve"> 49 (3): </w:t>
      </w:r>
      <w:r w:rsidR="001D3EE3">
        <w:rPr>
          <w:rFonts w:cs="Times New Roman"/>
        </w:rPr>
        <w:tab/>
      </w:r>
      <w:r w:rsidR="00775E4C">
        <w:rPr>
          <w:rFonts w:cs="Times New Roman"/>
        </w:rPr>
        <w:t>363-377.</w:t>
      </w:r>
    </w:p>
    <w:p w14:paraId="0CA50FB1" w14:textId="22CF8D03" w:rsidR="00C84099" w:rsidRDefault="00833115" w:rsidP="00664453">
      <w:pPr>
        <w:pStyle w:val="NoSpacing"/>
      </w:pPr>
      <w:r>
        <w:t>1</w:t>
      </w:r>
      <w:r w:rsidR="00A545E4">
        <w:t>8</w:t>
      </w:r>
      <w:r w:rsidR="00FF53DA">
        <w:t>. (2018</w:t>
      </w:r>
      <w:r w:rsidR="004918B3">
        <w:t xml:space="preserve">). “The Axiological Solution to Divine Hiddenness.” </w:t>
      </w:r>
      <w:r w:rsidR="004918B3">
        <w:rPr>
          <w:i/>
        </w:rPr>
        <w:t>Ratio</w:t>
      </w:r>
      <w:r w:rsidR="00481397">
        <w:t xml:space="preserve"> 31 </w:t>
      </w:r>
      <w:r w:rsidR="00775E4C">
        <w:t>(</w:t>
      </w:r>
      <w:r w:rsidR="00FF53DA">
        <w:t>3</w:t>
      </w:r>
      <w:r w:rsidR="00775E4C">
        <w:t>)</w:t>
      </w:r>
      <w:r w:rsidR="00FF53DA">
        <w:t>: 331-341.</w:t>
      </w:r>
    </w:p>
    <w:p w14:paraId="3357A1B0" w14:textId="77777777" w:rsidR="00664453" w:rsidRDefault="00664453" w:rsidP="00664453">
      <w:pPr>
        <w:pStyle w:val="NoSpacing"/>
      </w:pPr>
    </w:p>
    <w:p w14:paraId="43E2B31B" w14:textId="6F7C5492" w:rsidR="001C3136" w:rsidRDefault="00833115" w:rsidP="00664453">
      <w:pPr>
        <w:pStyle w:val="NoSpacing"/>
      </w:pPr>
      <w:r>
        <w:t>1</w:t>
      </w:r>
      <w:r w:rsidR="00A545E4">
        <w:t>7</w:t>
      </w:r>
      <w:r w:rsidR="001C3136">
        <w:t>. (2018). “</w:t>
      </w:r>
      <w:bookmarkStart w:id="12" w:name="_Hlk16501234"/>
      <w:r w:rsidR="001C3136">
        <w:t xml:space="preserve">Is Religious Experience a Solution to the Problem of Religious Disagreement?” </w:t>
      </w:r>
      <w:r w:rsidR="001D5094">
        <w:rPr>
          <w:i/>
        </w:rPr>
        <w:t xml:space="preserve">Logos &amp; </w:t>
      </w:r>
      <w:r w:rsidR="001C3136">
        <w:rPr>
          <w:i/>
        </w:rPr>
        <w:t xml:space="preserve">Episteme </w:t>
      </w:r>
      <w:r w:rsidR="001C3136">
        <w:t>IX (2):</w:t>
      </w:r>
      <w:r w:rsidR="001D3EE3">
        <w:t xml:space="preserve"> </w:t>
      </w:r>
      <w:r w:rsidR="001D3EE3">
        <w:tab/>
      </w:r>
      <w:r w:rsidR="001C3136">
        <w:t>173-197.</w:t>
      </w:r>
    </w:p>
    <w:bookmarkEnd w:id="12"/>
    <w:p w14:paraId="6AFDE84D" w14:textId="77777777" w:rsidR="00775E4C" w:rsidRPr="001C3136" w:rsidRDefault="00775E4C" w:rsidP="00664453">
      <w:pPr>
        <w:pStyle w:val="NoSpacing"/>
      </w:pPr>
    </w:p>
    <w:p w14:paraId="29C5B57B" w14:textId="2EA2291E" w:rsidR="0039542A" w:rsidRPr="0039542A" w:rsidRDefault="00B8308B" w:rsidP="00B010C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A545E4">
        <w:rPr>
          <w:rFonts w:cs="Times New Roman"/>
        </w:rPr>
        <w:t>6</w:t>
      </w:r>
      <w:r w:rsidR="0039542A">
        <w:rPr>
          <w:rFonts w:cs="Times New Roman"/>
        </w:rPr>
        <w:t xml:space="preserve">. </w:t>
      </w:r>
      <w:r w:rsidR="004918B3">
        <w:rPr>
          <w:rFonts w:cs="Times New Roman"/>
        </w:rPr>
        <w:t xml:space="preserve">(2018). “The Epistemic Value of Deep Disagreements.” </w:t>
      </w:r>
      <w:r w:rsidR="004918B3">
        <w:rPr>
          <w:rFonts w:cs="Times New Roman"/>
          <w:i/>
        </w:rPr>
        <w:t>Informal Logic</w:t>
      </w:r>
      <w:r w:rsidR="00481397">
        <w:rPr>
          <w:rFonts w:cs="Times New Roman"/>
        </w:rPr>
        <w:t xml:space="preserve"> 38 </w:t>
      </w:r>
      <w:r w:rsidR="004918B3">
        <w:rPr>
          <w:rFonts w:cs="Times New Roman"/>
        </w:rPr>
        <w:t>(2): 263-292.</w:t>
      </w:r>
    </w:p>
    <w:p w14:paraId="20CFEB8E" w14:textId="0403B608" w:rsidR="00AF5376" w:rsidRPr="00AF5376" w:rsidRDefault="00D15311" w:rsidP="00B010C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A545E4">
        <w:rPr>
          <w:rFonts w:cs="Times New Roman"/>
        </w:rPr>
        <w:t>5</w:t>
      </w:r>
      <w:r w:rsidR="006242F4">
        <w:rPr>
          <w:rFonts w:cs="Times New Roman"/>
        </w:rPr>
        <w:t>. (2017</w:t>
      </w:r>
      <w:r w:rsidR="003A2F3E">
        <w:rPr>
          <w:rFonts w:cs="Times New Roman"/>
        </w:rPr>
        <w:t>).</w:t>
      </w:r>
      <w:r w:rsidR="006242F4">
        <w:rPr>
          <w:rFonts w:cs="Times New Roman"/>
        </w:rPr>
        <w:t xml:space="preserve"> </w:t>
      </w:r>
      <w:r w:rsidR="00AF5376">
        <w:rPr>
          <w:rFonts w:cs="Times New Roman"/>
        </w:rPr>
        <w:t>“The Role of Idealized Cases in t</w:t>
      </w:r>
      <w:r w:rsidR="00780451">
        <w:rPr>
          <w:rFonts w:cs="Times New Roman"/>
        </w:rPr>
        <w:t>he Epistemology of Disagreement.</w:t>
      </w:r>
      <w:r w:rsidR="00AF5376">
        <w:rPr>
          <w:rFonts w:cs="Times New Roman"/>
        </w:rPr>
        <w:t xml:space="preserve">” </w:t>
      </w:r>
      <w:r w:rsidR="00AF5376">
        <w:rPr>
          <w:rFonts w:cs="Times New Roman"/>
          <w:i/>
        </w:rPr>
        <w:t>Southwest Philosophy Review</w:t>
      </w:r>
      <w:r w:rsidR="00775E4C">
        <w:rPr>
          <w:rFonts w:cs="Times New Roman"/>
        </w:rPr>
        <w:t xml:space="preserve"> 33</w:t>
      </w:r>
      <w:r w:rsidR="001D5094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 w:rsidR="006242F4">
        <w:rPr>
          <w:rFonts w:cs="Times New Roman"/>
        </w:rPr>
        <w:t>2</w:t>
      </w:r>
      <w:r w:rsidR="00775E4C">
        <w:rPr>
          <w:rFonts w:cs="Times New Roman"/>
        </w:rPr>
        <w:t>)</w:t>
      </w:r>
      <w:r w:rsidR="006242F4">
        <w:rPr>
          <w:rFonts w:cs="Times New Roman"/>
        </w:rPr>
        <w:t xml:space="preserve">: </w:t>
      </w:r>
      <w:r w:rsidR="00F43CE3">
        <w:rPr>
          <w:rFonts w:cs="Times New Roman"/>
        </w:rPr>
        <w:tab/>
      </w:r>
      <w:r w:rsidR="006242F4">
        <w:rPr>
          <w:rFonts w:cs="Times New Roman"/>
        </w:rPr>
        <w:t>251-270.</w:t>
      </w:r>
    </w:p>
    <w:p w14:paraId="638C5F14" w14:textId="0604FF71" w:rsidR="005262E1" w:rsidRDefault="00D15311" w:rsidP="00B010C8">
      <w:pPr>
        <w:pStyle w:val="NoSpacing"/>
        <w:jc w:val="both"/>
      </w:pPr>
      <w:r>
        <w:t>1</w:t>
      </w:r>
      <w:r w:rsidR="00A545E4">
        <w:t>4</w:t>
      </w:r>
      <w:r w:rsidR="008F7D5D">
        <w:t xml:space="preserve">. </w:t>
      </w:r>
      <w:r w:rsidR="005F1A7E">
        <w:t>(2017</w:t>
      </w:r>
      <w:r w:rsidR="003A2F3E">
        <w:t xml:space="preserve">). </w:t>
      </w:r>
      <w:r w:rsidR="00582627">
        <w:t xml:space="preserve">“Anti-Theism and the </w:t>
      </w:r>
      <w:r w:rsidR="00D41F1B">
        <w:t xml:space="preserve">Objective </w:t>
      </w:r>
      <w:r w:rsidR="00780451">
        <w:t>Meaningful Life Argument.</w:t>
      </w:r>
      <w:r w:rsidR="00582627">
        <w:t xml:space="preserve">” </w:t>
      </w:r>
      <w:r w:rsidR="00582627">
        <w:rPr>
          <w:i/>
        </w:rPr>
        <w:t xml:space="preserve">Dialogue: Canadian </w:t>
      </w:r>
      <w:r w:rsidR="00780451">
        <w:rPr>
          <w:i/>
        </w:rPr>
        <w:t>Philosophical Review</w:t>
      </w:r>
      <w:r w:rsidR="005F1A7E">
        <w:t xml:space="preserve"> </w:t>
      </w:r>
      <w:r w:rsidR="00775E4C">
        <w:t>56</w:t>
      </w:r>
      <w:r w:rsidR="005F1A7E">
        <w:t xml:space="preserve"> </w:t>
      </w:r>
      <w:r>
        <w:tab/>
      </w:r>
      <w:r w:rsidR="00775E4C">
        <w:t>(</w:t>
      </w:r>
      <w:r w:rsidR="005F1A7E">
        <w:t>2</w:t>
      </w:r>
      <w:r w:rsidR="00775E4C">
        <w:t>)</w:t>
      </w:r>
      <w:r w:rsidR="005F1A7E">
        <w:t>: 337-355.</w:t>
      </w:r>
    </w:p>
    <w:p w14:paraId="1B2880D2" w14:textId="68AF49D2" w:rsidR="005262E1" w:rsidRPr="005262E1" w:rsidRDefault="00B1592F" w:rsidP="00B010C8">
      <w:pPr>
        <w:pStyle w:val="NoSpacing"/>
        <w:numPr>
          <w:ilvl w:val="0"/>
          <w:numId w:val="3"/>
        </w:numPr>
        <w:jc w:val="both"/>
      </w:pPr>
      <w:r>
        <w:t>Direct Reply:</w:t>
      </w:r>
      <w:r w:rsidR="006242F4">
        <w:t xml:space="preserve"> Myron A. Penner (2018</w:t>
      </w:r>
      <w:r w:rsidR="005262E1" w:rsidRPr="005262E1">
        <w:t xml:space="preserve">). “On the Objective Meaningful Life Argument: A Response to Kirk Lougheed.” </w:t>
      </w:r>
      <w:r w:rsidR="005262E1" w:rsidRPr="005262E1">
        <w:rPr>
          <w:i/>
        </w:rPr>
        <w:t>Dialogue: Canadian Philosophical Review</w:t>
      </w:r>
      <w:r w:rsidR="006242F4">
        <w:rPr>
          <w:i/>
        </w:rPr>
        <w:t xml:space="preserve"> </w:t>
      </w:r>
      <w:r w:rsidR="00775E4C">
        <w:t>57 (</w:t>
      </w:r>
      <w:r w:rsidR="006242F4">
        <w:t>1</w:t>
      </w:r>
      <w:r w:rsidR="00775E4C">
        <w:t>)</w:t>
      </w:r>
      <w:r w:rsidR="006242F4">
        <w:t>: 173-182.</w:t>
      </w:r>
    </w:p>
    <w:p w14:paraId="7BE2CA1C" w14:textId="77777777" w:rsidR="005262E1" w:rsidRPr="005262E1" w:rsidRDefault="005262E1" w:rsidP="00B010C8">
      <w:pPr>
        <w:pStyle w:val="NoSpacing"/>
        <w:jc w:val="both"/>
        <w:rPr>
          <w:sz w:val="20"/>
          <w:szCs w:val="20"/>
        </w:rPr>
      </w:pPr>
    </w:p>
    <w:p w14:paraId="46707B7F" w14:textId="16C7937D" w:rsidR="00E7073C" w:rsidRPr="00E7073C" w:rsidRDefault="007073CB" w:rsidP="00B010C8">
      <w:pPr>
        <w:jc w:val="both"/>
      </w:pPr>
      <w:r>
        <w:rPr>
          <w:rFonts w:cs="Times New Roman"/>
        </w:rPr>
        <w:t>1</w:t>
      </w:r>
      <w:r w:rsidR="00A545E4">
        <w:rPr>
          <w:rFonts w:cs="Times New Roman"/>
        </w:rPr>
        <w:t>3</w:t>
      </w:r>
      <w:r w:rsidR="003A2F3E">
        <w:rPr>
          <w:rFonts w:cs="Times New Roman"/>
        </w:rPr>
        <w:t>. (2017). “</w:t>
      </w:r>
      <w:r w:rsidR="00E7073C">
        <w:rPr>
          <w:rFonts w:cs="Times New Roman"/>
        </w:rPr>
        <w:t>Indirect Epistemic Reasons and Religious Belief</w:t>
      </w:r>
      <w:r w:rsidR="00780451">
        <w:rPr>
          <w:rFonts w:cs="Times New Roman"/>
        </w:rPr>
        <w:t>.” W</w:t>
      </w:r>
      <w:r w:rsidR="00E7073C">
        <w:rPr>
          <w:rFonts w:cs="Times New Roman"/>
        </w:rPr>
        <w:t xml:space="preserve">ith Robert Mark Simpson. </w:t>
      </w:r>
      <w:r w:rsidR="001D5094">
        <w:rPr>
          <w:rFonts w:cs="Times New Roman"/>
          <w:i/>
        </w:rPr>
        <w:t xml:space="preserve">Religious </w:t>
      </w:r>
      <w:r w:rsidR="00780451">
        <w:rPr>
          <w:rFonts w:cs="Times New Roman"/>
          <w:i/>
        </w:rPr>
        <w:t>Studies</w:t>
      </w:r>
      <w:r w:rsidR="001D5094">
        <w:t xml:space="preserve"> </w:t>
      </w:r>
      <w:r w:rsidR="00775E4C">
        <w:t>53 (</w:t>
      </w:r>
      <w:r w:rsidR="003A2F3E">
        <w:t>2</w:t>
      </w:r>
      <w:r w:rsidR="00775E4C">
        <w:t>)</w:t>
      </w:r>
      <w:r w:rsidR="00582627">
        <w:t xml:space="preserve">: </w:t>
      </w:r>
      <w:r w:rsidR="001D5094">
        <w:tab/>
      </w:r>
      <w:r w:rsidR="00582627">
        <w:t xml:space="preserve">151-169. </w:t>
      </w:r>
      <w:r w:rsidR="00E7073C">
        <w:t>[First Author]</w:t>
      </w:r>
    </w:p>
    <w:p w14:paraId="643EA38E" w14:textId="68731C32" w:rsidR="00F52250" w:rsidRDefault="00D567F9" w:rsidP="00B010C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A545E4">
        <w:rPr>
          <w:rFonts w:cs="Times New Roman"/>
        </w:rPr>
        <w:t>2</w:t>
      </w:r>
      <w:r w:rsidR="003A2F3E">
        <w:rPr>
          <w:rFonts w:cs="Times New Roman"/>
        </w:rPr>
        <w:t xml:space="preserve">. (2015). </w:t>
      </w:r>
      <w:r w:rsidR="00F52250">
        <w:rPr>
          <w:rFonts w:cs="Times New Roman"/>
        </w:rPr>
        <w:t>“Pro-Theism and the Added Value of Morally Good Agents</w:t>
      </w:r>
      <w:r w:rsidR="001D5094">
        <w:rPr>
          <w:rFonts w:cs="Times New Roman"/>
        </w:rPr>
        <w:t xml:space="preserve">.” With Myron A. Penner. </w:t>
      </w:r>
      <w:r w:rsidR="00F52250">
        <w:rPr>
          <w:rFonts w:cs="Times New Roman"/>
          <w:i/>
        </w:rPr>
        <w:t xml:space="preserve">Philosophia </w:t>
      </w:r>
      <w:r w:rsidR="001D5094">
        <w:rPr>
          <w:rFonts w:cs="Times New Roman"/>
          <w:i/>
        </w:rPr>
        <w:tab/>
      </w:r>
      <w:r w:rsidR="00F52250">
        <w:rPr>
          <w:rFonts w:cs="Times New Roman"/>
          <w:i/>
        </w:rPr>
        <w:t>Christi</w:t>
      </w:r>
      <w:r w:rsidR="00775E4C">
        <w:rPr>
          <w:rFonts w:cs="Times New Roman"/>
        </w:rPr>
        <w:t xml:space="preserve"> 17 (</w:t>
      </w:r>
      <w:r w:rsidR="003A2F3E">
        <w:rPr>
          <w:rFonts w:cs="Times New Roman"/>
        </w:rPr>
        <w:t>1</w:t>
      </w:r>
      <w:r w:rsidR="00775E4C">
        <w:rPr>
          <w:rFonts w:cs="Times New Roman"/>
        </w:rPr>
        <w:t>)</w:t>
      </w:r>
      <w:r w:rsidR="009308E8">
        <w:rPr>
          <w:rFonts w:cs="Times New Roman"/>
        </w:rPr>
        <w:t>: 53-69</w:t>
      </w:r>
      <w:r w:rsidR="00F52250">
        <w:rPr>
          <w:rFonts w:cs="Times New Roman"/>
        </w:rPr>
        <w:t>. [Second Author]</w:t>
      </w:r>
    </w:p>
    <w:p w14:paraId="4F93316C" w14:textId="50C6E8D1" w:rsidR="00833115" w:rsidRDefault="00607DFA" w:rsidP="00B010C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A545E4">
        <w:rPr>
          <w:rFonts w:cs="Times New Roman"/>
        </w:rPr>
        <w:t>1</w:t>
      </w:r>
      <w:r w:rsidR="003A2F3E">
        <w:rPr>
          <w:rFonts w:cs="Times New Roman"/>
        </w:rPr>
        <w:t xml:space="preserve">. (2014). </w:t>
      </w:r>
      <w:r w:rsidR="00223BE5">
        <w:rPr>
          <w:rFonts w:cs="Times New Roman"/>
        </w:rPr>
        <w:t>"Divine Creation, Modal Collap</w:t>
      </w:r>
      <w:r w:rsidR="00CF488C">
        <w:rPr>
          <w:rFonts w:cs="Times New Roman"/>
        </w:rPr>
        <w:t>se, and the Theistic Multiverse.</w:t>
      </w:r>
      <w:r w:rsidR="00223BE5">
        <w:rPr>
          <w:rFonts w:cs="Times New Roman"/>
        </w:rPr>
        <w:t xml:space="preserve">" </w:t>
      </w:r>
      <w:r w:rsidR="002F0ED7">
        <w:rPr>
          <w:rFonts w:cs="Times New Roman"/>
          <w:i/>
        </w:rPr>
        <w:t>Sophia</w:t>
      </w:r>
      <w:r w:rsidR="00775E4C">
        <w:rPr>
          <w:rFonts w:cs="Times New Roman"/>
        </w:rPr>
        <w:t xml:space="preserve"> 53 (</w:t>
      </w:r>
      <w:r w:rsidR="003A2F3E">
        <w:rPr>
          <w:rFonts w:cs="Times New Roman"/>
        </w:rPr>
        <w:t>4</w:t>
      </w:r>
      <w:r w:rsidR="00775E4C">
        <w:rPr>
          <w:rFonts w:cs="Times New Roman"/>
        </w:rPr>
        <w:t>)</w:t>
      </w:r>
      <w:r w:rsidR="002F0ED7">
        <w:rPr>
          <w:rFonts w:cs="Times New Roman"/>
        </w:rPr>
        <w:t>: 435-446.</w:t>
      </w:r>
    </w:p>
    <w:p w14:paraId="7D4F7701" w14:textId="71F0282D" w:rsidR="00833115" w:rsidRPr="00833115" w:rsidRDefault="00833115" w:rsidP="0083311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bookmarkStart w:id="13" w:name="_Hlk65934908"/>
      <w:bookmarkEnd w:id="10"/>
      <w:r>
        <w:rPr>
          <w:b/>
          <w:bCs/>
          <w:sz w:val="24"/>
          <w:szCs w:val="24"/>
        </w:rPr>
        <w:t>Book Chapters</w:t>
      </w:r>
    </w:p>
    <w:p w14:paraId="0C23F80A" w14:textId="77777777" w:rsidR="00833115" w:rsidRDefault="00833115" w:rsidP="00833115">
      <w:pPr>
        <w:pStyle w:val="NoSpacing"/>
        <w:jc w:val="both"/>
      </w:pPr>
      <w:bookmarkStart w:id="14" w:name="_Hlk71100528"/>
      <w:bookmarkEnd w:id="4"/>
    </w:p>
    <w:p w14:paraId="6BAD3AC5" w14:textId="5DE62B84" w:rsidR="00407591" w:rsidRPr="00407591" w:rsidRDefault="00407591" w:rsidP="00407591">
      <w:pPr>
        <w:jc w:val="both"/>
        <w:rPr>
          <w:rFonts w:cs="Times New Roman"/>
        </w:rPr>
      </w:pPr>
      <w:bookmarkStart w:id="15" w:name="_Hlk83658742"/>
      <w:r>
        <w:rPr>
          <w:rFonts w:cs="Times New Roman"/>
        </w:rPr>
        <w:t xml:space="preserve">10. (forthcoming). </w:t>
      </w:r>
      <w:r w:rsidRPr="00407591">
        <w:rPr>
          <w:rFonts w:cs="Times New Roman"/>
        </w:rPr>
        <w:t xml:space="preserve">“Lessons from Anti-Natalism on God and Gratitude for our Existence.” </w:t>
      </w:r>
      <w:r>
        <w:rPr>
          <w:rFonts w:cs="Times New Roman"/>
        </w:rPr>
        <w:t xml:space="preserve">In </w:t>
      </w:r>
      <w:r w:rsidRPr="00712B88">
        <w:rPr>
          <w:rFonts w:cstheme="minorHAnsi"/>
          <w:i/>
          <w:iCs/>
          <w:shd w:val="clear" w:color="auto" w:fill="FFFFFF"/>
        </w:rPr>
        <w:t xml:space="preserve">Philosophical Perspectives </w:t>
      </w:r>
      <w:r>
        <w:rPr>
          <w:rFonts w:cstheme="minorHAnsi"/>
          <w:i/>
          <w:iCs/>
          <w:shd w:val="clear" w:color="auto" w:fill="FFFFFF"/>
        </w:rPr>
        <w:tab/>
      </w:r>
      <w:r w:rsidRPr="00712B88">
        <w:rPr>
          <w:rFonts w:cstheme="minorHAnsi"/>
          <w:i/>
          <w:iCs/>
          <w:shd w:val="clear" w:color="auto" w:fill="FFFFFF"/>
        </w:rPr>
        <w:t>on Existential Gratitude: Analytic, Continental, and Religious.</w:t>
      </w:r>
      <w:r>
        <w:rPr>
          <w:rFonts w:cstheme="minorHAnsi"/>
          <w:i/>
          <w:iCs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Edited by </w:t>
      </w:r>
      <w:r w:rsidRPr="00712B88">
        <w:rPr>
          <w:rFonts w:cstheme="minorHAnsi"/>
          <w:shd w:val="clear" w:color="auto" w:fill="FFFFFF"/>
        </w:rPr>
        <w:t>Joshua Harris</w:t>
      </w:r>
      <w:r>
        <w:rPr>
          <w:rFonts w:cstheme="minorHAnsi"/>
          <w:shd w:val="clear" w:color="auto" w:fill="FFFFFF"/>
        </w:rPr>
        <w:t>, Kirk Lougheed,</w:t>
      </w:r>
      <w:r w:rsidRPr="00712B88">
        <w:rPr>
          <w:rFonts w:cstheme="minorHAnsi"/>
          <w:shd w:val="clear" w:color="auto" w:fill="FFFFFF"/>
        </w:rPr>
        <w:t xml:space="preserve"> and Neal </w:t>
      </w:r>
      <w:r>
        <w:rPr>
          <w:rFonts w:cstheme="minorHAnsi"/>
          <w:shd w:val="clear" w:color="auto" w:fill="FFFFFF"/>
        </w:rPr>
        <w:tab/>
      </w:r>
      <w:proofErr w:type="spellStart"/>
      <w:r w:rsidRPr="00712B88">
        <w:rPr>
          <w:rFonts w:cstheme="minorHAnsi"/>
          <w:shd w:val="clear" w:color="auto" w:fill="FFFFFF"/>
        </w:rPr>
        <w:t>DeRoo</w:t>
      </w:r>
      <w:proofErr w:type="spellEnd"/>
      <w:r w:rsidRPr="00712B88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>Bloomsbury.</w:t>
      </w:r>
    </w:p>
    <w:p w14:paraId="52A13C24" w14:textId="2CF9EA39" w:rsidR="007073CB" w:rsidRPr="007073CB" w:rsidRDefault="00407591" w:rsidP="007073CB">
      <w:pPr>
        <w:jc w:val="both"/>
        <w:rPr>
          <w:rFonts w:cstheme="minorHAnsi"/>
        </w:rPr>
      </w:pPr>
      <w:r>
        <w:lastRenderedPageBreak/>
        <w:t xml:space="preserve">9. </w:t>
      </w:r>
      <w:r w:rsidR="007073CB">
        <w:t xml:space="preserve">(forthcoming). </w:t>
      </w:r>
      <w:r w:rsidR="007073CB" w:rsidRPr="007073CB">
        <w:rPr>
          <w:rFonts w:cstheme="minorHAnsi"/>
        </w:rPr>
        <w:t xml:space="preserve">“Forward-Looking Transitional Climate Justice.” </w:t>
      </w:r>
      <w:r w:rsidR="007073CB">
        <w:rPr>
          <w:rFonts w:cstheme="minorHAnsi"/>
        </w:rPr>
        <w:t xml:space="preserve">In </w:t>
      </w:r>
      <w:r w:rsidR="007073CB" w:rsidRPr="007073CB">
        <w:rPr>
          <w:rFonts w:cstheme="minorHAnsi"/>
          <w:i/>
          <w:iCs/>
          <w:color w:val="222222"/>
          <w:shd w:val="clear" w:color="auto" w:fill="FFFFFF"/>
        </w:rPr>
        <w:t xml:space="preserve">Global Climate Justice: Theory and Practice. </w:t>
      </w:r>
      <w:r w:rsidR="00531077">
        <w:rPr>
          <w:rFonts w:cstheme="minorHAnsi"/>
          <w:i/>
          <w:iCs/>
          <w:color w:val="222222"/>
          <w:shd w:val="clear" w:color="auto" w:fill="FFFFFF"/>
        </w:rPr>
        <w:tab/>
      </w:r>
      <w:r w:rsidR="007073CB" w:rsidRPr="007073CB">
        <w:rPr>
          <w:rFonts w:cstheme="minorHAnsi"/>
          <w:color w:val="222222"/>
          <w:shd w:val="clear" w:color="auto" w:fill="FFFFFF"/>
        </w:rPr>
        <w:t xml:space="preserve">Edited by Fausto Corvino and </w:t>
      </w:r>
      <w:proofErr w:type="spellStart"/>
      <w:r w:rsidR="007073CB" w:rsidRPr="007073CB">
        <w:rPr>
          <w:rFonts w:cstheme="minorHAnsi"/>
          <w:color w:val="222222"/>
          <w:shd w:val="clear" w:color="auto" w:fill="FFFFFF"/>
        </w:rPr>
        <w:t>Tiziana</w:t>
      </w:r>
      <w:proofErr w:type="spellEnd"/>
      <w:r w:rsidR="007073CB" w:rsidRPr="007073CB">
        <w:rPr>
          <w:rFonts w:cstheme="minorHAnsi"/>
          <w:color w:val="222222"/>
          <w:shd w:val="clear" w:color="auto" w:fill="FFFFFF"/>
        </w:rPr>
        <w:t xml:space="preserve"> Andina. E-International Relations Publishing.</w:t>
      </w:r>
    </w:p>
    <w:bookmarkEnd w:id="14"/>
    <w:p w14:paraId="6852EF09" w14:textId="1EEDCCB4" w:rsidR="00D15311" w:rsidRPr="00D15311" w:rsidRDefault="00607DFA" w:rsidP="00833115">
      <w:pPr>
        <w:pStyle w:val="NoSpacing"/>
        <w:jc w:val="both"/>
      </w:pPr>
      <w:r>
        <w:t>8</w:t>
      </w:r>
      <w:r w:rsidR="00D15311">
        <w:t>. (</w:t>
      </w:r>
      <w:r w:rsidR="005E3A75">
        <w:t>2022</w:t>
      </w:r>
      <w:r w:rsidR="00D15311">
        <w:t xml:space="preserve">). “Introduction: The Puzzle of Epistemic Autonomy.” With Jonathan Matheson. In </w:t>
      </w:r>
      <w:r w:rsidR="00D15311">
        <w:rPr>
          <w:i/>
          <w:iCs/>
        </w:rPr>
        <w:t>Epistemic Autonomy</w:t>
      </w:r>
      <w:r w:rsidR="00D15311">
        <w:t xml:space="preserve">. </w:t>
      </w:r>
      <w:r w:rsidR="00595FA1">
        <w:tab/>
      </w:r>
      <w:r w:rsidR="00D15311">
        <w:t>Edited by Jonathan Matheson and Kirk Lougheed. Routledge</w:t>
      </w:r>
      <w:r w:rsidR="00595FA1">
        <w:t>. pp. 1-18.</w:t>
      </w:r>
      <w:r w:rsidR="00D15311">
        <w:t xml:space="preserve"> [Second Author]</w:t>
      </w:r>
    </w:p>
    <w:p w14:paraId="04EB11D5" w14:textId="77777777" w:rsidR="00D15311" w:rsidRDefault="00D15311" w:rsidP="00833115">
      <w:pPr>
        <w:pStyle w:val="NoSpacing"/>
        <w:jc w:val="both"/>
      </w:pPr>
    </w:p>
    <w:p w14:paraId="35675A15" w14:textId="6EACFAD9" w:rsidR="00B778E9" w:rsidRPr="00B778E9" w:rsidRDefault="00607DFA" w:rsidP="00833115">
      <w:pPr>
        <w:pStyle w:val="NoSpacing"/>
        <w:jc w:val="both"/>
      </w:pPr>
      <w:r>
        <w:t>7</w:t>
      </w:r>
      <w:r w:rsidR="00B778E9">
        <w:t xml:space="preserve">. (2020). “Introduction to the Axiology of Theism: The Current Debate and Future Directions.” In </w:t>
      </w:r>
      <w:r w:rsidR="00B778E9">
        <w:rPr>
          <w:i/>
          <w:iCs/>
        </w:rPr>
        <w:t xml:space="preserve">Four Views on the </w:t>
      </w:r>
      <w:r w:rsidR="00D15311">
        <w:rPr>
          <w:i/>
          <w:iCs/>
        </w:rPr>
        <w:tab/>
      </w:r>
      <w:r w:rsidR="00B778E9">
        <w:rPr>
          <w:i/>
          <w:iCs/>
        </w:rPr>
        <w:t>Axiology of Theis: What Differences Does God Make?</w:t>
      </w:r>
      <w:r w:rsidR="00B778E9">
        <w:t xml:space="preserve"> Edited by Kirk Lougheed. Bloomsbury.</w:t>
      </w:r>
      <w:r w:rsidR="00695A0A">
        <w:t xml:space="preserve"> pp. 1-18.</w:t>
      </w:r>
    </w:p>
    <w:p w14:paraId="2DD98E57" w14:textId="77777777" w:rsidR="00B778E9" w:rsidRDefault="00B778E9" w:rsidP="00833115">
      <w:pPr>
        <w:pStyle w:val="NoSpacing"/>
        <w:jc w:val="both"/>
      </w:pPr>
    </w:p>
    <w:p w14:paraId="3D0DB659" w14:textId="1B593521" w:rsidR="00833115" w:rsidRDefault="00607DFA" w:rsidP="00833115">
      <w:pPr>
        <w:pStyle w:val="NoSpacing"/>
        <w:jc w:val="both"/>
        <w:rPr>
          <w:iCs/>
        </w:rPr>
      </w:pPr>
      <w:r>
        <w:t>6</w:t>
      </w:r>
      <w:r w:rsidR="00833115">
        <w:t xml:space="preserve">. </w:t>
      </w:r>
      <w:r w:rsidR="00833115">
        <w:rPr>
          <w:rFonts w:cstheme="minorHAnsi"/>
        </w:rPr>
        <w:t>(20</w:t>
      </w:r>
      <w:r w:rsidR="00695A0A">
        <w:rPr>
          <w:rFonts w:cstheme="minorHAnsi"/>
        </w:rPr>
        <w:t>20</w:t>
      </w:r>
      <w:r w:rsidR="00833115">
        <w:rPr>
          <w:rFonts w:cstheme="minorHAnsi"/>
        </w:rPr>
        <w:t xml:space="preserve">). </w:t>
      </w:r>
      <w:r w:rsidR="00833115" w:rsidRPr="00FB424A">
        <w:rPr>
          <w:rFonts w:cstheme="minorHAnsi"/>
        </w:rPr>
        <w:t xml:space="preserve">“Epistemic Injustice and Religious Experience.” In </w:t>
      </w:r>
      <w:r w:rsidR="00833115">
        <w:rPr>
          <w:rFonts w:cstheme="minorHAnsi"/>
          <w:i/>
        </w:rPr>
        <w:t xml:space="preserve">The Lost Sheep in Philosophy of Religion: New </w:t>
      </w:r>
      <w:r w:rsidR="00833115">
        <w:rPr>
          <w:rFonts w:cstheme="minorHAnsi"/>
          <w:i/>
        </w:rPr>
        <w:tab/>
        <w:t>Perspectives</w:t>
      </w:r>
      <w:r w:rsidR="00833115" w:rsidRPr="00FB424A">
        <w:rPr>
          <w:rFonts w:cstheme="minorHAnsi"/>
          <w:i/>
          <w:iCs/>
          <w:color w:val="222222"/>
        </w:rPr>
        <w:t xml:space="preserve"> on Disability, Gender, Race, and Animals</w:t>
      </w:r>
      <w:r w:rsidR="00833115" w:rsidRPr="00FB424A">
        <w:rPr>
          <w:rFonts w:cstheme="minorHAnsi"/>
          <w:color w:val="222222"/>
        </w:rPr>
        <w:t>.</w:t>
      </w:r>
      <w:r w:rsidR="00833115" w:rsidRPr="00FB424A">
        <w:rPr>
          <w:rFonts w:cstheme="minorHAnsi"/>
        </w:rPr>
        <w:t xml:space="preserve"> Edited by Kevin </w:t>
      </w:r>
      <w:proofErr w:type="spellStart"/>
      <w:r w:rsidR="00833115" w:rsidRPr="00FB424A">
        <w:rPr>
          <w:rFonts w:cstheme="minorHAnsi"/>
        </w:rPr>
        <w:t>Timpe</w:t>
      </w:r>
      <w:proofErr w:type="spellEnd"/>
      <w:r w:rsidR="00833115" w:rsidRPr="00FB424A">
        <w:rPr>
          <w:rFonts w:cstheme="minorHAnsi"/>
        </w:rPr>
        <w:t xml:space="preserve"> and Blake </w:t>
      </w:r>
      <w:proofErr w:type="spellStart"/>
      <w:r w:rsidR="00833115" w:rsidRPr="00FB424A">
        <w:rPr>
          <w:rFonts w:cstheme="minorHAnsi"/>
        </w:rPr>
        <w:t>Hereth</w:t>
      </w:r>
      <w:proofErr w:type="spellEnd"/>
      <w:r w:rsidR="00833115" w:rsidRPr="00FB424A">
        <w:rPr>
          <w:rFonts w:cstheme="minorHAnsi"/>
        </w:rPr>
        <w:t xml:space="preserve">. </w:t>
      </w:r>
      <w:r w:rsidR="00833115">
        <w:rPr>
          <w:rFonts w:cstheme="minorHAnsi"/>
        </w:rPr>
        <w:tab/>
      </w:r>
      <w:r w:rsidR="00833115" w:rsidRPr="00FB424A">
        <w:rPr>
          <w:rFonts w:cstheme="minorHAnsi"/>
        </w:rPr>
        <w:t>Routledge</w:t>
      </w:r>
      <w:r w:rsidR="00833115">
        <w:rPr>
          <w:rFonts w:cstheme="minorHAnsi"/>
        </w:rPr>
        <w:t>.</w:t>
      </w:r>
      <w:r w:rsidR="00695A0A">
        <w:rPr>
          <w:rFonts w:cstheme="minorHAnsi"/>
        </w:rPr>
        <w:t xml:space="preserve"> </w:t>
      </w:r>
      <w:r w:rsidR="00695A0A">
        <w:rPr>
          <w:rFonts w:cstheme="minorHAnsi"/>
        </w:rPr>
        <w:tab/>
        <w:t>pp. 79-96</w:t>
      </w:r>
    </w:p>
    <w:bookmarkEnd w:id="15"/>
    <w:p w14:paraId="148F0E3F" w14:textId="62EE92EA" w:rsidR="00833115" w:rsidRDefault="00833115" w:rsidP="00C062A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13FDA706" w14:textId="04FD3E97" w:rsidR="00471DB6" w:rsidRPr="00471DB6" w:rsidRDefault="00833115" w:rsidP="00471DB6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Encyclopedia Entries</w:t>
      </w:r>
    </w:p>
    <w:p w14:paraId="62EC65BF" w14:textId="77777777" w:rsidR="00607DFA" w:rsidRDefault="00607DFA" w:rsidP="00471DB6">
      <w:pPr>
        <w:pStyle w:val="NoSpacing"/>
      </w:pPr>
    </w:p>
    <w:p w14:paraId="596FFBA3" w14:textId="791530A2" w:rsidR="00471DB6" w:rsidRPr="00607DFA" w:rsidRDefault="00607DFA" w:rsidP="00471DB6">
      <w:pPr>
        <w:pStyle w:val="NoSpacing"/>
        <w:rPr>
          <w:iCs/>
        </w:rPr>
      </w:pPr>
      <w:r>
        <w:t>5. (</w:t>
      </w:r>
      <w:r w:rsidR="007D30C2">
        <w:t>2022</w:t>
      </w:r>
      <w:r>
        <w:t xml:space="preserve">). “Anti-Natalism.” </w:t>
      </w:r>
      <w:r>
        <w:rPr>
          <w:i/>
        </w:rPr>
        <w:t xml:space="preserve">Internet Encyclopedia of Philosophy. </w:t>
      </w:r>
    </w:p>
    <w:p w14:paraId="531D00A4" w14:textId="77777777" w:rsidR="00607DFA" w:rsidRDefault="00607DFA" w:rsidP="00FA2DA4">
      <w:pPr>
        <w:pStyle w:val="NoSpacing"/>
      </w:pPr>
      <w:bookmarkStart w:id="16" w:name="_Hlk83659113"/>
    </w:p>
    <w:p w14:paraId="46C5ACE2" w14:textId="60FFDF0E" w:rsidR="00FA2DA4" w:rsidRPr="00FA2DA4" w:rsidRDefault="00FA2DA4" w:rsidP="00FA2DA4">
      <w:pPr>
        <w:pStyle w:val="NoSpacing"/>
      </w:pPr>
      <w:r>
        <w:t>4. (</w:t>
      </w:r>
      <w:r w:rsidR="00607DFA">
        <w:t>2021</w:t>
      </w:r>
      <w:r>
        <w:t xml:space="preserve">). “Conceptions of Faith.” With Perry Hendricks. In </w:t>
      </w:r>
      <w:r>
        <w:rPr>
          <w:i/>
          <w:iCs/>
        </w:rPr>
        <w:t>Oxford Bibliographies Online</w:t>
      </w:r>
      <w:r>
        <w:t xml:space="preserve">. Edited by Duncan </w:t>
      </w:r>
      <w:r w:rsidR="00D567F9">
        <w:tab/>
      </w:r>
      <w:r>
        <w:t xml:space="preserve">Pritchard. Oxford University Press. </w:t>
      </w:r>
      <w:r w:rsidR="00D567F9">
        <w:t>[First Author]</w:t>
      </w:r>
    </w:p>
    <w:p w14:paraId="3F32F9D8" w14:textId="77777777" w:rsidR="00FA2DA4" w:rsidRDefault="00FA2DA4" w:rsidP="00FA2DA4">
      <w:pPr>
        <w:pStyle w:val="NoSpacing"/>
      </w:pPr>
    </w:p>
    <w:p w14:paraId="580C44F7" w14:textId="6F770982" w:rsidR="00FA2DA4" w:rsidRDefault="00B8308B" w:rsidP="00FA2DA4">
      <w:pPr>
        <w:pStyle w:val="NoSpacing"/>
        <w:rPr>
          <w:i/>
          <w:iCs/>
        </w:rPr>
      </w:pPr>
      <w:r>
        <w:t>3</w:t>
      </w:r>
      <w:r w:rsidR="00833115">
        <w:t xml:space="preserve">. </w:t>
      </w:r>
      <w:r>
        <w:t>(</w:t>
      </w:r>
      <w:r w:rsidR="00607DFA">
        <w:t>2021</w:t>
      </w:r>
      <w:r>
        <w:t xml:space="preserve">). </w:t>
      </w:r>
      <w:r w:rsidRPr="00B8308B">
        <w:t xml:space="preserve">“Are there Empirically Informed Solutions to the Problem of Religious Disagreement?” </w:t>
      </w:r>
      <w:r w:rsidRPr="00B8308B">
        <w:rPr>
          <w:i/>
          <w:iCs/>
        </w:rPr>
        <w:t>Theological</w:t>
      </w:r>
      <w:r w:rsidR="00607DFA">
        <w:rPr>
          <w:i/>
          <w:iCs/>
        </w:rPr>
        <w:t xml:space="preserve"> Puzzles</w:t>
      </w:r>
      <w:r w:rsidR="00607DFA">
        <w:t xml:space="preserve"> </w:t>
      </w:r>
      <w:r w:rsidR="00607DFA">
        <w:tab/>
        <w:t>(Issue 3).</w:t>
      </w:r>
      <w:r w:rsidRPr="00B8308B">
        <w:rPr>
          <w:i/>
          <w:iCs/>
        </w:rPr>
        <w:t xml:space="preserve"> </w:t>
      </w:r>
    </w:p>
    <w:p w14:paraId="44B4A3E2" w14:textId="77777777" w:rsidR="00607DFA" w:rsidRPr="00607DFA" w:rsidRDefault="00607DFA" w:rsidP="00FA2DA4">
      <w:pPr>
        <w:pStyle w:val="NoSpacing"/>
      </w:pPr>
    </w:p>
    <w:p w14:paraId="7910ED6C" w14:textId="5953C725" w:rsidR="00833115" w:rsidRDefault="00B8308B" w:rsidP="00FA2DA4">
      <w:pPr>
        <w:pStyle w:val="NoSpacing"/>
        <w:rPr>
          <w:rFonts w:cstheme="minorHAnsi"/>
        </w:rPr>
      </w:pPr>
      <w:r>
        <w:t xml:space="preserve">2. </w:t>
      </w:r>
      <w:r w:rsidR="00833115">
        <w:t>(</w:t>
      </w:r>
      <w:r w:rsidR="00833115">
        <w:rPr>
          <w:rFonts w:cstheme="minorHAnsi"/>
        </w:rPr>
        <w:t xml:space="preserve">2019). “The Axiology of Theism.” </w:t>
      </w:r>
      <w:r w:rsidR="00833115">
        <w:rPr>
          <w:rFonts w:cstheme="minorHAnsi"/>
          <w:i/>
        </w:rPr>
        <w:t>Internet Encyclopedia of Philosophy</w:t>
      </w:r>
      <w:r w:rsidR="00833115">
        <w:rPr>
          <w:rFonts w:cstheme="minorHAnsi"/>
        </w:rPr>
        <w:t>.</w:t>
      </w:r>
    </w:p>
    <w:p w14:paraId="7E0BBAFE" w14:textId="77777777" w:rsidR="00B8308B" w:rsidRPr="00833115" w:rsidRDefault="00B8308B" w:rsidP="00FA2DA4">
      <w:pPr>
        <w:pStyle w:val="NoSpacing"/>
        <w:rPr>
          <w:rFonts w:cstheme="minorHAnsi"/>
        </w:rPr>
      </w:pPr>
    </w:p>
    <w:p w14:paraId="3980FAFE" w14:textId="225BE8BC" w:rsidR="00833115" w:rsidRDefault="00833115" w:rsidP="00FA2DA4">
      <w:pPr>
        <w:pStyle w:val="NoSpacing"/>
      </w:pPr>
      <w:r>
        <w:t xml:space="preserve">1. (2014)."God and Possible Worlds." With </w:t>
      </w:r>
      <w:proofErr w:type="spellStart"/>
      <w:r>
        <w:t>Klaas</w:t>
      </w:r>
      <w:proofErr w:type="spellEnd"/>
      <w:r>
        <w:t xml:space="preserve"> J. </w:t>
      </w:r>
      <w:proofErr w:type="spellStart"/>
      <w:r>
        <w:t>Kraay</w:t>
      </w:r>
      <w:proofErr w:type="spellEnd"/>
      <w:r>
        <w:t xml:space="preserve"> and </w:t>
      </w:r>
      <w:proofErr w:type="spellStart"/>
      <w:r>
        <w:t>Aylish</w:t>
      </w:r>
      <w:proofErr w:type="spellEnd"/>
      <w:r>
        <w:t xml:space="preserve"> </w:t>
      </w:r>
      <w:proofErr w:type="spellStart"/>
      <w:r>
        <w:t>Chantler</w:t>
      </w:r>
      <w:proofErr w:type="spellEnd"/>
      <w:r>
        <w:t>.</w:t>
      </w:r>
      <w:r w:rsidR="00FA2DA4">
        <w:t xml:space="preserve"> In</w:t>
      </w:r>
      <w:r>
        <w:t xml:space="preserve"> </w:t>
      </w:r>
      <w:r>
        <w:rPr>
          <w:i/>
        </w:rPr>
        <w:t xml:space="preserve">Oxford Bibliographies Online. </w:t>
      </w:r>
      <w:r w:rsidR="00FA2DA4">
        <w:rPr>
          <w:iCs/>
        </w:rPr>
        <w:t xml:space="preserve">Edited </w:t>
      </w:r>
      <w:r w:rsidR="00FA2DA4">
        <w:rPr>
          <w:iCs/>
        </w:rPr>
        <w:tab/>
        <w:t xml:space="preserve">by Duncan Pritchard. Oxford University Press. </w:t>
      </w:r>
      <w:r>
        <w:t>[Third Author]</w:t>
      </w:r>
    </w:p>
    <w:bookmarkEnd w:id="16"/>
    <w:p w14:paraId="6BBDE039" w14:textId="77777777" w:rsidR="00FA2DA4" w:rsidRPr="00833115" w:rsidRDefault="00FA2DA4" w:rsidP="00FA2DA4">
      <w:pPr>
        <w:pStyle w:val="NoSpacing"/>
      </w:pPr>
    </w:p>
    <w:p w14:paraId="7D73EC17" w14:textId="1BAF9201" w:rsidR="00C062A5" w:rsidRPr="00C062A5" w:rsidRDefault="00B03448" w:rsidP="00C062A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bookmarkStart w:id="17" w:name="_Hlk65933383"/>
      <w:r w:rsidRPr="00D06405">
        <w:rPr>
          <w:b/>
          <w:bCs/>
          <w:sz w:val="24"/>
          <w:szCs w:val="24"/>
        </w:rPr>
        <w:t>Book Reviews</w:t>
      </w:r>
    </w:p>
    <w:p w14:paraId="77DCDD25" w14:textId="77777777" w:rsidR="00C062A5" w:rsidRDefault="00C062A5" w:rsidP="00C062A5">
      <w:pPr>
        <w:pStyle w:val="NoSpacing"/>
      </w:pPr>
    </w:p>
    <w:p w14:paraId="36D2C91D" w14:textId="4278EF80" w:rsidR="00C062A5" w:rsidRPr="00C062A5" w:rsidRDefault="00C062A5" w:rsidP="00C062A5">
      <w:pPr>
        <w:pStyle w:val="NoSpacing"/>
        <w:rPr>
          <w:rFonts w:cs="Times New Roman"/>
        </w:rPr>
      </w:pPr>
      <w:bookmarkStart w:id="18" w:name="_Hlk83659153"/>
      <w:r>
        <w:t>(</w:t>
      </w:r>
      <w:r w:rsidR="00E002A2">
        <w:t>2020</w:t>
      </w:r>
      <w:r>
        <w:t xml:space="preserve">). </w:t>
      </w:r>
      <w:r w:rsidRPr="00C062A5">
        <w:rPr>
          <w:rFonts w:cs="Times New Roman"/>
        </w:rPr>
        <w:t>Review of John Pittard</w:t>
      </w:r>
      <w:r>
        <w:rPr>
          <w:rFonts w:cs="Times New Roman"/>
        </w:rPr>
        <w:t xml:space="preserve">, </w:t>
      </w:r>
      <w:r w:rsidRPr="00C062A5">
        <w:rPr>
          <w:rFonts w:cs="Times New Roman"/>
          <w:i/>
          <w:iCs/>
        </w:rPr>
        <w:t>Disagreement, Deference, and Religious Commitment</w:t>
      </w:r>
      <w:r w:rsidRPr="00C062A5">
        <w:rPr>
          <w:rFonts w:cs="Times New Roman"/>
        </w:rPr>
        <w:t xml:space="preserve">. </w:t>
      </w:r>
      <w:r w:rsidRPr="00C062A5">
        <w:rPr>
          <w:rFonts w:cs="Times New Roman"/>
          <w:i/>
          <w:iCs/>
        </w:rPr>
        <w:t xml:space="preserve">Faith and Philosophy. </w:t>
      </w:r>
      <w:r w:rsidR="00E002A2">
        <w:rPr>
          <w:rFonts w:cs="Times New Roman"/>
        </w:rPr>
        <w:t xml:space="preserve">37 (3): </w:t>
      </w:r>
      <w:r w:rsidR="00E002A2">
        <w:rPr>
          <w:rFonts w:cs="Times New Roman"/>
        </w:rPr>
        <w:tab/>
        <w:t>15-20</w:t>
      </w:r>
      <w:bookmarkEnd w:id="17"/>
      <w:r w:rsidR="00E002A2">
        <w:rPr>
          <w:rFonts w:cs="Times New Roman"/>
        </w:rPr>
        <w:t>.</w:t>
      </w:r>
      <w:r w:rsidR="00B979BF">
        <w:rPr>
          <w:rFonts w:cs="Times New Roman"/>
          <w:i/>
          <w:iCs/>
        </w:rPr>
        <w:tab/>
      </w:r>
      <w:r w:rsidRPr="00C062A5">
        <w:rPr>
          <w:rFonts w:cs="Times New Roman"/>
        </w:rPr>
        <w:t>[Invited]</w:t>
      </w:r>
    </w:p>
    <w:bookmarkEnd w:id="13"/>
    <w:p w14:paraId="186E7285" w14:textId="4F7A40F7" w:rsidR="00C062A5" w:rsidRDefault="00C062A5" w:rsidP="00D06405">
      <w:pPr>
        <w:pStyle w:val="NoSpacing"/>
      </w:pPr>
    </w:p>
    <w:p w14:paraId="1BCDE450" w14:textId="51D313D3" w:rsidR="003D2AC0" w:rsidRDefault="008621A3" w:rsidP="00D06405">
      <w:pPr>
        <w:pStyle w:val="NoSpacing"/>
      </w:pPr>
      <w:r>
        <w:t>(2018</w:t>
      </w:r>
      <w:r w:rsidR="003D2AC0">
        <w:t>). Review of Jonathan Matheson</w:t>
      </w:r>
      <w:r w:rsidR="00C062A5">
        <w:t>,</w:t>
      </w:r>
      <w:r w:rsidR="003D2AC0">
        <w:t xml:space="preserve"> </w:t>
      </w:r>
      <w:r w:rsidR="003D2AC0">
        <w:rPr>
          <w:i/>
        </w:rPr>
        <w:t>The Epistemic Significance of Disagreement</w:t>
      </w:r>
      <w:r w:rsidR="003D2AC0">
        <w:t xml:space="preserve">. </w:t>
      </w:r>
      <w:r>
        <w:rPr>
          <w:i/>
        </w:rPr>
        <w:t xml:space="preserve">Philosophia </w:t>
      </w:r>
      <w:r w:rsidR="003D2AC0">
        <w:rPr>
          <w:i/>
        </w:rPr>
        <w:t>Christi</w:t>
      </w:r>
      <w:r w:rsidR="003A6B5A">
        <w:t xml:space="preserve"> </w:t>
      </w:r>
      <w:r>
        <w:t>20</w:t>
      </w:r>
      <w:r w:rsidR="00E002A2">
        <w:t xml:space="preserve"> </w:t>
      </w:r>
      <w:r w:rsidR="00775E4C">
        <w:t>(</w:t>
      </w:r>
      <w:r>
        <w:t>1</w:t>
      </w:r>
      <w:r w:rsidR="00775E4C">
        <w:t>)</w:t>
      </w:r>
      <w:r>
        <w:t>: 301-</w:t>
      </w:r>
      <w:r w:rsidR="00BF1E33">
        <w:tab/>
      </w:r>
      <w:r>
        <w:t xml:space="preserve">303. </w:t>
      </w:r>
      <w:r w:rsidR="003D2AC0">
        <w:t>[Invited]</w:t>
      </w:r>
    </w:p>
    <w:p w14:paraId="027BC316" w14:textId="77777777" w:rsidR="00785C54" w:rsidRDefault="00785C54" w:rsidP="00D06405">
      <w:pPr>
        <w:pStyle w:val="NoSpacing"/>
      </w:pPr>
    </w:p>
    <w:p w14:paraId="44BC953F" w14:textId="29AC6FFA" w:rsidR="00B03448" w:rsidRPr="00DE29EA" w:rsidRDefault="00DE29EA" w:rsidP="00B010C8">
      <w:pPr>
        <w:jc w:val="both"/>
        <w:rPr>
          <w:rFonts w:cs="Times New Roman"/>
        </w:rPr>
      </w:pPr>
      <w:r>
        <w:rPr>
          <w:rFonts w:cs="Times New Roman"/>
        </w:rPr>
        <w:t>(2017</w:t>
      </w:r>
      <w:r w:rsidR="00B03448">
        <w:rPr>
          <w:rFonts w:cs="Times New Roman"/>
        </w:rPr>
        <w:t xml:space="preserve">). Review of </w:t>
      </w:r>
      <w:r w:rsidR="00B56681">
        <w:rPr>
          <w:rFonts w:cs="Times New Roman"/>
        </w:rPr>
        <w:t xml:space="preserve">Phillip H. </w:t>
      </w:r>
      <w:r w:rsidR="00BA4B48">
        <w:rPr>
          <w:rFonts w:cs="Times New Roman"/>
        </w:rPr>
        <w:t>Wiebe</w:t>
      </w:r>
      <w:r w:rsidR="00C062A5">
        <w:rPr>
          <w:rFonts w:cs="Times New Roman"/>
        </w:rPr>
        <w:t xml:space="preserve">, </w:t>
      </w:r>
      <w:r w:rsidR="00B03448">
        <w:rPr>
          <w:rFonts w:cs="Times New Roman"/>
          <w:i/>
        </w:rPr>
        <w:t xml:space="preserve">Intuitive </w:t>
      </w:r>
      <w:r w:rsidR="00B56681">
        <w:rPr>
          <w:rFonts w:cs="Times New Roman"/>
          <w:i/>
        </w:rPr>
        <w:t>Knowing as Spiritual Experience</w:t>
      </w:r>
      <w:r w:rsidR="00B56681">
        <w:rPr>
          <w:rFonts w:cs="Times New Roman"/>
        </w:rPr>
        <w:t>.</w:t>
      </w:r>
      <w:r w:rsidR="00B5668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Dialogue: Canadian Review </w:t>
      </w:r>
      <w:r>
        <w:rPr>
          <w:rFonts w:cs="Times New Roman"/>
          <w:i/>
        </w:rPr>
        <w:tab/>
        <w:t xml:space="preserve">of </w:t>
      </w:r>
      <w:r w:rsidR="003A6B5A">
        <w:rPr>
          <w:rFonts w:cs="Times New Roman"/>
          <w:i/>
        </w:rPr>
        <w:tab/>
      </w:r>
      <w:r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56</w:t>
      </w:r>
      <w:r w:rsidR="00E002A2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11B676F8" w14:textId="575099FE" w:rsidR="00B03448" w:rsidRPr="007D22B1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</w:t>
      </w:r>
      <w:proofErr w:type="spellStart"/>
      <w:r w:rsidR="00B56681">
        <w:rPr>
          <w:rFonts w:cs="Times New Roman"/>
        </w:rPr>
        <w:t>Klaas</w:t>
      </w:r>
      <w:proofErr w:type="spellEnd"/>
      <w:r w:rsidR="00B56681">
        <w:rPr>
          <w:rFonts w:cs="Times New Roman"/>
        </w:rPr>
        <w:t xml:space="preserve"> J. </w:t>
      </w:r>
      <w:proofErr w:type="spellStart"/>
      <w:r w:rsidR="00B56681">
        <w:rPr>
          <w:rFonts w:cs="Times New Roman"/>
        </w:rPr>
        <w:t>Kraay</w:t>
      </w:r>
      <w:proofErr w:type="spellEnd"/>
      <w:r w:rsidR="00B56681">
        <w:rPr>
          <w:rFonts w:cs="Times New Roman"/>
        </w:rPr>
        <w:t xml:space="preserve"> (eds)</w:t>
      </w:r>
      <w:r w:rsidR="00C062A5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God and the Multiverse</w:t>
      </w:r>
      <w:r w:rsidR="00B56681">
        <w:rPr>
          <w:rFonts w:cs="Times New Roman"/>
        </w:rPr>
        <w:t xml:space="preserve">. </w:t>
      </w:r>
      <w:r>
        <w:rPr>
          <w:rFonts w:cs="Times New Roman"/>
          <w:i/>
        </w:rPr>
        <w:t>Faith and</w:t>
      </w:r>
      <w:r w:rsidRPr="004225C5">
        <w:rPr>
          <w:rFonts w:cs="Times New Roman"/>
          <w:i/>
        </w:rPr>
        <w:t xml:space="preserve"> Philosophy</w:t>
      </w:r>
      <w:r w:rsidR="00586974">
        <w:rPr>
          <w:rFonts w:cs="Times New Roman"/>
        </w:rPr>
        <w:t xml:space="preserve"> </w:t>
      </w:r>
      <w:r w:rsidR="00775E4C">
        <w:rPr>
          <w:rFonts w:cs="Times New Roman"/>
        </w:rPr>
        <w:t>32</w:t>
      </w:r>
      <w:r w:rsidR="00E002A2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>
        <w:rPr>
          <w:rFonts w:cs="Times New Roman"/>
        </w:rPr>
        <w:t>4</w:t>
      </w:r>
      <w:r w:rsidR="00775E4C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14:paraId="1FFEBCD8" w14:textId="4A308CC0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Bryan Frances</w:t>
      </w:r>
      <w:r w:rsidR="00C062A5">
        <w:rPr>
          <w:rFonts w:cs="Times New Roman"/>
        </w:rPr>
        <w:t xml:space="preserve">, </w:t>
      </w:r>
      <w:r w:rsidR="00B56681">
        <w:rPr>
          <w:rFonts w:cs="Times New Roman"/>
          <w:i/>
        </w:rPr>
        <w:t>Disagreement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 xml:space="preserve">Dialogue: Canadian Review of Philosophy </w:t>
      </w:r>
      <w:r w:rsidR="00775E4C">
        <w:rPr>
          <w:rFonts w:cs="Times New Roman"/>
        </w:rPr>
        <w:t>54</w:t>
      </w:r>
      <w:r w:rsidR="00E002A2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4A05CE8A" w14:textId="439475AB" w:rsidR="001D3EE3" w:rsidRDefault="00B5668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(2013). Review </w:t>
      </w:r>
      <w:r w:rsidR="00391D01">
        <w:rPr>
          <w:rFonts w:cs="Times New Roman"/>
        </w:rPr>
        <w:t xml:space="preserve">of </w:t>
      </w:r>
      <w:r>
        <w:rPr>
          <w:rFonts w:cs="Times New Roman"/>
        </w:rPr>
        <w:t>Michael Griffin</w:t>
      </w:r>
      <w:r w:rsidR="00C062A5">
        <w:rPr>
          <w:rFonts w:cs="Times New Roman"/>
        </w:rPr>
        <w:t xml:space="preserve">, </w:t>
      </w:r>
      <w:r w:rsidR="00B03448" w:rsidRPr="007D22B1">
        <w:rPr>
          <w:rFonts w:cs="Times New Roman"/>
          <w:i/>
        </w:rPr>
        <w:t>Leibniz, God and Necessity</w:t>
      </w:r>
      <w:r w:rsidR="00B03448">
        <w:rPr>
          <w:rFonts w:cs="Times New Roman"/>
        </w:rPr>
        <w:t xml:space="preserve">. </w:t>
      </w:r>
      <w:r w:rsidR="001D5094">
        <w:rPr>
          <w:rFonts w:cs="Times New Roman"/>
          <w:i/>
        </w:rPr>
        <w:t xml:space="preserve">Dialogue: Canadian Review of </w:t>
      </w:r>
      <w:r w:rsidR="00B03448"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52</w:t>
      </w:r>
      <w:r w:rsidR="00E002A2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 w:rsidR="00B03448">
        <w:rPr>
          <w:rFonts w:cs="Times New Roman"/>
        </w:rPr>
        <w:t>2</w:t>
      </w:r>
      <w:r w:rsidR="00775E4C">
        <w:rPr>
          <w:rFonts w:cs="Times New Roman"/>
        </w:rPr>
        <w:t>)</w:t>
      </w:r>
      <w:r w:rsidR="00B03448">
        <w:rPr>
          <w:rFonts w:cs="Times New Roman"/>
        </w:rPr>
        <w:t>.</w:t>
      </w:r>
    </w:p>
    <w:bookmarkEnd w:id="2"/>
    <w:bookmarkEnd w:id="18"/>
    <w:p w14:paraId="5A7E81CA" w14:textId="7CF6F198" w:rsidR="00D06405" w:rsidRPr="00833115" w:rsidRDefault="001D3EE3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833115">
        <w:rPr>
          <w:b/>
          <w:bCs/>
          <w:sz w:val="24"/>
          <w:szCs w:val="24"/>
        </w:rPr>
        <w:t>Under Contract</w:t>
      </w:r>
    </w:p>
    <w:p w14:paraId="790DF4C7" w14:textId="77777777" w:rsidR="002567A9" w:rsidRDefault="002567A9" w:rsidP="00AD7136">
      <w:pPr>
        <w:pStyle w:val="NoSpacing"/>
        <w:jc w:val="both"/>
        <w:rPr>
          <w:rFonts w:eastAsia="Times New Roman" w:cs="Arial"/>
          <w:lang w:eastAsia="en-CA"/>
        </w:rPr>
      </w:pPr>
    </w:p>
    <w:p w14:paraId="35349675" w14:textId="2C77FAC1" w:rsidR="002567A9" w:rsidRDefault="00DC4109" w:rsidP="002567A9">
      <w:pPr>
        <w:pStyle w:val="NoSpacing"/>
        <w:jc w:val="both"/>
        <w:rPr>
          <w:rFonts w:cs="Times New Roman"/>
          <w:iCs/>
        </w:rPr>
      </w:pPr>
      <w:r>
        <w:rPr>
          <w:rFonts w:cs="Times New Roman"/>
          <w:i/>
        </w:rPr>
        <w:t xml:space="preserve">African Philosophy of Religion in Conversation with Anglo-American Philosophy of Religion </w:t>
      </w:r>
      <w:r w:rsidR="002567A9" w:rsidRPr="00AD7136">
        <w:rPr>
          <w:rFonts w:cs="Times New Roman"/>
          <w:iCs/>
        </w:rPr>
        <w:t>(working title)</w:t>
      </w:r>
      <w:r w:rsidR="002567A9" w:rsidRPr="00AD7136">
        <w:rPr>
          <w:rFonts w:cs="Times New Roman"/>
          <w:i/>
        </w:rPr>
        <w:t xml:space="preserve">. </w:t>
      </w:r>
      <w:r w:rsidR="002567A9" w:rsidRPr="00AD7136">
        <w:rPr>
          <w:rFonts w:cs="Times New Roman"/>
          <w:iCs/>
        </w:rPr>
        <w:t xml:space="preserve">Short </w:t>
      </w:r>
      <w:r w:rsidR="002567A9">
        <w:rPr>
          <w:rFonts w:cs="Times New Roman"/>
          <w:iCs/>
        </w:rPr>
        <w:t>m</w:t>
      </w:r>
      <w:r w:rsidR="002567A9" w:rsidRPr="00AD7136">
        <w:rPr>
          <w:rFonts w:cs="Times New Roman"/>
          <w:iCs/>
        </w:rPr>
        <w:t xml:space="preserve">onograph under contract with Cambridge University Press. With </w:t>
      </w:r>
      <w:proofErr w:type="spellStart"/>
      <w:r w:rsidR="002567A9" w:rsidRPr="00AD7136">
        <w:rPr>
          <w:rFonts w:cs="Times New Roman"/>
          <w:iCs/>
        </w:rPr>
        <w:t>Motsamai</w:t>
      </w:r>
      <w:proofErr w:type="spellEnd"/>
      <w:r w:rsidR="002567A9" w:rsidRPr="00AD7136">
        <w:rPr>
          <w:rFonts w:cs="Times New Roman"/>
          <w:iCs/>
        </w:rPr>
        <w:t xml:space="preserve"> Molefe and Thaddeus Metz</w:t>
      </w:r>
      <w:r w:rsidR="002567A9">
        <w:rPr>
          <w:rFonts w:cs="Times New Roman"/>
          <w:iCs/>
        </w:rPr>
        <w:t>.</w:t>
      </w:r>
    </w:p>
    <w:p w14:paraId="394BFF63" w14:textId="33913BCD" w:rsidR="002567A9" w:rsidRDefault="002567A9" w:rsidP="002567A9">
      <w:pPr>
        <w:pStyle w:val="NoSpacing"/>
        <w:jc w:val="both"/>
        <w:rPr>
          <w:rFonts w:cs="Times New Roman"/>
          <w:iCs/>
        </w:rPr>
      </w:pPr>
    </w:p>
    <w:p w14:paraId="43F3DAFD" w14:textId="1616EE26" w:rsidR="00833115" w:rsidRDefault="00AB5856" w:rsidP="00AD7136">
      <w:pPr>
        <w:pStyle w:val="NoSpacing"/>
        <w:jc w:val="both"/>
      </w:pPr>
      <w:r w:rsidRPr="00AB5856">
        <w:t xml:space="preserve">Special Issue of </w:t>
      </w:r>
      <w:r w:rsidRPr="00AD7136">
        <w:rPr>
          <w:i/>
          <w:iCs/>
        </w:rPr>
        <w:t xml:space="preserve">Social Theory &amp; Practice </w:t>
      </w:r>
      <w:r w:rsidRPr="00AB5856">
        <w:t xml:space="preserve">on Thaddeus Metz’s </w:t>
      </w:r>
      <w:r w:rsidRPr="00AD7136">
        <w:rPr>
          <w:i/>
          <w:iCs/>
        </w:rPr>
        <w:t xml:space="preserve">A Relational Moral Theory </w:t>
      </w:r>
      <w:r w:rsidRPr="00AB5856">
        <w:t xml:space="preserve">(OUP, </w:t>
      </w:r>
      <w:r w:rsidR="009E0EBA">
        <w:t>2022</w:t>
      </w:r>
      <w:r w:rsidRPr="00AB5856">
        <w:t xml:space="preserve">). </w:t>
      </w:r>
    </w:p>
    <w:p w14:paraId="23D7D88B" w14:textId="5BE8D6C4" w:rsidR="007144EC" w:rsidRDefault="007144EC" w:rsidP="00AD7136">
      <w:pPr>
        <w:pStyle w:val="NoSpacing"/>
        <w:jc w:val="both"/>
      </w:pPr>
    </w:p>
    <w:p w14:paraId="0E84098E" w14:textId="420A65E9" w:rsidR="007144EC" w:rsidRDefault="007144EC" w:rsidP="00AD7136">
      <w:pPr>
        <w:pStyle w:val="NoSpacing"/>
        <w:jc w:val="both"/>
      </w:pPr>
      <w:r>
        <w:t xml:space="preserve">Issue of the </w:t>
      </w:r>
      <w:r>
        <w:rPr>
          <w:i/>
          <w:iCs/>
        </w:rPr>
        <w:t xml:space="preserve">Monist </w:t>
      </w:r>
      <w:r>
        <w:t xml:space="preserve">on African Moral and Political Philosophy. </w:t>
      </w:r>
      <w:r w:rsidR="009C0940">
        <w:t xml:space="preserve">With </w:t>
      </w:r>
      <w:proofErr w:type="spellStart"/>
      <w:r w:rsidR="009C0940">
        <w:t>Motsamai</w:t>
      </w:r>
      <w:proofErr w:type="spellEnd"/>
      <w:r w:rsidR="009C0940">
        <w:t xml:space="preserve"> Molefe. Due in </w:t>
      </w:r>
      <w:r w:rsidR="007906BD">
        <w:t>mid-2023</w:t>
      </w:r>
      <w:r w:rsidR="009C0940">
        <w:t>.</w:t>
      </w:r>
    </w:p>
    <w:p w14:paraId="2A0334F6" w14:textId="77777777" w:rsidR="009A4D29" w:rsidRDefault="009A4D29" w:rsidP="00AD7136">
      <w:pPr>
        <w:pStyle w:val="NoSpacing"/>
        <w:jc w:val="both"/>
      </w:pPr>
    </w:p>
    <w:p w14:paraId="7FB81A24" w14:textId="305287BF" w:rsidR="009A4D29" w:rsidRDefault="009A4D29" w:rsidP="00AD7136">
      <w:pPr>
        <w:pStyle w:val="NoSpacing"/>
        <w:jc w:val="both"/>
      </w:pPr>
      <w:r>
        <w:t>“</w:t>
      </w:r>
      <w:r w:rsidRPr="009A4D29">
        <w:t xml:space="preserve">Monotheism” entry for the </w:t>
      </w:r>
      <w:r w:rsidRPr="009A4D29">
        <w:rPr>
          <w:i/>
          <w:iCs/>
        </w:rPr>
        <w:t>Encyclopedia of Scepticism and Jewish Tradition</w:t>
      </w:r>
      <w:r>
        <w:t>. Under contract with Brill.</w:t>
      </w:r>
    </w:p>
    <w:p w14:paraId="38EF729B" w14:textId="4294F5DC" w:rsidR="009A4D29" w:rsidRPr="009A4D29" w:rsidRDefault="009A4D29" w:rsidP="009A4D29">
      <w:pPr>
        <w:pStyle w:val="NoSpacing"/>
      </w:pPr>
      <w:r>
        <w:lastRenderedPageBreak/>
        <w:t xml:space="preserve">“Atheism” entry for the </w:t>
      </w:r>
      <w:r w:rsidRPr="009A4D29">
        <w:rPr>
          <w:i/>
          <w:iCs/>
          <w:shd w:val="clear" w:color="auto" w:fill="FFFFFF"/>
        </w:rPr>
        <w:t>Encyclopedia of Scepticism and Jewish Tradition</w:t>
      </w:r>
      <w:r>
        <w:rPr>
          <w:shd w:val="clear" w:color="auto" w:fill="FFFFFF"/>
        </w:rPr>
        <w:t>. Under contract with Brill.</w:t>
      </w:r>
    </w:p>
    <w:p w14:paraId="0E0F413C" w14:textId="77777777" w:rsidR="00FC4334" w:rsidRDefault="00FC4334" w:rsidP="00FC4334">
      <w:pPr>
        <w:pStyle w:val="NoSpacing"/>
        <w:jc w:val="both"/>
        <w:rPr>
          <w:b/>
          <w:bCs/>
          <w:sz w:val="24"/>
          <w:szCs w:val="24"/>
        </w:rPr>
      </w:pPr>
    </w:p>
    <w:p w14:paraId="56E6B978" w14:textId="21652691" w:rsidR="0093663B" w:rsidRPr="006E061A" w:rsidRDefault="005F1A7E" w:rsidP="006E061A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833115">
        <w:rPr>
          <w:b/>
          <w:bCs/>
          <w:sz w:val="24"/>
          <w:szCs w:val="24"/>
        </w:rPr>
        <w:t>Work</w:t>
      </w:r>
      <w:r w:rsidR="00E26076">
        <w:rPr>
          <w:b/>
          <w:bCs/>
          <w:sz w:val="24"/>
          <w:szCs w:val="24"/>
        </w:rPr>
        <w:t xml:space="preserve"> Under Review</w:t>
      </w:r>
      <w:r w:rsidR="00DC768F" w:rsidRPr="00833115">
        <w:rPr>
          <w:b/>
          <w:bCs/>
          <w:sz w:val="24"/>
          <w:szCs w:val="24"/>
        </w:rPr>
        <w:t xml:space="preserve"> </w:t>
      </w:r>
    </w:p>
    <w:p w14:paraId="04ED908A" w14:textId="77777777" w:rsidR="00E63523" w:rsidRDefault="00E63523" w:rsidP="00E63523">
      <w:pPr>
        <w:pStyle w:val="ListParagraph"/>
        <w:ind w:left="405"/>
        <w:jc w:val="both"/>
        <w:rPr>
          <w:rFonts w:cs="Times New Roman"/>
        </w:rPr>
      </w:pPr>
    </w:p>
    <w:p w14:paraId="1B2810F9" w14:textId="4EF6F3E1" w:rsidR="0056309C" w:rsidRPr="0056309C" w:rsidRDefault="00461D6A" w:rsidP="0056309C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Paper on the Theistic Multiverse</w:t>
      </w:r>
      <w:r w:rsidR="00E63523">
        <w:rPr>
          <w:rFonts w:cs="Times New Roman"/>
        </w:rPr>
        <w:t>.” With Timothy Blank. Article</w:t>
      </w:r>
      <w:r w:rsidR="0056309C">
        <w:rPr>
          <w:rFonts w:cs="Times New Roman"/>
        </w:rPr>
        <w:t>.</w:t>
      </w:r>
      <w:r w:rsidR="00BD4D26">
        <w:rPr>
          <w:rFonts w:cs="Times New Roman"/>
        </w:rPr>
        <w:t xml:space="preserve"> Major Revisions. </w:t>
      </w:r>
    </w:p>
    <w:p w14:paraId="293D5495" w14:textId="5B535520" w:rsidR="000A0655" w:rsidRPr="00BD4D26" w:rsidRDefault="000A0655" w:rsidP="000A0655">
      <w:pPr>
        <w:pStyle w:val="NoSpacing"/>
        <w:numPr>
          <w:ilvl w:val="0"/>
          <w:numId w:val="6"/>
        </w:numPr>
        <w:spacing w:line="600" w:lineRule="auto"/>
        <w:jc w:val="both"/>
        <w:rPr>
          <w:rFonts w:cstheme="minorHAnsi"/>
        </w:rPr>
      </w:pPr>
      <w:r>
        <w:rPr>
          <w:rFonts w:cstheme="minorHAnsi"/>
        </w:rPr>
        <w:t xml:space="preserve">Paper on an African Theory of Meaning of Life. </w:t>
      </w:r>
      <w:r>
        <w:rPr>
          <w:rFonts w:cstheme="minorHAnsi"/>
        </w:rPr>
        <w:t>Revise and Resubmit.</w:t>
      </w:r>
    </w:p>
    <w:p w14:paraId="53A57686" w14:textId="39B507A9" w:rsidR="00BD4D26" w:rsidRDefault="00461D6A" w:rsidP="00BD4D26">
      <w:pPr>
        <w:pStyle w:val="NoSpacing"/>
        <w:numPr>
          <w:ilvl w:val="0"/>
          <w:numId w:val="6"/>
        </w:numPr>
        <w:spacing w:line="600" w:lineRule="auto"/>
        <w:jc w:val="both"/>
        <w:rPr>
          <w:rFonts w:cstheme="minorHAnsi"/>
        </w:rPr>
      </w:pPr>
      <w:r>
        <w:rPr>
          <w:rFonts w:cstheme="minorHAnsi"/>
        </w:rPr>
        <w:t xml:space="preserve">Paper on African </w:t>
      </w:r>
      <w:r w:rsidR="000A0655">
        <w:rPr>
          <w:rFonts w:cstheme="minorHAnsi"/>
        </w:rPr>
        <w:t xml:space="preserve">Religious Ethics. </w:t>
      </w:r>
    </w:p>
    <w:p w14:paraId="5053CE1B" w14:textId="644CCED8" w:rsidR="0056309C" w:rsidRDefault="000A0655" w:rsidP="004E68D9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Paper on African Religion and Faith. </w:t>
      </w:r>
    </w:p>
    <w:p w14:paraId="5BCBA9BC" w14:textId="77777777" w:rsidR="000A0655" w:rsidRPr="000A0655" w:rsidRDefault="000A0655" w:rsidP="000A0655">
      <w:pPr>
        <w:pStyle w:val="NoSpacing"/>
        <w:ind w:left="405"/>
        <w:rPr>
          <w:rFonts w:cstheme="minorHAnsi"/>
        </w:rPr>
      </w:pPr>
    </w:p>
    <w:p w14:paraId="616D83DE" w14:textId="03AB8FF5" w:rsidR="00B2737E" w:rsidRDefault="000C4DD7" w:rsidP="0056309C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="Times New Roman"/>
        </w:rPr>
        <w:t>“</w:t>
      </w:r>
      <w:bookmarkStart w:id="19" w:name="_Hlk92380259"/>
      <w:r>
        <w:rPr>
          <w:rFonts w:cs="Times New Roman"/>
        </w:rPr>
        <w:t>Death, the Afterlife, and Immortality: Traditional African Religion as an Alternative to Western Monotheism, Reincarnation, and Metaphysical Naturalism</w:t>
      </w:r>
      <w:bookmarkEnd w:id="19"/>
      <w:r>
        <w:rPr>
          <w:rFonts w:cs="Times New Roman"/>
        </w:rPr>
        <w:t>.” Chapter.</w:t>
      </w:r>
      <w:r w:rsidR="00E61EC2" w:rsidRPr="00E61EC2">
        <w:rPr>
          <w:rFonts w:cstheme="minorHAnsi"/>
        </w:rPr>
        <w:t xml:space="preserve"> </w:t>
      </w:r>
    </w:p>
    <w:p w14:paraId="0D572662" w14:textId="77777777" w:rsidR="0056309C" w:rsidRPr="0056309C" w:rsidRDefault="0056309C" w:rsidP="0056309C">
      <w:pPr>
        <w:pStyle w:val="NoSpacing"/>
        <w:ind w:left="405"/>
        <w:rPr>
          <w:rFonts w:cstheme="minorHAnsi"/>
        </w:rPr>
      </w:pPr>
    </w:p>
    <w:p w14:paraId="71FA6B53" w14:textId="34735338" w:rsidR="00B2737E" w:rsidRDefault="000A0655" w:rsidP="00B273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Critical Notice on a </w:t>
      </w:r>
      <w:r w:rsidR="003F0EFA">
        <w:rPr>
          <w:rFonts w:cs="Times New Roman"/>
        </w:rPr>
        <w:t>monograph on African ethics.</w:t>
      </w:r>
    </w:p>
    <w:p w14:paraId="25E429D8" w14:textId="77777777" w:rsidR="00E61EC2" w:rsidRPr="00E61EC2" w:rsidRDefault="00E61EC2" w:rsidP="00E61EC2">
      <w:pPr>
        <w:pStyle w:val="NoSpacing"/>
        <w:ind w:left="405"/>
        <w:rPr>
          <w:rFonts w:cstheme="minorHAnsi"/>
        </w:rPr>
      </w:pPr>
    </w:p>
    <w:p w14:paraId="703835C3" w14:textId="2A3A44F2" w:rsidR="00C70A58" w:rsidRPr="007F4E31" w:rsidRDefault="00E26076" w:rsidP="007F4E31">
      <w:pPr>
        <w:pBdr>
          <w:bottom w:val="single" w:sz="6" w:space="1" w:color="auto"/>
        </w:pBd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Work in Progress</w:t>
      </w:r>
      <w:bookmarkStart w:id="20" w:name="_Hlk80884322"/>
    </w:p>
    <w:p w14:paraId="558BBFA9" w14:textId="17A220BD" w:rsidR="00086545" w:rsidRPr="00E8645A" w:rsidRDefault="003F0EFA" w:rsidP="00E8645A">
      <w:pPr>
        <w:pStyle w:val="NoSpacing"/>
        <w:numPr>
          <w:ilvl w:val="0"/>
          <w:numId w:val="6"/>
        </w:numPr>
        <w:rPr>
          <w:rFonts w:cstheme="minorHAnsi"/>
        </w:rPr>
      </w:pPr>
      <w:bookmarkStart w:id="21" w:name="_Hlk91942324"/>
      <w:bookmarkEnd w:id="20"/>
      <w:r>
        <w:rPr>
          <w:rFonts w:cstheme="minorHAnsi"/>
        </w:rPr>
        <w:t xml:space="preserve">Paper on an African moral theory. </w:t>
      </w:r>
      <w:r w:rsidR="00031AF1">
        <w:rPr>
          <w:rFonts w:cstheme="minorHAnsi"/>
        </w:rPr>
        <w:t>Article.</w:t>
      </w:r>
    </w:p>
    <w:p w14:paraId="7EDC4E1A" w14:textId="77777777" w:rsidR="00035755" w:rsidRDefault="00035755" w:rsidP="00E244B6">
      <w:pPr>
        <w:pStyle w:val="NoSpacing"/>
        <w:rPr>
          <w:rFonts w:cstheme="minorHAnsi"/>
        </w:rPr>
      </w:pPr>
    </w:p>
    <w:p w14:paraId="16A0A9C5" w14:textId="1B3D3B26" w:rsidR="00EB61AA" w:rsidRDefault="003F0EFA" w:rsidP="00E63523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Paper on Agreement. </w:t>
      </w:r>
      <w:r w:rsidR="00035755">
        <w:rPr>
          <w:rFonts w:cstheme="minorHAnsi"/>
        </w:rPr>
        <w:t>Article.</w:t>
      </w:r>
    </w:p>
    <w:p w14:paraId="635962DB" w14:textId="77777777" w:rsidR="00082993" w:rsidRDefault="00082993" w:rsidP="00082993">
      <w:pPr>
        <w:pStyle w:val="NoSpacing"/>
        <w:ind w:left="405"/>
        <w:rPr>
          <w:rFonts w:cstheme="minorHAnsi"/>
        </w:rPr>
      </w:pPr>
    </w:p>
    <w:p w14:paraId="6C88FABA" w14:textId="27FC9D30" w:rsidR="00082993" w:rsidRDefault="003F0EFA" w:rsidP="00E63523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Paper on Axiology and African Traditional Religion. </w:t>
      </w:r>
      <w:r w:rsidR="006A67EB">
        <w:rPr>
          <w:rFonts w:cstheme="minorHAnsi"/>
        </w:rPr>
        <w:t>Chapter</w:t>
      </w:r>
      <w:r w:rsidR="00A02821">
        <w:rPr>
          <w:rFonts w:cstheme="minorHAnsi"/>
        </w:rPr>
        <w:t>.</w:t>
      </w:r>
    </w:p>
    <w:p w14:paraId="6488B719" w14:textId="77777777" w:rsidR="00E63523" w:rsidRPr="00E63523" w:rsidRDefault="00E63523" w:rsidP="00E63523">
      <w:pPr>
        <w:pStyle w:val="NoSpacing"/>
        <w:ind w:left="405"/>
        <w:rPr>
          <w:rFonts w:cstheme="minorHAnsi"/>
        </w:rPr>
      </w:pPr>
    </w:p>
    <w:p w14:paraId="386CAF3E" w14:textId="2E1A2DD9" w:rsidR="006E061A" w:rsidRDefault="006E061A" w:rsidP="00993A07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6E061A">
        <w:rPr>
          <w:rFonts w:cs="Times New Roman"/>
          <w:i/>
          <w:iCs/>
        </w:rPr>
        <w:t>Christian Anti-Natalism</w:t>
      </w:r>
      <w:r>
        <w:rPr>
          <w:rFonts w:cs="Times New Roman"/>
        </w:rPr>
        <w:t xml:space="preserve">. </w:t>
      </w:r>
      <w:r w:rsidR="00491F2A">
        <w:rPr>
          <w:rFonts w:cs="Times New Roman"/>
        </w:rPr>
        <w:t xml:space="preserve">Monograph proposal. </w:t>
      </w:r>
    </w:p>
    <w:p w14:paraId="4FDA8D77" w14:textId="77777777" w:rsidR="00993A07" w:rsidRPr="00993A07" w:rsidRDefault="00993A07" w:rsidP="00993A07">
      <w:pPr>
        <w:pStyle w:val="ListParagraph"/>
        <w:ind w:left="405"/>
        <w:jc w:val="both"/>
        <w:rPr>
          <w:rFonts w:cs="Times New Roman"/>
        </w:rPr>
      </w:pPr>
    </w:p>
    <w:p w14:paraId="70ED92BA" w14:textId="032EEDBC" w:rsidR="00071D41" w:rsidRPr="00071D41" w:rsidRDefault="00071D41" w:rsidP="00071D41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071D41">
        <w:rPr>
          <w:rFonts w:cstheme="minorHAnsi"/>
          <w:i/>
          <w:iCs/>
        </w:rPr>
        <w:t xml:space="preserve">Liveliness as </w:t>
      </w:r>
      <w:r w:rsidR="009C38A1">
        <w:rPr>
          <w:rFonts w:cstheme="minorHAnsi"/>
          <w:i/>
          <w:iCs/>
        </w:rPr>
        <w:t xml:space="preserve">a </w:t>
      </w:r>
      <w:r w:rsidRPr="00071D41">
        <w:rPr>
          <w:rFonts w:cstheme="minorHAnsi"/>
          <w:i/>
          <w:iCs/>
        </w:rPr>
        <w:t>Moral Theory: A Secular Interpretation of African Life Force</w:t>
      </w:r>
      <w:r>
        <w:rPr>
          <w:rFonts w:cstheme="minorHAnsi"/>
        </w:rPr>
        <w:t>. Monograph in progress.</w:t>
      </w:r>
      <w:bookmarkEnd w:id="21"/>
      <w:r w:rsidR="00CA2E44">
        <w:rPr>
          <w:rFonts w:cstheme="minorHAnsi"/>
        </w:rPr>
        <w:t xml:space="preserve"> </w:t>
      </w:r>
    </w:p>
    <w:p w14:paraId="5A53F99E" w14:textId="2F5E000B" w:rsidR="00D06405" w:rsidRPr="00D06405" w:rsidRDefault="00D817F6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D06405">
        <w:rPr>
          <w:b/>
          <w:bCs/>
          <w:sz w:val="24"/>
          <w:szCs w:val="24"/>
        </w:rPr>
        <w:t>Publications for Non-Specialist Audiences</w:t>
      </w:r>
    </w:p>
    <w:p w14:paraId="47EEB62D" w14:textId="77777777" w:rsidR="00D06405" w:rsidRPr="00D817F6" w:rsidRDefault="00D06405" w:rsidP="00D06405">
      <w:pPr>
        <w:pStyle w:val="NoSpacing"/>
      </w:pPr>
    </w:p>
    <w:p w14:paraId="0EB328AC" w14:textId="4CD1F709" w:rsidR="00D817F6" w:rsidRPr="00D817F6" w:rsidRDefault="00D817F6" w:rsidP="00D817F6">
      <w:pPr>
        <w:jc w:val="both"/>
        <w:rPr>
          <w:rFonts w:cs="Times New Roman"/>
        </w:rPr>
      </w:pPr>
      <w:bookmarkStart w:id="22" w:name="_Hlk83659412"/>
      <w:r>
        <w:rPr>
          <w:rFonts w:cs="Times New Roman"/>
        </w:rPr>
        <w:t>“</w:t>
      </w:r>
      <w:r w:rsidRPr="00D817F6">
        <w:rPr>
          <w:rFonts w:cs="Times New Roman"/>
        </w:rPr>
        <w:t>The Problem of No Best World,” in 1000-Word Philosophy at http://1000wordphilosophy.wordpress.com/. (March 24, 2014)</w:t>
      </w:r>
    </w:p>
    <w:p w14:paraId="4CF21142" w14:textId="7D8CE711" w:rsidR="003D57BB" w:rsidRPr="003D57BB" w:rsidRDefault="0036141F" w:rsidP="003D57BB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bookmarkStart w:id="23" w:name="_Hlk65935024"/>
      <w:bookmarkEnd w:id="22"/>
      <w:r w:rsidRPr="00C17B67">
        <w:rPr>
          <w:b/>
          <w:bCs/>
          <w:sz w:val="24"/>
          <w:szCs w:val="24"/>
        </w:rPr>
        <w:t>Refereed</w:t>
      </w:r>
      <w:r w:rsidR="00CE5413" w:rsidRPr="00C17B67">
        <w:rPr>
          <w:b/>
          <w:bCs/>
          <w:sz w:val="24"/>
          <w:szCs w:val="24"/>
        </w:rPr>
        <w:t xml:space="preserve"> Presentations</w:t>
      </w:r>
    </w:p>
    <w:p w14:paraId="22CA791A" w14:textId="3E5148FE" w:rsidR="0017487B" w:rsidRPr="00BD2F70" w:rsidRDefault="0017487B" w:rsidP="00207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00568250"/>
      <w:bookmarkStart w:id="25" w:name="_Hlk96335444"/>
      <w:bookmarkStart w:id="26" w:name="_Hlk83659274"/>
    </w:p>
    <w:p w14:paraId="4F047856" w14:textId="3C754822" w:rsidR="003D0F3E" w:rsidRPr="002217E8" w:rsidRDefault="005C29D8" w:rsidP="003D0F3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“</w:t>
      </w:r>
      <w:r w:rsidRPr="00E61EC2">
        <w:rPr>
          <w:rFonts w:cstheme="minorHAnsi"/>
        </w:rPr>
        <w:t xml:space="preserve">Liveliness </w:t>
      </w:r>
      <w:r>
        <w:rPr>
          <w:rFonts w:cstheme="minorHAnsi"/>
        </w:rPr>
        <w:t xml:space="preserve">as a </w:t>
      </w:r>
      <w:r w:rsidRPr="00E61EC2">
        <w:rPr>
          <w:rFonts w:cstheme="minorHAnsi"/>
        </w:rPr>
        <w:t xml:space="preserve">Theory of Meaning in Life: Problems and Prospects.” </w:t>
      </w:r>
      <w:r w:rsidR="003D0F3E" w:rsidRPr="002217E8">
        <w:rPr>
          <w:rFonts w:cs="Times New Roman"/>
          <w:i/>
          <w:iCs/>
        </w:rPr>
        <w:t>Fifth International Conference on Philosophy and Meaning in Life</w:t>
      </w:r>
      <w:r w:rsidR="002217E8">
        <w:rPr>
          <w:rFonts w:cstheme="minorHAnsi"/>
        </w:rPr>
        <w:t xml:space="preserve">. </w:t>
      </w:r>
      <w:r w:rsidR="003D0F3E" w:rsidRPr="003D0F3E">
        <w:rPr>
          <w:rFonts w:cs="Times New Roman"/>
        </w:rPr>
        <w:t>Tohoku University</w:t>
      </w:r>
      <w:r w:rsidR="002217E8">
        <w:rPr>
          <w:rFonts w:cs="Times New Roman"/>
        </w:rPr>
        <w:t xml:space="preserve">. June 2023. </w:t>
      </w:r>
    </w:p>
    <w:p w14:paraId="33B762CA" w14:textId="77777777" w:rsidR="00EF5651" w:rsidRDefault="00EF5651" w:rsidP="00207FD7">
      <w:pPr>
        <w:pStyle w:val="NoSpacing"/>
        <w:jc w:val="both"/>
        <w:rPr>
          <w:rFonts w:cs="Times New Roman"/>
        </w:rPr>
      </w:pPr>
    </w:p>
    <w:p w14:paraId="70387218" w14:textId="78773DEF" w:rsidR="000E13B0" w:rsidRDefault="000E13B0" w:rsidP="00207FD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="00CC532C">
        <w:rPr>
          <w:rFonts w:cs="Times New Roman"/>
        </w:rPr>
        <w:t>African Liveliness as a Secular Moral Theory: Problems and Prospects</w:t>
      </w:r>
      <w:r w:rsidR="00F170EE">
        <w:rPr>
          <w:rFonts w:cs="Times New Roman"/>
        </w:rPr>
        <w:t xml:space="preserve">” Canadian Society for the Study of Practical Ethics, Annual Conference. York University. </w:t>
      </w:r>
      <w:r w:rsidR="008A3820">
        <w:rPr>
          <w:rFonts w:cs="Times New Roman"/>
        </w:rPr>
        <w:t xml:space="preserve">May </w:t>
      </w:r>
      <w:r w:rsidR="00F170EE">
        <w:rPr>
          <w:rFonts w:cs="Times New Roman"/>
        </w:rPr>
        <w:t>2023.</w:t>
      </w:r>
    </w:p>
    <w:p w14:paraId="79E178D0" w14:textId="77777777" w:rsidR="000E13B0" w:rsidRDefault="000E13B0" w:rsidP="00207FD7">
      <w:pPr>
        <w:pStyle w:val="NoSpacing"/>
        <w:jc w:val="both"/>
        <w:rPr>
          <w:rFonts w:cs="Times New Roman"/>
        </w:rPr>
      </w:pPr>
    </w:p>
    <w:p w14:paraId="232F4C64" w14:textId="59611E56" w:rsidR="00207FD7" w:rsidRDefault="0017487B" w:rsidP="00207FD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“Traditional African Religion, Communal Morality, and Non-Doxastic Accounts of Faith” </w:t>
      </w:r>
      <w:r w:rsidR="00207FD7">
        <w:rPr>
          <w:rFonts w:cs="Times New Roman"/>
        </w:rPr>
        <w:t>Axiology in the Philosophy of Religion</w:t>
      </w:r>
      <w:r w:rsidR="00BD2F70">
        <w:rPr>
          <w:rFonts w:cs="Times New Roman"/>
        </w:rPr>
        <w:t xml:space="preserve"> Symposium </w:t>
      </w:r>
      <w:r w:rsidR="00207FD7">
        <w:rPr>
          <w:rFonts w:cs="Times New Roman"/>
        </w:rPr>
        <w:t xml:space="preserve">at the </w:t>
      </w:r>
      <w:r w:rsidR="00207FD7">
        <w:rPr>
          <w:rFonts w:cs="Times New Roman"/>
          <w:i/>
          <w:iCs/>
        </w:rPr>
        <w:t>Canadian Philosophical Association</w:t>
      </w:r>
      <w:r w:rsidR="00207FD7">
        <w:rPr>
          <w:rFonts w:cs="Times New Roman"/>
        </w:rPr>
        <w:t xml:space="preserve">, Annual Congress. York University. </w:t>
      </w:r>
      <w:r w:rsidR="008A3820">
        <w:rPr>
          <w:rFonts w:cs="Times New Roman"/>
        </w:rPr>
        <w:t>May</w:t>
      </w:r>
      <w:r w:rsidR="00207FD7">
        <w:rPr>
          <w:rFonts w:cs="Times New Roman"/>
        </w:rPr>
        <w:t xml:space="preserve"> 2023.</w:t>
      </w:r>
    </w:p>
    <w:p w14:paraId="14DC20B1" w14:textId="77777777" w:rsidR="00491F2A" w:rsidRDefault="00491F2A" w:rsidP="009B762F">
      <w:pPr>
        <w:pStyle w:val="NoSpacing"/>
        <w:jc w:val="both"/>
        <w:rPr>
          <w:bdr w:val="none" w:sz="0" w:space="0" w:color="auto" w:frame="1"/>
        </w:rPr>
      </w:pPr>
    </w:p>
    <w:p w14:paraId="70EBD756" w14:textId="52B56B24" w:rsidR="009B762F" w:rsidRDefault="009B762F" w:rsidP="009B762F">
      <w:pPr>
        <w:pStyle w:val="NoSpacing"/>
        <w:jc w:val="both"/>
        <w:rPr>
          <w:rFonts w:cs="Times New Roman"/>
        </w:rPr>
      </w:pPr>
      <w:r>
        <w:rPr>
          <w:bdr w:val="none" w:sz="0" w:space="0" w:color="auto" w:frame="1"/>
        </w:rPr>
        <w:t>“</w:t>
      </w:r>
      <w:r w:rsidRPr="00544332">
        <w:rPr>
          <w:bdr w:val="none" w:sz="0" w:space="0" w:color="auto" w:frame="1"/>
        </w:rPr>
        <w:t>Death, the Afterlife, and Immortality: Traditional African Religion as an Alternative to Western Monotheism, Reincarnation, and Metaphysical Naturalism</w:t>
      </w:r>
      <w:r>
        <w:rPr>
          <w:bdr w:val="none" w:sz="0" w:space="0" w:color="auto" w:frame="1"/>
        </w:rPr>
        <w:t>.”</w:t>
      </w:r>
      <w:r w:rsidRPr="00544332">
        <w:rPr>
          <w:bdr w:val="none" w:sz="0" w:space="0" w:color="auto" w:frame="1"/>
        </w:rPr>
        <w:t xml:space="preserve"> </w:t>
      </w:r>
      <w:r w:rsidRPr="009B762F">
        <w:rPr>
          <w:rFonts w:cs="Times New Roman"/>
          <w:i/>
          <w:iCs/>
        </w:rPr>
        <w:t>Death and Immortality Conference, The Global Philosophy of Religion Project</w:t>
      </w:r>
      <w:r>
        <w:rPr>
          <w:rFonts w:cs="Times New Roman"/>
        </w:rPr>
        <w:t>. University of Birmingham. June 2022.</w:t>
      </w:r>
    </w:p>
    <w:bookmarkEnd w:id="24"/>
    <w:p w14:paraId="7703D470" w14:textId="77777777" w:rsidR="009B762F" w:rsidRPr="009B762F" w:rsidRDefault="009B762F" w:rsidP="009B762F">
      <w:pPr>
        <w:pStyle w:val="NoSpacing"/>
        <w:rPr>
          <w:bdr w:val="none" w:sz="0" w:space="0" w:color="auto" w:frame="1"/>
        </w:rPr>
      </w:pPr>
    </w:p>
    <w:p w14:paraId="43A7DFC7" w14:textId="45CCA0C7" w:rsidR="00FE7BBB" w:rsidRPr="00FE7BBB" w:rsidRDefault="00FE7BBB" w:rsidP="00691D0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“Benatar and Metz on Cosmic Meaning and Anti-Natalism.” </w:t>
      </w:r>
      <w:r>
        <w:rPr>
          <w:rFonts w:cs="Times New Roman"/>
          <w:i/>
          <w:iCs/>
        </w:rPr>
        <w:t xml:space="preserve">Fourth International Conference on Philosophy and Meaning of Life. </w:t>
      </w:r>
      <w:r>
        <w:rPr>
          <w:rFonts w:cs="Times New Roman"/>
        </w:rPr>
        <w:t>University of Pretoria. January 202</w:t>
      </w:r>
      <w:r w:rsidR="00290349">
        <w:rPr>
          <w:rFonts w:cs="Times New Roman"/>
        </w:rPr>
        <w:t>2</w:t>
      </w:r>
      <w:r w:rsidR="009B762F">
        <w:rPr>
          <w:rFonts w:cs="Times New Roman"/>
        </w:rPr>
        <w:t>.</w:t>
      </w:r>
    </w:p>
    <w:p w14:paraId="42E203D8" w14:textId="4102D17D" w:rsidR="00347614" w:rsidRPr="00347614" w:rsidRDefault="00347614" w:rsidP="00691D0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“Lessons from Anti-Natalism on God and Gratitude for our Existence</w:t>
      </w:r>
      <w:r w:rsidR="00FE7BBB">
        <w:rPr>
          <w:rFonts w:cs="Times New Roman"/>
        </w:rPr>
        <w:t>.</w:t>
      </w:r>
      <w:r>
        <w:rPr>
          <w:rFonts w:cs="Times New Roman"/>
        </w:rPr>
        <w:t xml:space="preserve">” </w:t>
      </w:r>
      <w:r>
        <w:rPr>
          <w:rFonts w:cs="Times New Roman"/>
          <w:i/>
          <w:iCs/>
        </w:rPr>
        <w:t>Society for Christian Bioethicists</w:t>
      </w:r>
      <w:r>
        <w:rPr>
          <w:rFonts w:cs="Times New Roman"/>
        </w:rPr>
        <w:t>, Inaugural Conference.</w:t>
      </w:r>
      <w:r w:rsidR="00FE7BBB">
        <w:rPr>
          <w:rFonts w:cs="Times New Roman"/>
        </w:rPr>
        <w:t xml:space="preserve"> </w:t>
      </w:r>
      <w:r>
        <w:rPr>
          <w:rFonts w:cs="Times New Roman"/>
        </w:rPr>
        <w:t>November 2021.</w:t>
      </w:r>
    </w:p>
    <w:p w14:paraId="388D44FC" w14:textId="570701EF" w:rsidR="003D57BB" w:rsidRPr="00691D0A" w:rsidRDefault="003D57BB" w:rsidP="00691D0A">
      <w:pPr>
        <w:spacing w:line="240" w:lineRule="auto"/>
        <w:jc w:val="both"/>
        <w:rPr>
          <w:rStyle w:val="NoSpacingChar"/>
        </w:rPr>
      </w:pPr>
      <w:r w:rsidRPr="00691D0A">
        <w:rPr>
          <w:rFonts w:cs="Times New Roman"/>
        </w:rPr>
        <w:t>“</w:t>
      </w:r>
      <w:r w:rsidR="00691D0A" w:rsidRPr="00691D0A">
        <w:rPr>
          <w:rStyle w:val="NoSpacingChar"/>
        </w:rPr>
        <w:t xml:space="preserve">The Epistemic Value of Expert Agreement, Conciliationism, and the Independence Thesis.” </w:t>
      </w:r>
      <w:r w:rsidRPr="00691D0A">
        <w:rPr>
          <w:rStyle w:val="NoSpacingChar"/>
        </w:rPr>
        <w:t>Agreement and Disagreement Beyond Ethics and Epistemology, University of Kent.</w:t>
      </w:r>
      <w:r w:rsidR="00347614">
        <w:rPr>
          <w:rStyle w:val="NoSpacingChar"/>
        </w:rPr>
        <w:t xml:space="preserve"> October 2021. [</w:t>
      </w:r>
      <w:r w:rsidR="00347614" w:rsidRPr="00347614">
        <w:rPr>
          <w:rStyle w:val="NoSpacingChar"/>
          <w:u w:val="single"/>
        </w:rPr>
        <w:t>Withdrawn due to illness</w:t>
      </w:r>
      <w:r w:rsidR="00347614">
        <w:rPr>
          <w:rStyle w:val="NoSpacingChar"/>
        </w:rPr>
        <w:t>]</w:t>
      </w:r>
    </w:p>
    <w:bookmarkEnd w:id="25"/>
    <w:p w14:paraId="5A490552" w14:textId="17828DFE" w:rsidR="00D53CA8" w:rsidRPr="00D53CA8" w:rsidRDefault="00D53CA8" w:rsidP="00AA72F8">
      <w:pPr>
        <w:jc w:val="both"/>
        <w:rPr>
          <w:rFonts w:cs="Times New Roman"/>
        </w:rPr>
      </w:pPr>
      <w:r>
        <w:rPr>
          <w:rFonts w:cs="Times New Roman"/>
        </w:rPr>
        <w:t xml:space="preserve">“Toward an African Theory of the Atonement,” </w:t>
      </w:r>
      <w:r>
        <w:rPr>
          <w:rFonts w:cs="Times New Roman"/>
          <w:i/>
          <w:iCs/>
        </w:rPr>
        <w:t xml:space="preserve">The Canadian Society for Christian Philosophers, </w:t>
      </w:r>
      <w:r>
        <w:rPr>
          <w:rFonts w:cs="Times New Roman"/>
        </w:rPr>
        <w:t>Annual Meeting. University of Alberta</w:t>
      </w:r>
      <w:r w:rsidR="00AB01E2">
        <w:rPr>
          <w:rFonts w:cs="Times New Roman"/>
        </w:rPr>
        <w:t xml:space="preserve">, </w:t>
      </w:r>
      <w:r>
        <w:rPr>
          <w:rFonts w:cs="Times New Roman"/>
        </w:rPr>
        <w:t>June 2021.</w:t>
      </w:r>
    </w:p>
    <w:p w14:paraId="63A199AF" w14:textId="6CF40911" w:rsidR="005A7789" w:rsidRPr="005A7789" w:rsidRDefault="005A7789" w:rsidP="00AA72F8">
      <w:pPr>
        <w:jc w:val="both"/>
        <w:rPr>
          <w:rFonts w:cs="Times New Roman"/>
        </w:rPr>
      </w:pPr>
      <w:bookmarkStart w:id="27" w:name="_Hlk73192315"/>
      <w:r>
        <w:rPr>
          <w:rFonts w:cs="Times New Roman"/>
        </w:rPr>
        <w:t xml:space="preserve">“Anti-Theism and African Communitarianism,” </w:t>
      </w:r>
      <w:r>
        <w:rPr>
          <w:rFonts w:cs="Times New Roman"/>
          <w:i/>
          <w:iCs/>
        </w:rPr>
        <w:t>The American Academy of Relig</w:t>
      </w:r>
      <w:r w:rsidR="007B3C4E">
        <w:rPr>
          <w:rFonts w:cs="Times New Roman"/>
          <w:i/>
          <w:iCs/>
        </w:rPr>
        <w:t>io</w:t>
      </w:r>
      <w:r>
        <w:rPr>
          <w:rFonts w:cs="Times New Roman"/>
          <w:i/>
          <w:iCs/>
        </w:rPr>
        <w:t xml:space="preserve">n, </w:t>
      </w:r>
      <w:r>
        <w:rPr>
          <w:rFonts w:cs="Times New Roman"/>
        </w:rPr>
        <w:t>Pacific Northwest Annual Meeting,</w:t>
      </w:r>
      <w:r w:rsidR="009F4BCE">
        <w:rPr>
          <w:rFonts w:cs="Times New Roman"/>
        </w:rPr>
        <w:t xml:space="preserve"> </w:t>
      </w:r>
      <w:r>
        <w:rPr>
          <w:rFonts w:cs="Times New Roman"/>
        </w:rPr>
        <w:t>May 2021.</w:t>
      </w:r>
    </w:p>
    <w:bookmarkEnd w:id="23"/>
    <w:p w14:paraId="2E069BBE" w14:textId="0062A6B2" w:rsidR="00E9569F" w:rsidRPr="00E9569F" w:rsidRDefault="00E9569F" w:rsidP="00AA72F8">
      <w:pPr>
        <w:jc w:val="both"/>
        <w:rPr>
          <w:rFonts w:cs="Times New Roman"/>
        </w:rPr>
      </w:pPr>
      <w:r>
        <w:rPr>
          <w:rFonts w:cs="Times New Roman"/>
        </w:rPr>
        <w:t xml:space="preserve">“Atheism, Semantic Agnosticism, and Ubuntu,” </w:t>
      </w:r>
      <w:r>
        <w:rPr>
          <w:rFonts w:cs="Times New Roman"/>
          <w:i/>
          <w:iCs/>
        </w:rPr>
        <w:t>Atheism and Unbelief in Global Philosophy of Religion</w:t>
      </w:r>
      <w:r>
        <w:rPr>
          <w:rFonts w:cs="Times New Roman"/>
        </w:rPr>
        <w:t>, The Bath Spa E-Colloquium for Global Philosophy and Religion</w:t>
      </w:r>
      <w:r w:rsidR="00D42512">
        <w:rPr>
          <w:rFonts w:cs="Times New Roman"/>
        </w:rPr>
        <w:t>.</w:t>
      </w:r>
      <w:r>
        <w:rPr>
          <w:rFonts w:cs="Times New Roman"/>
        </w:rPr>
        <w:t xml:space="preserve"> September 2020. </w:t>
      </w:r>
      <w:r w:rsidR="00D42512" w:rsidRPr="00D42512">
        <w:rPr>
          <w:rFonts w:cs="Times New Roman"/>
          <w:u w:val="single"/>
        </w:rPr>
        <w:t>[Withdrawn due to COVID-19]</w:t>
      </w:r>
    </w:p>
    <w:bookmarkEnd w:id="27"/>
    <w:p w14:paraId="3364DE53" w14:textId="3F9FE58E" w:rsidR="004F1338" w:rsidRPr="004F1338" w:rsidRDefault="004F1338" w:rsidP="00AA72F8">
      <w:pPr>
        <w:jc w:val="both"/>
        <w:rPr>
          <w:rFonts w:cs="Times New Roman"/>
        </w:rPr>
      </w:pPr>
      <w:r>
        <w:rPr>
          <w:rFonts w:cs="Times New Roman"/>
        </w:rPr>
        <w:t xml:space="preserve">“The Meaning of Life and the Dignity Argument for Anti-Theism,” </w:t>
      </w:r>
      <w:r>
        <w:rPr>
          <w:rFonts w:cs="Times New Roman"/>
          <w:i/>
          <w:iCs/>
        </w:rPr>
        <w:t>Third International Conference on Philosophy and Meaning of Life</w:t>
      </w:r>
      <w:r w:rsidR="00E9569F">
        <w:rPr>
          <w:rFonts w:cs="Times New Roman"/>
        </w:rPr>
        <w:t>.</w:t>
      </w:r>
      <w:r>
        <w:rPr>
          <w:rFonts w:cs="Times New Roman"/>
        </w:rPr>
        <w:t xml:space="preserve"> University of Birmingham</w:t>
      </w:r>
      <w:r w:rsidR="00E9569F">
        <w:rPr>
          <w:rFonts w:cs="Times New Roman"/>
        </w:rPr>
        <w:t>,</w:t>
      </w:r>
      <w:r>
        <w:rPr>
          <w:rFonts w:cs="Times New Roman"/>
        </w:rPr>
        <w:t xml:space="preserve"> June 2020. </w:t>
      </w:r>
      <w:r w:rsidR="00EB3F1E">
        <w:rPr>
          <w:rFonts w:cs="Times New Roman"/>
        </w:rPr>
        <w:t>[</w:t>
      </w:r>
      <w:r w:rsidR="00CB4A29">
        <w:rPr>
          <w:rFonts w:cs="Times New Roman"/>
          <w:u w:val="single"/>
        </w:rPr>
        <w:t>Withdrawn</w:t>
      </w:r>
      <w:r w:rsidR="00EB3F1E" w:rsidRPr="00EB3F1E">
        <w:rPr>
          <w:rFonts w:cs="Times New Roman"/>
          <w:u w:val="single"/>
        </w:rPr>
        <w:t xml:space="preserve"> due to COVID-19</w:t>
      </w:r>
      <w:r w:rsidR="00EB3F1E">
        <w:rPr>
          <w:rFonts w:cs="Times New Roman"/>
        </w:rPr>
        <w:t>]</w:t>
      </w:r>
    </w:p>
    <w:p w14:paraId="5800FBF4" w14:textId="62FE677D" w:rsidR="00AA72F8" w:rsidRDefault="00AA72F8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Dignity Argument for Anti-Theism,” </w:t>
      </w:r>
      <w:r>
        <w:rPr>
          <w:rFonts w:cs="Times New Roman"/>
          <w:i/>
          <w:iCs/>
        </w:rPr>
        <w:t xml:space="preserve">The American Academy of Religion, </w:t>
      </w:r>
      <w:r>
        <w:rPr>
          <w:rFonts w:cs="Times New Roman"/>
        </w:rPr>
        <w:t>Pacific Northwest Annual Meeting. St. Joseph’s College, University of Alberta</w:t>
      </w:r>
      <w:r w:rsidR="00E9569F">
        <w:rPr>
          <w:rFonts w:cs="Times New Roman"/>
        </w:rPr>
        <w:t xml:space="preserve">, </w:t>
      </w:r>
      <w:r>
        <w:rPr>
          <w:rFonts w:cs="Times New Roman"/>
        </w:rPr>
        <w:t xml:space="preserve">May 2020. </w:t>
      </w:r>
      <w:r w:rsidR="006E3260">
        <w:rPr>
          <w:rFonts w:cs="Times New Roman"/>
        </w:rPr>
        <w:t>[</w:t>
      </w:r>
      <w:r w:rsidR="006E3260" w:rsidRPr="006E3260">
        <w:rPr>
          <w:rFonts w:cs="Times New Roman"/>
          <w:u w:val="single"/>
        </w:rPr>
        <w:t>Cancelled due to COVID-19</w:t>
      </w:r>
      <w:r w:rsidR="006E3260">
        <w:rPr>
          <w:rFonts w:cs="Times New Roman"/>
        </w:rPr>
        <w:t>]</w:t>
      </w:r>
    </w:p>
    <w:p w14:paraId="6EAA8C4C" w14:textId="5B84A7CD" w:rsidR="0084053B" w:rsidRPr="0084053B" w:rsidRDefault="0084053B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“Epistemic Paternalism, Open Group Inquiry, and Religious Knowledge,” </w:t>
      </w:r>
      <w:r>
        <w:rPr>
          <w:rFonts w:cs="Times New Roman"/>
          <w:i/>
          <w:iCs/>
        </w:rPr>
        <w:t>Society of Christian Philosophers</w:t>
      </w:r>
      <w:r>
        <w:rPr>
          <w:rFonts w:cs="Times New Roman"/>
        </w:rPr>
        <w:t>, Mountain-Pacific Division Meeting</w:t>
      </w:r>
      <w:r w:rsidR="00E9569F">
        <w:rPr>
          <w:rFonts w:cs="Times New Roman"/>
        </w:rPr>
        <w:t>.</w:t>
      </w:r>
      <w:r>
        <w:rPr>
          <w:rFonts w:cs="Times New Roman"/>
        </w:rPr>
        <w:t xml:space="preserve"> Trinity Western University</w:t>
      </w:r>
      <w:r w:rsidR="00E9569F">
        <w:rPr>
          <w:rFonts w:cs="Times New Roman"/>
        </w:rPr>
        <w:t xml:space="preserve">, </w:t>
      </w:r>
      <w:r>
        <w:rPr>
          <w:rFonts w:cs="Times New Roman"/>
        </w:rPr>
        <w:t>May 2020.</w:t>
      </w:r>
      <w:r w:rsidR="00B0169B">
        <w:rPr>
          <w:rFonts w:cs="Times New Roman"/>
        </w:rPr>
        <w:t xml:space="preserve"> </w:t>
      </w:r>
      <w:r w:rsidR="00B0169B" w:rsidRPr="00FC2313">
        <w:rPr>
          <w:rFonts w:cs="Times New Roman"/>
        </w:rPr>
        <w:t>[</w:t>
      </w:r>
      <w:r w:rsidR="003D57BB">
        <w:rPr>
          <w:rFonts w:cs="Times New Roman"/>
          <w:u w:val="single"/>
        </w:rPr>
        <w:t>Cancelled</w:t>
      </w:r>
      <w:r w:rsidR="00B0169B" w:rsidRPr="00FC2313">
        <w:rPr>
          <w:rFonts w:cs="Times New Roman"/>
          <w:u w:val="single"/>
        </w:rPr>
        <w:t xml:space="preserve"> due to COVID-19</w:t>
      </w:r>
      <w:r w:rsidR="00B0169B" w:rsidRPr="00FC2313">
        <w:rPr>
          <w:rFonts w:cs="Times New Roman"/>
        </w:rPr>
        <w:t>]</w:t>
      </w:r>
    </w:p>
    <w:p w14:paraId="3AD4B186" w14:textId="69F0DAA6" w:rsidR="00B764D9" w:rsidRDefault="00797A45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="00B764D9" w:rsidRPr="006948CF">
        <w:rPr>
          <w:rFonts w:cs="Times New Roman"/>
          <w:i/>
        </w:rPr>
        <w:t>Western Canadian Philosophical Association</w:t>
      </w:r>
      <w:r w:rsidR="00B764D9">
        <w:rPr>
          <w:rFonts w:cs="Times New Roman"/>
        </w:rPr>
        <w:t>, Annual Meeting</w:t>
      </w:r>
      <w:r w:rsidR="00B764D9" w:rsidRPr="006948CF">
        <w:rPr>
          <w:rFonts w:cs="Times New Roman"/>
        </w:rPr>
        <w:t>. University of Lethbridge</w:t>
      </w:r>
      <w:r w:rsidR="0063336C">
        <w:rPr>
          <w:rFonts w:cs="Times New Roman"/>
        </w:rPr>
        <w:t xml:space="preserve">, </w:t>
      </w:r>
      <w:r w:rsidR="00B764D9" w:rsidRPr="006948CF">
        <w:rPr>
          <w:rFonts w:cs="Times New Roman"/>
        </w:rPr>
        <w:t>October 2</w:t>
      </w:r>
      <w:r w:rsidR="00B764D9">
        <w:rPr>
          <w:rFonts w:cs="Times New Roman"/>
        </w:rPr>
        <w:t xml:space="preserve">019. </w:t>
      </w:r>
    </w:p>
    <w:p w14:paraId="5DEE96EF" w14:textId="69D4FD18" w:rsidR="006D02A9" w:rsidRDefault="006D02A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“The </w:t>
      </w:r>
      <w:r w:rsidR="00A15359">
        <w:rPr>
          <w:rFonts w:cs="Times New Roman"/>
        </w:rPr>
        <w:t>Privacy Argument for Personal Anti-Theism</w:t>
      </w:r>
      <w:r>
        <w:rPr>
          <w:rFonts w:cs="Times New Roman"/>
        </w:rPr>
        <w:t xml:space="preserve">,” </w:t>
      </w:r>
      <w:r w:rsidR="00A15359">
        <w:rPr>
          <w:rFonts w:cs="Times New Roman"/>
        </w:rPr>
        <w:t xml:space="preserve">God, Axiology and Belief </w:t>
      </w:r>
      <w:r>
        <w:rPr>
          <w:rFonts w:cs="Times New Roman"/>
        </w:rPr>
        <w:t xml:space="preserve">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</w:t>
      </w:r>
      <w:r w:rsidR="00A15359">
        <w:rPr>
          <w:rFonts w:cs="Times New Roman"/>
        </w:rPr>
        <w:t>, J</w:t>
      </w:r>
      <w:r>
        <w:rPr>
          <w:rFonts w:cs="Times New Roman"/>
        </w:rPr>
        <w:t>une 2019.</w:t>
      </w:r>
    </w:p>
    <w:p w14:paraId="20F09C17" w14:textId="49A0E2B1" w:rsidR="00A15359" w:rsidRDefault="00A15359" w:rsidP="00B010C8">
      <w:pPr>
        <w:pStyle w:val="NoSpacing"/>
        <w:jc w:val="both"/>
        <w:rPr>
          <w:rFonts w:cs="Times New Roman"/>
        </w:rPr>
      </w:pPr>
    </w:p>
    <w:p w14:paraId="3C256CF4" w14:textId="027D48D7" w:rsidR="00A15359" w:rsidRPr="00A15359" w:rsidRDefault="00A1535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 Paternalism and Inquiry,” Epistemic Paternalism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Congress, University of British Columbia, June 2019.</w:t>
      </w:r>
    </w:p>
    <w:p w14:paraId="252141EB" w14:textId="77777777" w:rsidR="00CD4A28" w:rsidRDefault="00CD4A28" w:rsidP="00B010C8">
      <w:pPr>
        <w:pStyle w:val="NoSpacing"/>
        <w:jc w:val="both"/>
        <w:rPr>
          <w:rFonts w:cs="Times New Roman"/>
        </w:rPr>
      </w:pPr>
    </w:p>
    <w:p w14:paraId="07EA87DA" w14:textId="178AF408" w:rsidR="00CD4A28" w:rsidRPr="006D02A9" w:rsidRDefault="00CD4A28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</w:t>
      </w:r>
      <w:proofErr w:type="spellStart"/>
      <w:r>
        <w:rPr>
          <w:rFonts w:cs="Times New Roman"/>
        </w:rPr>
        <w:t>Counterpossible</w:t>
      </w:r>
      <w:proofErr w:type="spellEnd"/>
      <w:r>
        <w:rPr>
          <w:rFonts w:cs="Times New Roman"/>
        </w:rPr>
        <w:t xml:space="preserve"> Objection to the Axiology of Theism.” </w:t>
      </w:r>
      <w:r w:rsidRPr="00AA646B">
        <w:rPr>
          <w:rFonts w:cs="Times New Roman"/>
          <w:i/>
          <w:iCs/>
        </w:rPr>
        <w:t>Modal Metaphysics: Issues on the (</w:t>
      </w:r>
      <w:proofErr w:type="spellStart"/>
      <w:r w:rsidRPr="00AA646B">
        <w:rPr>
          <w:rFonts w:cs="Times New Roman"/>
          <w:i/>
          <w:iCs/>
        </w:rPr>
        <w:t>Im</w:t>
      </w:r>
      <w:proofErr w:type="spellEnd"/>
      <w:r w:rsidRPr="00AA646B">
        <w:rPr>
          <w:rFonts w:cs="Times New Roman"/>
          <w:i/>
          <w:iCs/>
        </w:rPr>
        <w:t>)Possible VII</w:t>
      </w:r>
      <w:r>
        <w:rPr>
          <w:rFonts w:cs="Times New Roman"/>
        </w:rPr>
        <w:t>.  Slovak Metaphysical Society (Institute of Philosophy of</w:t>
      </w:r>
      <w:r w:rsidR="00A15359">
        <w:rPr>
          <w:rFonts w:cs="Times New Roman"/>
        </w:rPr>
        <w:t xml:space="preserve"> the</w:t>
      </w:r>
      <w:r>
        <w:rPr>
          <w:rFonts w:cs="Times New Roman"/>
        </w:rPr>
        <w:t xml:space="preserve"> Slovak Academy of Sciences)</w:t>
      </w:r>
      <w:r w:rsidR="00A15359">
        <w:rPr>
          <w:rFonts w:cs="Times New Roman"/>
        </w:rPr>
        <w:t xml:space="preserve">, </w:t>
      </w:r>
      <w:r>
        <w:rPr>
          <w:rFonts w:cs="Times New Roman"/>
        </w:rPr>
        <w:t>May 2019.</w:t>
      </w:r>
    </w:p>
    <w:p w14:paraId="4B6A6181" w14:textId="77777777" w:rsidR="006D02A9" w:rsidRDefault="006D02A9" w:rsidP="00B010C8">
      <w:pPr>
        <w:pStyle w:val="NoSpacing"/>
        <w:jc w:val="both"/>
        <w:rPr>
          <w:rFonts w:cs="Times New Roman"/>
        </w:rPr>
      </w:pPr>
    </w:p>
    <w:p w14:paraId="4B2B6B41" w14:textId="77777777" w:rsidR="0002632C" w:rsidRPr="0002632C" w:rsidRDefault="0002632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>New Perspectives in European Philosophy of Religion</w:t>
      </w:r>
      <w:r>
        <w:rPr>
          <w:rFonts w:cs="Times New Roman"/>
        </w:rPr>
        <w:t>. University of M</w:t>
      </w:r>
      <w:r w:rsidR="00DE6677">
        <w:rPr>
          <w:rFonts w:cs="Times New Roman"/>
        </w:rPr>
        <w:t xml:space="preserve">aribor (Slovenia), </w:t>
      </w:r>
      <w:r>
        <w:rPr>
          <w:rFonts w:cs="Times New Roman"/>
        </w:rPr>
        <w:t xml:space="preserve">November 2018. </w:t>
      </w:r>
    </w:p>
    <w:p w14:paraId="5BBE6AD6" w14:textId="77777777" w:rsidR="0002632C" w:rsidRDefault="0002632C" w:rsidP="00B010C8">
      <w:pPr>
        <w:pStyle w:val="NoSpacing"/>
        <w:jc w:val="both"/>
        <w:rPr>
          <w:rFonts w:cs="Times New Roman"/>
        </w:rPr>
      </w:pPr>
    </w:p>
    <w:p w14:paraId="331585DC" w14:textId="77777777" w:rsid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“The Axiology of Schellenberg’s Ultimism</w:t>
      </w:r>
      <w:r w:rsidR="00622A3A">
        <w:rPr>
          <w:rFonts w:cs="Times New Roman"/>
        </w:rPr>
        <w:t>,</w:t>
      </w:r>
      <w:r>
        <w:rPr>
          <w:rFonts w:cs="Times New Roman"/>
        </w:rPr>
        <w:t xml:space="preserve">” </w:t>
      </w:r>
      <w:r>
        <w:rPr>
          <w:rFonts w:cs="Times New Roman"/>
          <w:i/>
        </w:rPr>
        <w:t xml:space="preserve">Summer School in the Nature of God: Personal and a-personal concepts of the divine,” </w:t>
      </w:r>
      <w:r>
        <w:rPr>
          <w:rFonts w:cs="Times New Roman"/>
        </w:rPr>
        <w:t>organized by the Nature of God Project. In</w:t>
      </w:r>
      <w:r w:rsidR="0011147D">
        <w:rPr>
          <w:rFonts w:cs="Times New Roman"/>
        </w:rPr>
        <w:t xml:space="preserve">nsbruck University, </w:t>
      </w:r>
      <w:r>
        <w:rPr>
          <w:rFonts w:cs="Times New Roman"/>
        </w:rPr>
        <w:t>July/August 2018.</w:t>
      </w:r>
    </w:p>
    <w:p w14:paraId="5BBD14E6" w14:textId="77777777" w:rsidR="00622A3A" w:rsidRPr="00CE39BC" w:rsidRDefault="00622A3A" w:rsidP="00B010C8">
      <w:pPr>
        <w:pStyle w:val="NoSpacing"/>
        <w:jc w:val="both"/>
        <w:rPr>
          <w:rFonts w:cs="Times New Roman"/>
        </w:rPr>
      </w:pPr>
    </w:p>
    <w:p w14:paraId="7FD79C6F" w14:textId="77777777" w:rsidR="00622A3A" w:rsidRPr="00622A3A" w:rsidRDefault="00622A3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="00BC3FAD">
        <w:rPr>
          <w:rFonts w:cs="Times New Roman"/>
        </w:rPr>
        <w:t xml:space="preserve">Expanding and </w:t>
      </w:r>
      <w:r>
        <w:rPr>
          <w:rFonts w:cs="Times New Roman"/>
        </w:rPr>
        <w:t xml:space="preserve">Refocusing the Philosophy of Religion on Religion,” </w:t>
      </w:r>
      <w:r>
        <w:rPr>
          <w:rFonts w:cs="Times New Roman"/>
          <w:i/>
        </w:rPr>
        <w:t>Situating Philosophy of Religion</w:t>
      </w:r>
      <w:r>
        <w:rPr>
          <w:rFonts w:cs="Times New Roman"/>
        </w:rPr>
        <w:t xml:space="preserve">, Annual Graduate Student Symposium. Hosted by the Department for the Study of Religion, University of </w:t>
      </w:r>
      <w:r w:rsidR="002C5582">
        <w:rPr>
          <w:rFonts w:cs="Times New Roman"/>
        </w:rPr>
        <w:t xml:space="preserve">Toronto, </w:t>
      </w:r>
      <w:r>
        <w:rPr>
          <w:rFonts w:cs="Times New Roman"/>
        </w:rPr>
        <w:t>April 2018.</w:t>
      </w:r>
    </w:p>
    <w:p w14:paraId="0D994936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4C9A4BE6" w14:textId="77777777" w:rsidR="003D3FB7" w:rsidRPr="003D3FB7" w:rsidRDefault="003D3FB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Pr="003D3FB7">
        <w:rPr>
          <w:rFonts w:cs="Times New Roman"/>
        </w:rPr>
        <w:t>Synchronic Reasons, Diachronic Reasons, and the Epistemic Benefits of Disagreement</w:t>
      </w:r>
      <w:r>
        <w:rPr>
          <w:rFonts w:cs="Times New Roman"/>
        </w:rPr>
        <w:t xml:space="preserve">,”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</w:t>
      </w:r>
      <w:r w:rsidR="005F1A7E">
        <w:rPr>
          <w:rFonts w:cs="Times New Roman"/>
        </w:rPr>
        <w:t xml:space="preserve">gy Research Group (Copenhagen). </w:t>
      </w:r>
      <w:r>
        <w:rPr>
          <w:rFonts w:cs="Times New Roman"/>
        </w:rPr>
        <w:t>Autonomous Un</w:t>
      </w:r>
      <w:r w:rsidR="005F1A7E">
        <w:rPr>
          <w:rFonts w:cs="Times New Roman"/>
        </w:rPr>
        <w:t xml:space="preserve">iversity of Madrid, </w:t>
      </w:r>
      <w:r>
        <w:rPr>
          <w:rFonts w:cs="Times New Roman"/>
        </w:rPr>
        <w:t>August 2017.</w:t>
      </w:r>
    </w:p>
    <w:p w14:paraId="565E81A2" w14:textId="77777777" w:rsidR="003D3FB7" w:rsidRPr="003D3FB7" w:rsidRDefault="003D3FB7" w:rsidP="00B010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9FFDD8" w14:textId="77777777" w:rsidR="00F4101E" w:rsidRPr="00F4101E" w:rsidRDefault="00F4101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 and Religious Experience,” Disagreement, Higher-Order Evidence, and New Arguments for Scepticism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</w:t>
      </w:r>
      <w:r w:rsidR="005F1A7E">
        <w:rPr>
          <w:rFonts w:cs="Times New Roman"/>
        </w:rPr>
        <w:t>. Ryerson University,</w:t>
      </w:r>
      <w:r w:rsidR="003D3FB7">
        <w:rPr>
          <w:rFonts w:cs="Times New Roman"/>
        </w:rPr>
        <w:t xml:space="preserve"> </w:t>
      </w:r>
      <w:r>
        <w:rPr>
          <w:rFonts w:cs="Times New Roman"/>
        </w:rPr>
        <w:t>June 2017.</w:t>
      </w:r>
    </w:p>
    <w:p w14:paraId="4EDA00B7" w14:textId="77777777" w:rsid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>Theology and the Philosophy of Science: Analytic, Scholastic, and Historical Perspectives</w:t>
      </w:r>
      <w:r>
        <w:rPr>
          <w:rFonts w:cs="Times New Roman"/>
        </w:rPr>
        <w:t>. Concordia Univ</w:t>
      </w:r>
      <w:r w:rsidR="005F1A7E">
        <w:rPr>
          <w:rFonts w:cs="Times New Roman"/>
        </w:rPr>
        <w:t xml:space="preserve">ersity (Edmonton), </w:t>
      </w:r>
      <w:r>
        <w:rPr>
          <w:rFonts w:cs="Times New Roman"/>
        </w:rPr>
        <w:t>October 2016.</w:t>
      </w:r>
    </w:p>
    <w:p w14:paraId="1C5A3DA2" w14:textId="77777777" w:rsidR="00875B5A" w:rsidRPr="00875B5A" w:rsidRDefault="00875B5A" w:rsidP="00B010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“Who is an Epistemic Peer and Why it Matters,” </w:t>
      </w:r>
      <w:r>
        <w:rPr>
          <w:rFonts w:cs="Times New Roman"/>
          <w:i/>
        </w:rPr>
        <w:t>Canadian Philosophical Association</w:t>
      </w:r>
      <w:r w:rsidR="005F1A7E">
        <w:rPr>
          <w:rFonts w:cs="Times New Roman"/>
        </w:rPr>
        <w:t xml:space="preserve">, Annual Congress. </w:t>
      </w:r>
      <w:r w:rsidR="00583507">
        <w:rPr>
          <w:rFonts w:cs="Times New Roman"/>
        </w:rPr>
        <w:t>Univer</w:t>
      </w:r>
      <w:r w:rsidR="005F1A7E">
        <w:rPr>
          <w:rFonts w:cs="Times New Roman"/>
        </w:rPr>
        <w:t>sity of Calgary,</w:t>
      </w:r>
      <w:r w:rsidR="00583507">
        <w:rPr>
          <w:rFonts w:cs="Times New Roman"/>
        </w:rPr>
        <w:t xml:space="preserve"> </w:t>
      </w:r>
      <w:r w:rsidR="00EB228D">
        <w:rPr>
          <w:rFonts w:cs="Times New Roman"/>
        </w:rPr>
        <w:t>May/</w:t>
      </w:r>
      <w:r>
        <w:rPr>
          <w:rFonts w:cs="Times New Roman"/>
        </w:rPr>
        <w:t>June 2016.</w:t>
      </w:r>
    </w:p>
    <w:p w14:paraId="4CFB2F77" w14:textId="77777777" w:rsidR="007A2B06" w:rsidRDefault="007A2B06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Conference. </w:t>
      </w:r>
      <w:r>
        <w:rPr>
          <w:rFonts w:cs="Times New Roman"/>
        </w:rPr>
        <w:t xml:space="preserve">University of Tampa Bay, November 2015. </w:t>
      </w:r>
    </w:p>
    <w:p w14:paraId="5B58CA3C" w14:textId="77777777" w:rsidR="002F15D1" w:rsidRPr="00C85EC8" w:rsidRDefault="002F15D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Irrelevance of Simple Toy Cases to Religious Disagreement,” </w:t>
      </w:r>
      <w:r w:rsidR="00C85EC8">
        <w:rPr>
          <w:rFonts w:cs="Times New Roman"/>
        </w:rPr>
        <w:t xml:space="preserve">Epistemology of Religious Disagreement Symposium at the </w:t>
      </w:r>
      <w:r w:rsidR="00C85EC8">
        <w:rPr>
          <w:rFonts w:cs="Times New Roman"/>
          <w:i/>
        </w:rPr>
        <w:t>Canadian Philosophical Association</w:t>
      </w:r>
      <w:r w:rsidR="00C85EC8">
        <w:rPr>
          <w:rFonts w:cs="Times New Roman"/>
        </w:rPr>
        <w:t xml:space="preserve">, Annual Congress. </w:t>
      </w:r>
      <w:r w:rsidR="0096645E">
        <w:rPr>
          <w:rFonts w:cs="Times New Roman"/>
        </w:rPr>
        <w:t xml:space="preserve">University of Ottawa, </w:t>
      </w:r>
      <w:r w:rsidR="00C85EC8">
        <w:rPr>
          <w:rFonts w:cs="Times New Roman"/>
        </w:rPr>
        <w:t xml:space="preserve">June 2015. </w:t>
      </w:r>
    </w:p>
    <w:p w14:paraId="7853501C" w14:textId="77777777" w:rsidR="00D70BD2" w:rsidRPr="00D70BD2" w:rsidRDefault="00D70BD2" w:rsidP="00B010C8">
      <w:pPr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“The Epistemology of Disagreement and Religious Diversity,” </w:t>
      </w:r>
      <w:r>
        <w:rPr>
          <w:rFonts w:cs="Times New Roman"/>
          <w:i/>
          <w:iCs/>
        </w:rPr>
        <w:t>Religion, Diversity and Governance. Australasian Association for the Study of Religion</w:t>
      </w:r>
      <w:r>
        <w:rPr>
          <w:rFonts w:cs="Times New Roman"/>
        </w:rPr>
        <w:t xml:space="preserve">, Annual Conference. </w:t>
      </w:r>
      <w:r w:rsidR="00C85EC8">
        <w:rPr>
          <w:rFonts w:cs="Times New Roman"/>
        </w:rPr>
        <w:t xml:space="preserve">Deakin University, </w:t>
      </w:r>
      <w:r>
        <w:rPr>
          <w:rFonts w:cs="Times New Roman"/>
        </w:rPr>
        <w:t>December 2014.</w:t>
      </w:r>
      <w:r>
        <w:rPr>
          <w:rFonts w:cs="Times New Roman"/>
          <w:i/>
          <w:iCs/>
        </w:rPr>
        <w:t xml:space="preserve"> </w:t>
      </w:r>
    </w:p>
    <w:p w14:paraId="2F354D17" w14:textId="77777777" w:rsidR="00B25FE8" w:rsidRPr="00B25FE8" w:rsidRDefault="00597029" w:rsidP="00B010C8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</w:rPr>
        <w:t xml:space="preserve">“Pro-Theism and the Added Value of Morally Good Agents,” with Myron A. Penner.  </w:t>
      </w:r>
      <w:r>
        <w:rPr>
          <w:rFonts w:cs="Times New Roman"/>
          <w:i/>
        </w:rPr>
        <w:t>Australasian Association of Philosophy</w:t>
      </w:r>
      <w:r>
        <w:rPr>
          <w:rFonts w:cs="Times New Roman"/>
        </w:rPr>
        <w:t>, Annual Conference. Australian National University, July 2014.</w:t>
      </w:r>
    </w:p>
    <w:p w14:paraId="2ADB3C34" w14:textId="77777777" w:rsidR="00C152D4" w:rsidRPr="00C152D4" w:rsidRDefault="00C152D4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 xml:space="preserve">Faith </w:t>
      </w:r>
      <w:r w:rsidR="0036141F">
        <w:rPr>
          <w:rFonts w:cs="Times New Roman"/>
        </w:rPr>
        <w:t>as Acceptance: A Tentative Solution to the Problem of Religious D</w:t>
      </w:r>
      <w:r w:rsidRPr="005106AB">
        <w:rPr>
          <w:rFonts w:cs="Times New Roman"/>
        </w:rPr>
        <w:t>isagreement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>Society of Christian Philosophers</w:t>
      </w:r>
      <w:r>
        <w:rPr>
          <w:rFonts w:cs="Times New Roman"/>
        </w:rPr>
        <w:t>, Midwest Region Meeting</w:t>
      </w:r>
      <w:r w:rsidR="00F80F7B">
        <w:rPr>
          <w:rFonts w:cs="Times New Roman"/>
        </w:rPr>
        <w:t>.</w:t>
      </w:r>
      <w:r>
        <w:rPr>
          <w:rFonts w:cs="Times New Roman"/>
          <w:i/>
        </w:rPr>
        <w:t xml:space="preserve"> </w:t>
      </w:r>
      <w:r w:rsidR="00597029">
        <w:rPr>
          <w:rFonts w:cs="Times New Roman"/>
        </w:rPr>
        <w:t xml:space="preserve">Trinity Christian College, </w:t>
      </w:r>
      <w:r w:rsidR="00F80F7B">
        <w:rPr>
          <w:rFonts w:cs="Times New Roman"/>
        </w:rPr>
        <w:t xml:space="preserve">March </w:t>
      </w:r>
      <w:r>
        <w:rPr>
          <w:rFonts w:cs="Times New Roman"/>
        </w:rPr>
        <w:t xml:space="preserve">2014. </w:t>
      </w:r>
    </w:p>
    <w:p w14:paraId="37A1705B" w14:textId="77777777" w:rsidR="00D85D2D" w:rsidRDefault="00D85D2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>
        <w:rPr>
          <w:rFonts w:cs="Times New Roman"/>
          <w:i/>
        </w:rPr>
        <w:t xml:space="preserve">Society of Christian </w:t>
      </w:r>
      <w:r w:rsidR="005106AB">
        <w:rPr>
          <w:rFonts w:cs="Times New Roman"/>
          <w:i/>
        </w:rPr>
        <w:t>Philosophers</w:t>
      </w:r>
      <w:r>
        <w:rPr>
          <w:rFonts w:cs="Times New Roman"/>
        </w:rPr>
        <w:t>, Eastern Division Meeting 2013</w:t>
      </w:r>
      <w:r w:rsidRPr="006948CF">
        <w:rPr>
          <w:rFonts w:cs="Times New Roman"/>
        </w:rPr>
        <w:t>.</w:t>
      </w:r>
      <w:r>
        <w:rPr>
          <w:rFonts w:cs="Times New Roman"/>
        </w:rPr>
        <w:t xml:space="preserve"> University of South Florida, October 2013.</w:t>
      </w:r>
    </w:p>
    <w:p w14:paraId="47602840" w14:textId="77777777" w:rsidR="00597029" w:rsidRDefault="00DC65D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</w:t>
      </w:r>
      <w:r w:rsidR="005F1A7E">
        <w:rPr>
          <w:rFonts w:cs="Times New Roman"/>
        </w:rPr>
        <w:t xml:space="preserve"> </w:t>
      </w:r>
      <w:r>
        <w:rPr>
          <w:rFonts w:cs="Times New Roman"/>
        </w:rPr>
        <w:t xml:space="preserve">University of Manitoba, October 2013. </w:t>
      </w:r>
    </w:p>
    <w:bookmarkEnd w:id="26"/>
    <w:p w14:paraId="4EF50D3F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E14106">
        <w:rPr>
          <w:rFonts w:cs="Times New Roman"/>
        </w:rPr>
        <w:t>An examination of the analytic/continental divide in contemporary philosophy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>Papers Please: Knowledge at the Borders of Disciplinarity</w:t>
      </w:r>
      <w:r>
        <w:rPr>
          <w:rFonts w:cs="Times New Roman"/>
        </w:rPr>
        <w:t>. York University, April 2013. (Graduate conference)</w:t>
      </w:r>
    </w:p>
    <w:p w14:paraId="2A09F63E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Critique of Contemporary </w:t>
      </w:r>
      <w:proofErr w:type="spellStart"/>
      <w:r>
        <w:rPr>
          <w:rFonts w:cs="Times New Roman"/>
        </w:rPr>
        <w:t>Compatiblism</w:t>
      </w:r>
      <w:proofErr w:type="spellEnd"/>
      <w:r>
        <w:rPr>
          <w:rFonts w:cs="Times New Roman"/>
        </w:rPr>
        <w:t xml:space="preserve">," </w:t>
      </w:r>
      <w:r>
        <w:rPr>
          <w:rFonts w:cs="Times New Roman"/>
          <w:i/>
        </w:rPr>
        <w:t xml:space="preserve">Essays of Significance. </w:t>
      </w:r>
      <w:r>
        <w:rPr>
          <w:rFonts w:cs="Times New Roman"/>
        </w:rPr>
        <w:t>University of Windsor, March 2013. (Graduate conference)</w:t>
      </w:r>
    </w:p>
    <w:p w14:paraId="5B385F85" w14:textId="77777777" w:rsidR="00CE5413" w:rsidRPr="006948CF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“Divine Creation, the Principle of Sufficient Reason, and Modal Collapse,”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 University of Lethbridge, October 2</w:t>
      </w:r>
      <w:r>
        <w:rPr>
          <w:rFonts w:cs="Times New Roman"/>
        </w:rPr>
        <w:t xml:space="preserve">011. </w:t>
      </w:r>
    </w:p>
    <w:p w14:paraId="1CB55799" w14:textId="77777777" w:rsidR="00597029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“Leibniz, Divine Creation and the Principle of Sufficient Reason,” </w:t>
      </w:r>
      <w:r w:rsidRPr="006948CF">
        <w:rPr>
          <w:rFonts w:cs="Times New Roman"/>
          <w:i/>
        </w:rPr>
        <w:t>The Mountain-Plains Philosophy Conference</w:t>
      </w:r>
      <w:r w:rsidRPr="006948CF">
        <w:rPr>
          <w:rFonts w:cs="Times New Roman"/>
        </w:rPr>
        <w:t>. University of Colorado (Denver), October 2011</w:t>
      </w:r>
      <w:r w:rsidR="001E5A44">
        <w:rPr>
          <w:rFonts w:cs="Times New Roman"/>
        </w:rPr>
        <w:t xml:space="preserve">. </w:t>
      </w:r>
    </w:p>
    <w:p w14:paraId="73EE39BB" w14:textId="77777777" w:rsidR="0036141F" w:rsidRDefault="0036141F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“The Problem of Divine Hiddenness,” </w:t>
      </w:r>
      <w:r w:rsidRPr="006948CF">
        <w:rPr>
          <w:rFonts w:cs="Times New Roman"/>
          <w:i/>
        </w:rPr>
        <w:t>Brockport Philosophy Conference</w:t>
      </w:r>
      <w:r>
        <w:rPr>
          <w:rFonts w:cs="Times New Roman"/>
        </w:rPr>
        <w:t xml:space="preserve">. </w:t>
      </w:r>
      <w:r w:rsidRPr="006948CF">
        <w:rPr>
          <w:rFonts w:cs="Times New Roman"/>
        </w:rPr>
        <w:t>The College at Brockport (SUNY), April 201</w:t>
      </w:r>
      <w:r>
        <w:rPr>
          <w:rFonts w:cs="Times New Roman"/>
        </w:rPr>
        <w:t>1. (Student conference</w:t>
      </w:r>
      <w:r w:rsidRPr="006948CF">
        <w:rPr>
          <w:rFonts w:cs="Times New Roman"/>
        </w:rPr>
        <w:t>)</w:t>
      </w:r>
    </w:p>
    <w:p w14:paraId="1529C122" w14:textId="01B9086B" w:rsidR="00B5398B" w:rsidRPr="00C17B67" w:rsidRDefault="0036141F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 xml:space="preserve">Non-Refereed </w:t>
      </w:r>
      <w:r w:rsidR="00CF7835" w:rsidRPr="00C17B67">
        <w:rPr>
          <w:b/>
          <w:bCs/>
          <w:sz w:val="24"/>
          <w:szCs w:val="24"/>
        </w:rPr>
        <w:t>Presentations</w:t>
      </w:r>
    </w:p>
    <w:p w14:paraId="0A16FB85" w14:textId="77777777" w:rsidR="00FC67EF" w:rsidRDefault="00FC67EF" w:rsidP="008872C3">
      <w:pPr>
        <w:pStyle w:val="NoSpacing"/>
        <w:rPr>
          <w:rFonts w:cstheme="minorHAnsi"/>
        </w:rPr>
      </w:pPr>
      <w:bookmarkStart w:id="28" w:name="_Hlk96335482"/>
    </w:p>
    <w:p w14:paraId="75DB7233" w14:textId="497AABBD" w:rsidR="00FC67EF" w:rsidRPr="00BA2C60" w:rsidRDefault="00FC67EF" w:rsidP="008872C3">
      <w:pPr>
        <w:pStyle w:val="NoSpacing"/>
        <w:rPr>
          <w:rFonts w:cstheme="minorHAnsi"/>
        </w:rPr>
      </w:pPr>
      <w:r>
        <w:rPr>
          <w:rFonts w:cstheme="minorHAnsi"/>
        </w:rPr>
        <w:t xml:space="preserve">“Liveliness as a Theory of Meaning in Life: Problems of Prospects.” </w:t>
      </w:r>
      <w:r w:rsidR="00BA2C60">
        <w:rPr>
          <w:rFonts w:cstheme="minorHAnsi"/>
          <w:i/>
          <w:iCs/>
        </w:rPr>
        <w:t>Philosophy of Religion Work in Progress Group.</w:t>
      </w:r>
      <w:r w:rsidR="00BA2C60">
        <w:rPr>
          <w:rFonts w:cstheme="minorHAnsi"/>
        </w:rPr>
        <w:t xml:space="preserve"> Toronto Metropolitan University. January 2023. </w:t>
      </w:r>
    </w:p>
    <w:p w14:paraId="191A969A" w14:textId="77777777" w:rsidR="00FC67EF" w:rsidRDefault="00FC67EF" w:rsidP="008872C3">
      <w:pPr>
        <w:pStyle w:val="NoSpacing"/>
        <w:rPr>
          <w:rFonts w:cstheme="minorHAnsi"/>
        </w:rPr>
      </w:pPr>
    </w:p>
    <w:p w14:paraId="52189C71" w14:textId="37B796A2" w:rsidR="00381C8B" w:rsidRPr="004E515C" w:rsidRDefault="00381C8B" w:rsidP="008872C3">
      <w:pPr>
        <w:pStyle w:val="NoSpacing"/>
        <w:rPr>
          <w:rFonts w:cstheme="minorHAnsi"/>
        </w:rPr>
      </w:pPr>
      <w:r>
        <w:rPr>
          <w:rFonts w:cstheme="minorHAnsi"/>
        </w:rPr>
        <w:t>“A Life Force Theory of Meaning in Life: Problems and Prospects.</w:t>
      </w:r>
      <w:r w:rsidR="004E515C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4E515C">
        <w:rPr>
          <w:rFonts w:cstheme="minorHAnsi"/>
          <w:i/>
          <w:iCs/>
        </w:rPr>
        <w:t>Department of Theology Research Seminar</w:t>
      </w:r>
      <w:r w:rsidR="004E515C">
        <w:rPr>
          <w:rFonts w:cstheme="minorHAnsi"/>
        </w:rPr>
        <w:t xml:space="preserve">. LCC International University. September 2022. </w:t>
      </w:r>
    </w:p>
    <w:p w14:paraId="647FC863" w14:textId="77777777" w:rsidR="00381C8B" w:rsidRDefault="00381C8B" w:rsidP="008872C3">
      <w:pPr>
        <w:pStyle w:val="NoSpacing"/>
        <w:rPr>
          <w:rFonts w:cstheme="minorHAnsi"/>
        </w:rPr>
      </w:pPr>
    </w:p>
    <w:p w14:paraId="7F893829" w14:textId="15367052" w:rsidR="00CA4528" w:rsidRPr="00CA4528" w:rsidRDefault="00CA4528" w:rsidP="008872C3">
      <w:pPr>
        <w:pStyle w:val="NoSpacing"/>
        <w:rPr>
          <w:rFonts w:cstheme="minorHAnsi"/>
        </w:rPr>
      </w:pPr>
      <w:r>
        <w:rPr>
          <w:rFonts w:cstheme="minorHAnsi"/>
        </w:rPr>
        <w:t>“</w:t>
      </w:r>
      <w:r>
        <w:rPr>
          <w:rFonts w:cs="Times New Roman"/>
        </w:rPr>
        <w:t xml:space="preserve">Death, the Afterlife, and Immortality: Traditional African Religion as an Alternative to Western Monotheism, Reincarnation, and Metaphysical Naturalism.” </w:t>
      </w:r>
      <w:proofErr w:type="spellStart"/>
      <w:r>
        <w:rPr>
          <w:rFonts w:cs="Times New Roman"/>
          <w:i/>
          <w:iCs/>
        </w:rPr>
        <w:t>Center</w:t>
      </w:r>
      <w:proofErr w:type="spellEnd"/>
      <w:r>
        <w:rPr>
          <w:rFonts w:cs="Times New Roman"/>
          <w:i/>
          <w:iCs/>
        </w:rPr>
        <w:t xml:space="preserve"> for Faith and Human Flourishing</w:t>
      </w:r>
      <w:r>
        <w:rPr>
          <w:rFonts w:cs="Times New Roman"/>
        </w:rPr>
        <w:t>. LCC International University, January 2022</w:t>
      </w:r>
      <w:bookmarkEnd w:id="28"/>
      <w:r>
        <w:rPr>
          <w:rFonts w:cs="Times New Roman"/>
        </w:rPr>
        <w:t>.</w:t>
      </w:r>
    </w:p>
    <w:p w14:paraId="7F92911B" w14:textId="77777777" w:rsidR="00CA4528" w:rsidRDefault="00CA4528" w:rsidP="008872C3">
      <w:pPr>
        <w:pStyle w:val="NoSpacing"/>
        <w:rPr>
          <w:rFonts w:cstheme="minorHAnsi"/>
        </w:rPr>
      </w:pPr>
    </w:p>
    <w:p w14:paraId="6E0D396E" w14:textId="4E3C6F9C" w:rsidR="00C21DE8" w:rsidRPr="008872C3" w:rsidRDefault="00C21DE8" w:rsidP="008872C3">
      <w:pPr>
        <w:pStyle w:val="NoSpacing"/>
        <w:rPr>
          <w:rFonts w:cstheme="minorHAnsi"/>
        </w:rPr>
      </w:pPr>
      <w:r w:rsidRPr="008872C3">
        <w:rPr>
          <w:rFonts w:cstheme="minorHAnsi"/>
        </w:rPr>
        <w:t>“</w:t>
      </w:r>
      <w:proofErr w:type="spellStart"/>
      <w:r w:rsidR="008872C3" w:rsidRPr="008872C3">
        <w:rPr>
          <w:rFonts w:cstheme="minorHAnsi"/>
          <w:lang w:val="en-US"/>
        </w:rPr>
        <w:t>Klaas</w:t>
      </w:r>
      <w:proofErr w:type="spellEnd"/>
      <w:r w:rsidR="008872C3" w:rsidRPr="008872C3">
        <w:rPr>
          <w:rFonts w:cstheme="minorHAnsi"/>
          <w:lang w:val="en-US"/>
        </w:rPr>
        <w:t xml:space="preserve"> J. </w:t>
      </w:r>
      <w:proofErr w:type="spellStart"/>
      <w:r w:rsidR="008872C3" w:rsidRPr="008872C3">
        <w:rPr>
          <w:rFonts w:cstheme="minorHAnsi"/>
          <w:lang w:val="en-US"/>
        </w:rPr>
        <w:t>Kraay’s</w:t>
      </w:r>
      <w:proofErr w:type="spellEnd"/>
      <w:r w:rsidR="008872C3" w:rsidRPr="008872C3">
        <w:rPr>
          <w:rFonts w:cstheme="minorHAnsi"/>
          <w:lang w:val="en-US"/>
        </w:rPr>
        <w:t xml:space="preserve"> Modal Space Pro-Theism: Problems and Prospects.</w:t>
      </w:r>
      <w:r w:rsidRPr="008872C3">
        <w:rPr>
          <w:rFonts w:cstheme="minorHAnsi"/>
        </w:rPr>
        <w:t xml:space="preserve">” </w:t>
      </w:r>
      <w:r w:rsidRPr="008872C3">
        <w:rPr>
          <w:rFonts w:cstheme="minorHAnsi"/>
          <w:i/>
          <w:iCs/>
        </w:rPr>
        <w:t>Mini-Conference on the Axiology of Theism</w:t>
      </w:r>
      <w:r w:rsidRPr="008872C3">
        <w:rPr>
          <w:rFonts w:cstheme="minorHAnsi"/>
        </w:rPr>
        <w:t>. LCC International University and Ryerson University</w:t>
      </w:r>
      <w:r w:rsidR="00B460D6">
        <w:rPr>
          <w:rFonts w:cstheme="minorHAnsi"/>
        </w:rPr>
        <w:t>,</w:t>
      </w:r>
      <w:r w:rsidRPr="008872C3">
        <w:rPr>
          <w:rFonts w:cstheme="minorHAnsi"/>
        </w:rPr>
        <w:t xml:space="preserve"> June 2021.</w:t>
      </w:r>
    </w:p>
    <w:p w14:paraId="3FBB8791" w14:textId="77777777" w:rsidR="008872C3" w:rsidRPr="008872C3" w:rsidRDefault="008872C3" w:rsidP="008872C3">
      <w:pPr>
        <w:pStyle w:val="NoSpacing"/>
        <w:ind w:right="57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382645" w14:textId="1CD9E404" w:rsidR="00AE0EAC" w:rsidRDefault="00AE0EAC" w:rsidP="00B010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“The Autonomy and Dignity Arguments for Anti-Theism,” </w:t>
      </w:r>
      <w:r>
        <w:rPr>
          <w:rFonts w:cs="Times New Roman"/>
          <w:i/>
          <w:iCs/>
        </w:rPr>
        <w:t>Philosophy of Religion Work in Progress Group</w:t>
      </w:r>
      <w:r>
        <w:rPr>
          <w:rFonts w:cs="Times New Roman"/>
        </w:rPr>
        <w:t xml:space="preserve">. Ryerson University, November 2019 </w:t>
      </w:r>
      <w:r w:rsidR="00517817">
        <w:rPr>
          <w:rFonts w:cs="Times New Roman"/>
        </w:rPr>
        <w:t>[</w:t>
      </w:r>
      <w:r w:rsidR="007B3C4E">
        <w:rPr>
          <w:rFonts w:cs="Times New Roman"/>
        </w:rPr>
        <w:t>Online</w:t>
      </w:r>
      <w:r w:rsidR="00517817">
        <w:rPr>
          <w:rFonts w:cs="Times New Roman"/>
        </w:rPr>
        <w:t>]</w:t>
      </w:r>
      <w:r>
        <w:rPr>
          <w:rFonts w:cs="Times New Roman"/>
        </w:rPr>
        <w:t xml:space="preserve">. </w:t>
      </w:r>
    </w:p>
    <w:p w14:paraId="5E9372FB" w14:textId="2028E432" w:rsidR="0063336C" w:rsidRPr="0063336C" w:rsidRDefault="0063336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Pr="0063336C">
        <w:rPr>
          <w:rFonts w:cs="Times New Roman"/>
          <w:i/>
          <w:iCs/>
        </w:rPr>
        <w:t>The CUE Theology &amp; Science Research Cluster</w:t>
      </w:r>
      <w:r>
        <w:rPr>
          <w:rFonts w:cs="Times New Roman"/>
        </w:rPr>
        <w:t>. Concordia University of Edmonton, November 2019.</w:t>
      </w:r>
    </w:p>
    <w:p w14:paraId="7DE2F51D" w14:textId="61832BE7" w:rsidR="00822FEA" w:rsidRPr="00822FEA" w:rsidRDefault="00822FE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</w:t>
      </w:r>
      <w:proofErr w:type="spellStart"/>
      <w:r>
        <w:rPr>
          <w:rFonts w:cs="Times New Roman"/>
        </w:rPr>
        <w:t>Counterpossible</w:t>
      </w:r>
      <w:proofErr w:type="spellEnd"/>
      <w:r>
        <w:rPr>
          <w:rFonts w:cs="Times New Roman"/>
        </w:rPr>
        <w:t xml:space="preserve"> Objection to the Axiology of Theism,”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>
        <w:rPr>
          <w:rFonts w:cs="Times New Roman"/>
        </w:rPr>
        <w:t>. University of Toronto, November 2018.</w:t>
      </w:r>
    </w:p>
    <w:p w14:paraId="06E2497B" w14:textId="04ED8DA2" w:rsidR="00022D37" w:rsidRPr="00022D37" w:rsidRDefault="00022D37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 w:rsidR="00822FEA">
        <w:rPr>
          <w:rFonts w:cs="Times New Roman"/>
        </w:rPr>
        <w:t xml:space="preserve">. Ryerson University, </w:t>
      </w:r>
      <w:r>
        <w:rPr>
          <w:rFonts w:cs="Times New Roman"/>
        </w:rPr>
        <w:t xml:space="preserve">September 2018. </w:t>
      </w:r>
    </w:p>
    <w:p w14:paraId="3229B58C" w14:textId="68776138" w:rsidR="00563D02" w:rsidRPr="00563D02" w:rsidRDefault="008E6A2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“On the Axiology </w:t>
      </w:r>
      <w:r w:rsidR="00563D02">
        <w:rPr>
          <w:rFonts w:cs="Times New Roman"/>
        </w:rPr>
        <w:t xml:space="preserve">of a Hidden God,” </w:t>
      </w:r>
      <w:r w:rsidR="00563D02"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 w:rsidR="00563D02">
        <w:rPr>
          <w:rFonts w:cs="Times New Roman"/>
          <w:i/>
        </w:rPr>
        <w:t xml:space="preserve">n Progress Group. </w:t>
      </w:r>
      <w:r w:rsidR="002B4549">
        <w:rPr>
          <w:rFonts w:cs="Times New Roman"/>
        </w:rPr>
        <w:t xml:space="preserve">University of Toronto, </w:t>
      </w:r>
      <w:r w:rsidR="00563D02">
        <w:rPr>
          <w:rFonts w:cs="Times New Roman"/>
        </w:rPr>
        <w:t>January 2018.</w:t>
      </w:r>
    </w:p>
    <w:p w14:paraId="052688BD" w14:textId="77777777" w:rsidR="00B5398B" w:rsidRPr="00B5398B" w:rsidRDefault="00B5398B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“Disagreement, Deep Time, and Progress in Philosophy,” </w:t>
      </w:r>
      <w:r>
        <w:rPr>
          <w:rFonts w:cs="Times New Roman"/>
          <w:i/>
        </w:rPr>
        <w:t>Philosophy Department Speaker Series</w:t>
      </w:r>
      <w:r w:rsidR="00563D02">
        <w:rPr>
          <w:rFonts w:cs="Times New Roman"/>
        </w:rPr>
        <w:t xml:space="preserve">. McMaster University, </w:t>
      </w:r>
      <w:r w:rsidR="00EE2077">
        <w:rPr>
          <w:rFonts w:cs="Times New Roman"/>
        </w:rPr>
        <w:t>November</w:t>
      </w:r>
      <w:r>
        <w:rPr>
          <w:rFonts w:cs="Times New Roman"/>
        </w:rPr>
        <w:t xml:space="preserve"> 2017.</w:t>
      </w:r>
    </w:p>
    <w:p w14:paraId="32587C13" w14:textId="77777777" w:rsidR="00794AF1" w:rsidRDefault="00794AF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“Toy Cases in the Epistemology of Disagreement,” </w:t>
      </w:r>
      <w:r w:rsidRPr="00794AF1">
        <w:rPr>
          <w:rFonts w:cs="Times New Roman"/>
          <w:i/>
        </w:rPr>
        <w:t>Ph.D. Seminar Conference</w:t>
      </w:r>
      <w:r>
        <w:rPr>
          <w:rFonts w:cs="Times New Roman"/>
        </w:rPr>
        <w:t>. McMaster Univ</w:t>
      </w:r>
      <w:r w:rsidR="00B97449">
        <w:rPr>
          <w:rFonts w:cs="Times New Roman"/>
        </w:rPr>
        <w:t>er</w:t>
      </w:r>
      <w:r w:rsidR="0036141F">
        <w:rPr>
          <w:rFonts w:cs="Times New Roman"/>
        </w:rPr>
        <w:t xml:space="preserve">sity, April 2017. </w:t>
      </w:r>
    </w:p>
    <w:p w14:paraId="079CAE56" w14:textId="60000E3A" w:rsidR="009423CF" w:rsidRPr="009423CF" w:rsidRDefault="009423C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Goods of Atheism Argument: A Defense of Wide, Impersonal Anti-Theism,”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>roup</w:t>
      </w:r>
      <w:r>
        <w:rPr>
          <w:rFonts w:cs="Times New Roman"/>
        </w:rPr>
        <w:t>. Ryerson University, March 2017.</w:t>
      </w:r>
      <w:r w:rsidR="00B97449">
        <w:rPr>
          <w:rFonts w:cs="Times New Roman"/>
        </w:rPr>
        <w:t xml:space="preserve"> </w:t>
      </w:r>
    </w:p>
    <w:p w14:paraId="20D8CD05" w14:textId="696C63AA" w:rsidR="007F03F3" w:rsidRP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 xml:space="preserve">roup. </w:t>
      </w:r>
      <w:r w:rsidR="00AC2227">
        <w:rPr>
          <w:rFonts w:cs="Times New Roman"/>
        </w:rPr>
        <w:t xml:space="preserve">Ryerson University, </w:t>
      </w:r>
      <w:r>
        <w:rPr>
          <w:rFonts w:cs="Times New Roman"/>
        </w:rPr>
        <w:t>September 2016.</w:t>
      </w:r>
    </w:p>
    <w:p w14:paraId="383E0000" w14:textId="77777777" w:rsidR="003F643D" w:rsidRPr="003F643D" w:rsidRDefault="003F643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“Skepticism, Personal Anti-Theism, and the Meaningful Life Argument: A Reply to Myron A. Penner,” </w:t>
      </w:r>
      <w:r w:rsidR="007F03F3">
        <w:rPr>
          <w:rFonts w:cs="Times New Roman"/>
          <w:i/>
        </w:rPr>
        <w:t>Philosophy of</w:t>
      </w:r>
      <w:r w:rsidR="00B97449">
        <w:rPr>
          <w:rFonts w:cs="Times New Roman"/>
          <w:i/>
        </w:rPr>
        <w:t xml:space="preserve"> </w:t>
      </w:r>
      <w:r w:rsidR="007F03F3">
        <w:rPr>
          <w:rFonts w:cs="Times New Roman"/>
          <w:i/>
        </w:rPr>
        <w:t xml:space="preserve">Religion </w:t>
      </w:r>
      <w:r w:rsidR="005F1A7E">
        <w:rPr>
          <w:rFonts w:cs="Times New Roman"/>
          <w:i/>
        </w:rPr>
        <w:t>Work in Progress G</w:t>
      </w:r>
      <w:r>
        <w:rPr>
          <w:rFonts w:cs="Times New Roman"/>
          <w:i/>
        </w:rPr>
        <w:t>roup</w:t>
      </w:r>
      <w:r>
        <w:rPr>
          <w:rFonts w:cs="Times New Roman"/>
        </w:rPr>
        <w:t xml:space="preserve">. Ryerson University, October 2015. </w:t>
      </w:r>
    </w:p>
    <w:p w14:paraId="3D92C8E8" w14:textId="533342FE" w:rsidR="00536A50" w:rsidRDefault="00536A50" w:rsidP="00B010C8">
      <w:pPr>
        <w:jc w:val="both"/>
        <w:rPr>
          <w:rFonts w:cs="Times New Roman"/>
        </w:rPr>
      </w:pPr>
      <w:r>
        <w:rPr>
          <w:rFonts w:cs="Times New Roman"/>
        </w:rPr>
        <w:t>“Who is an Epistemic Peer and Why it Matt</w:t>
      </w:r>
      <w:r w:rsidR="003F643D">
        <w:rPr>
          <w:rFonts w:cs="Times New Roman"/>
        </w:rPr>
        <w:t>ers for Religious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 w:rsidRPr="009D2C57">
        <w:rPr>
          <w:rFonts w:cs="Times New Roman"/>
          <w:i/>
        </w:rPr>
        <w:t>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2015.</w:t>
      </w:r>
    </w:p>
    <w:p w14:paraId="43323C01" w14:textId="736A8808" w:rsidR="00965A4E" w:rsidRPr="00965A4E" w:rsidRDefault="00965A4E" w:rsidP="00B010C8">
      <w:pPr>
        <w:jc w:val="both"/>
        <w:rPr>
          <w:rFonts w:cs="Times New Roman"/>
        </w:rPr>
      </w:pPr>
      <w:r>
        <w:rPr>
          <w:rFonts w:cs="Times New Roman"/>
        </w:rPr>
        <w:t>“Arguing from Intuitions in th</w:t>
      </w:r>
      <w:r w:rsidR="003F643D">
        <w:rPr>
          <w:rFonts w:cs="Times New Roman"/>
        </w:rPr>
        <w:t>e Epistemology of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Graduate Student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Monash Univer</w:t>
      </w:r>
      <w:r w:rsidR="0036141F">
        <w:rPr>
          <w:rFonts w:cs="Times New Roman"/>
        </w:rPr>
        <w:t xml:space="preserve">sity, April 2015. </w:t>
      </w:r>
    </w:p>
    <w:p w14:paraId="7934D664" w14:textId="48BE4893" w:rsidR="00E814E9" w:rsidRPr="00E814E9" w:rsidRDefault="00E814E9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Epistemology of Disagreement and the Epistemic Benefits of Research Diversity,” </w:t>
      </w:r>
      <w:r w:rsidR="007F03F3">
        <w:rPr>
          <w:rFonts w:cs="Times New Roman"/>
          <w:i/>
          <w:iCs/>
        </w:rPr>
        <w:t xml:space="preserve">Graduate Student </w:t>
      </w:r>
      <w:r w:rsidR="005F1A7E">
        <w:rPr>
          <w:rFonts w:cs="Times New Roman"/>
          <w:i/>
          <w:iCs/>
        </w:rPr>
        <w:t xml:space="preserve">Work </w:t>
      </w:r>
      <w:r w:rsidR="001D3EE3">
        <w:rPr>
          <w:rFonts w:cs="Times New Roman"/>
          <w:i/>
          <w:iCs/>
        </w:rPr>
        <w:t>i</w:t>
      </w:r>
      <w:r w:rsidR="005F1A7E">
        <w:rPr>
          <w:rFonts w:cs="Times New Roman"/>
          <w:i/>
          <w:iCs/>
        </w:rPr>
        <w:t>n Progress Group</w:t>
      </w:r>
      <w:r>
        <w:rPr>
          <w:rFonts w:cs="Times New Roman"/>
          <w:i/>
          <w:iCs/>
        </w:rPr>
        <w:t>.</w:t>
      </w:r>
      <w:r>
        <w:rPr>
          <w:rFonts w:cs="Times New Roman"/>
        </w:rPr>
        <w:t xml:space="preserve"> </w:t>
      </w:r>
      <w:r w:rsidRPr="00E814E9">
        <w:rPr>
          <w:rFonts w:cs="Times New Roman"/>
        </w:rPr>
        <w:t>Monash University</w:t>
      </w:r>
      <w:r w:rsidR="0036141F">
        <w:rPr>
          <w:rFonts w:cs="Times New Roman"/>
        </w:rPr>
        <w:t>, July 2014.</w:t>
      </w:r>
    </w:p>
    <w:p w14:paraId="7B11A6F9" w14:textId="72469D42" w:rsidR="00B25FE8" w:rsidRDefault="00B25FE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“Pro-Theism and the Added Value of Morally Good Agents,” with Myron A. Penner.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2014.</w:t>
      </w:r>
    </w:p>
    <w:p w14:paraId="6F3F86FB" w14:textId="77777777" w:rsidR="00BC14A8" w:rsidRDefault="00BC14A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"Features of Religious Disagreement,"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University, Janua</w:t>
      </w:r>
      <w:r w:rsidR="0036141F">
        <w:rPr>
          <w:rFonts w:cs="Times New Roman"/>
        </w:rPr>
        <w:t>ry 2014.</w:t>
      </w:r>
    </w:p>
    <w:p w14:paraId="732A3401" w14:textId="77777777" w:rsidR="00D937E6" w:rsidRDefault="00D937E6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>Faith as Acceptance: A tentative solution to the problem of religious disagreement</w:t>
      </w:r>
      <w:r w:rsidR="00BC14A8">
        <w:rPr>
          <w:rFonts w:cs="Times New Roman"/>
        </w:rPr>
        <w:t>,</w:t>
      </w:r>
      <w:r>
        <w:rPr>
          <w:rFonts w:cs="Times New Roman"/>
        </w:rPr>
        <w:t xml:space="preserve">" </w:t>
      </w:r>
      <w:r w:rsidRPr="009D2C57">
        <w:rPr>
          <w:rFonts w:cs="Times New Roman"/>
          <w:i/>
        </w:rPr>
        <w:t>Philos</w:t>
      </w:r>
      <w:r w:rsidR="007F03F3">
        <w:rPr>
          <w:rFonts w:cs="Times New Roman"/>
          <w:i/>
        </w:rPr>
        <w:t>ophy of Religion work-in-</w:t>
      </w:r>
      <w:r w:rsidRPr="009D2C57">
        <w:rPr>
          <w:rFonts w:cs="Times New Roman"/>
          <w:i/>
        </w:rPr>
        <w:t>progress group</w:t>
      </w:r>
      <w:r>
        <w:rPr>
          <w:rFonts w:cs="Times New Roman"/>
        </w:rPr>
        <w:t>. Ryerson Universit</w:t>
      </w:r>
      <w:r w:rsidR="0036141F">
        <w:rPr>
          <w:rFonts w:cs="Times New Roman"/>
        </w:rPr>
        <w:t>y, November 2013.</w:t>
      </w:r>
    </w:p>
    <w:p w14:paraId="351A0F10" w14:textId="77777777" w:rsidR="00855FE0" w:rsidRPr="006948CF" w:rsidRDefault="00036DA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“A Critique of Contemporary </w:t>
      </w:r>
      <w:proofErr w:type="spellStart"/>
      <w:r>
        <w:rPr>
          <w:rFonts w:cs="Times New Roman"/>
        </w:rPr>
        <w:t>Compatiblism</w:t>
      </w:r>
      <w:proofErr w:type="spellEnd"/>
      <w:r>
        <w:rPr>
          <w:rFonts w:cs="Times New Roman"/>
        </w:rPr>
        <w:t xml:space="preserve">,”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</w:t>
      </w:r>
      <w:r w:rsidR="0036141F">
        <w:rPr>
          <w:rFonts w:cs="Times New Roman"/>
        </w:rPr>
        <w:t xml:space="preserve">ty, January 2013. </w:t>
      </w:r>
    </w:p>
    <w:p w14:paraId="4F385F9F" w14:textId="384E7E37" w:rsidR="00813C1D" w:rsidRDefault="00CF7835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“Roderick Firth’s Ideal Observer Theory,” </w:t>
      </w:r>
      <w:r w:rsidR="005F1A7E">
        <w:rPr>
          <w:rFonts w:cs="Times New Roman"/>
          <w:i/>
        </w:rPr>
        <w:t>M</w:t>
      </w:r>
      <w:r w:rsidR="001D3EE3">
        <w:rPr>
          <w:rFonts w:cs="Times New Roman"/>
          <w:i/>
        </w:rPr>
        <w:t xml:space="preserve">A </w:t>
      </w:r>
      <w:r w:rsidR="005F1A7E">
        <w:rPr>
          <w:rFonts w:cs="Times New Roman"/>
          <w:i/>
        </w:rPr>
        <w:t xml:space="preserve">in Interdisciplinary Humanities </w:t>
      </w:r>
      <w:r w:rsidRPr="006948CF">
        <w:rPr>
          <w:rFonts w:cs="Times New Roman"/>
          <w:i/>
        </w:rPr>
        <w:t>Graduate Colloquium</w:t>
      </w:r>
      <w:r w:rsidR="005F1A7E">
        <w:rPr>
          <w:rFonts w:cs="Times New Roman"/>
        </w:rPr>
        <w:t>.</w:t>
      </w:r>
      <w:r w:rsidR="00656B66">
        <w:rPr>
          <w:rFonts w:cs="Times New Roman"/>
        </w:rPr>
        <w:t xml:space="preserve"> </w:t>
      </w:r>
      <w:r w:rsidRPr="006948CF">
        <w:rPr>
          <w:rFonts w:cs="Times New Roman"/>
        </w:rPr>
        <w:t>Trinity Western Universit</w:t>
      </w:r>
      <w:r w:rsidR="0036141F">
        <w:rPr>
          <w:rFonts w:cs="Times New Roman"/>
        </w:rPr>
        <w:t>y, November 2010.</w:t>
      </w:r>
    </w:p>
    <w:p w14:paraId="50C69708" w14:textId="78571AEB" w:rsidR="0036141F" w:rsidRPr="00C17B67" w:rsidRDefault="0036141F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Commentaries</w:t>
      </w:r>
    </w:p>
    <w:p w14:paraId="53ADCBBF" w14:textId="77777777" w:rsidR="00C17B67" w:rsidRPr="0036141F" w:rsidRDefault="00C17B67" w:rsidP="00C17B67">
      <w:pPr>
        <w:pStyle w:val="NoSpacing"/>
      </w:pPr>
    </w:p>
    <w:p w14:paraId="01A22C11" w14:textId="4D96E246" w:rsidR="009023DD" w:rsidRPr="009023DD" w:rsidRDefault="009023DD" w:rsidP="00B010C8">
      <w:pPr>
        <w:jc w:val="both"/>
        <w:rPr>
          <w:rFonts w:cs="Times New Roman"/>
        </w:rPr>
      </w:pPr>
      <w:bookmarkStart w:id="29" w:name="_Hlk73192339"/>
      <w:r>
        <w:rPr>
          <w:rFonts w:cs="Times New Roman"/>
        </w:rPr>
        <w:t xml:space="preserve">Comments on </w:t>
      </w:r>
      <w:r w:rsidRPr="009023DD">
        <w:rPr>
          <w:color w:val="000000"/>
          <w:shd w:val="clear" w:color="auto" w:fill="FFFFFF"/>
        </w:rPr>
        <w:t xml:space="preserve">Mark </w:t>
      </w:r>
      <w:proofErr w:type="spellStart"/>
      <w:r w:rsidRPr="009023DD">
        <w:rPr>
          <w:color w:val="000000"/>
          <w:shd w:val="clear" w:color="auto" w:fill="FFFFFF"/>
        </w:rPr>
        <w:t>Boespflug</w:t>
      </w:r>
      <w:r>
        <w:rPr>
          <w:color w:val="000000"/>
          <w:shd w:val="clear" w:color="auto" w:fill="FFFFFF"/>
        </w:rPr>
        <w:t>’s</w:t>
      </w:r>
      <w:proofErr w:type="spellEnd"/>
      <w:r>
        <w:rPr>
          <w:color w:val="000000"/>
          <w:shd w:val="clear" w:color="auto" w:fill="FFFFFF"/>
        </w:rPr>
        <w:t xml:space="preserve"> (Fort Lewis College) “Faith in Science?” </w:t>
      </w:r>
      <w:r w:rsidRPr="009023DD">
        <w:rPr>
          <w:rFonts w:cs="Times New Roman"/>
          <w:i/>
          <w:iCs/>
        </w:rPr>
        <w:t>Society of Christian Philosophers 2021 Mountain-Pacific Conference</w:t>
      </w:r>
      <w:r>
        <w:rPr>
          <w:rFonts w:cs="Times New Roman"/>
        </w:rPr>
        <w:t>. Azusa Pacific University</w:t>
      </w:r>
      <w:r w:rsidR="00BA1242">
        <w:rPr>
          <w:rFonts w:cs="Times New Roman"/>
        </w:rPr>
        <w:t>,</w:t>
      </w:r>
      <w:r w:rsidR="009F4BCE">
        <w:rPr>
          <w:rFonts w:cs="Times New Roman"/>
        </w:rPr>
        <w:t xml:space="preserve"> </w:t>
      </w:r>
      <w:r w:rsidR="00BA1242">
        <w:rPr>
          <w:rFonts w:cs="Times New Roman"/>
        </w:rPr>
        <w:t>May 2021.</w:t>
      </w:r>
    </w:p>
    <w:bookmarkEnd w:id="29"/>
    <w:p w14:paraId="193F10A3" w14:textId="0ED44D32" w:rsidR="00813C1D" w:rsidRPr="00813C1D" w:rsidRDefault="00813C1D" w:rsidP="00B010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Comments on Joshua </w:t>
      </w:r>
      <w:proofErr w:type="spellStart"/>
      <w:r>
        <w:rPr>
          <w:rFonts w:cs="Times New Roman"/>
        </w:rPr>
        <w:t>Brecka’s</w:t>
      </w:r>
      <w:proofErr w:type="spellEnd"/>
      <w:r>
        <w:rPr>
          <w:rFonts w:cs="Times New Roman"/>
        </w:rPr>
        <w:t xml:space="preserve"> (Ryerson) “Ideal Aesthetic Observer Theories and the Euthyphro Dilemma” </w:t>
      </w:r>
      <w:r>
        <w:rPr>
          <w:rFonts w:cs="Times New Roman"/>
          <w:i/>
          <w:iCs/>
        </w:rPr>
        <w:t>Western Canadian Philosophical Association</w:t>
      </w:r>
      <w:r>
        <w:rPr>
          <w:rFonts w:cs="Times New Roman"/>
        </w:rPr>
        <w:t>, Annual Meeting. University of Lethbridge,</w:t>
      </w:r>
      <w:r w:rsidR="00F3499C">
        <w:rPr>
          <w:rFonts w:cs="Times New Roman"/>
        </w:rPr>
        <w:t xml:space="preserve"> </w:t>
      </w:r>
      <w:r>
        <w:rPr>
          <w:rFonts w:cs="Times New Roman"/>
        </w:rPr>
        <w:t>October 2019.</w:t>
      </w:r>
    </w:p>
    <w:p w14:paraId="6D9CEE7D" w14:textId="6CBFE848" w:rsidR="0036141F" w:rsidRPr="00163D3A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J. </w:t>
      </w:r>
      <w:proofErr w:type="spellStart"/>
      <w:r>
        <w:rPr>
          <w:rFonts w:cs="Times New Roman"/>
        </w:rPr>
        <w:t>Kraay’s</w:t>
      </w:r>
      <w:proofErr w:type="spellEnd"/>
      <w:r w:rsidR="000D7750">
        <w:rPr>
          <w:rFonts w:cs="Times New Roman"/>
        </w:rPr>
        <w:t xml:space="preserve"> (Ryerson)</w:t>
      </w:r>
      <w:r>
        <w:rPr>
          <w:rFonts w:cs="Times New Roman"/>
        </w:rPr>
        <w:t xml:space="preserve"> “Is ‘Motivated Submaximization’ Good Enough for God?”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 xml:space="preserve">, Annual Meeting. Ryerson University, May 2017. </w:t>
      </w:r>
    </w:p>
    <w:p w14:paraId="3876106C" w14:textId="77777777" w:rsidR="0036141F" w:rsidRPr="001C26B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B. Franklin Curry’s </w:t>
      </w:r>
      <w:r w:rsidR="000D7750">
        <w:rPr>
          <w:rFonts w:cs="Times New Roman"/>
        </w:rPr>
        <w:t xml:space="preserve">(McMaster) </w:t>
      </w:r>
      <w:r>
        <w:rPr>
          <w:rFonts w:cs="Times New Roman"/>
        </w:rPr>
        <w:t xml:space="preserve">“Individual Responsibility and Collective Action: Intervening Between Pogge and Ashford,” </w:t>
      </w:r>
      <w:r>
        <w:rPr>
          <w:rFonts w:cs="Times New Roman"/>
          <w:i/>
        </w:rPr>
        <w:t>Ph.D. Seminar</w:t>
      </w:r>
      <w:r>
        <w:rPr>
          <w:rFonts w:cs="Times New Roman"/>
        </w:rPr>
        <w:t>. McMaster University, January 2017.</w:t>
      </w:r>
    </w:p>
    <w:p w14:paraId="2460BF00" w14:textId="77777777" w:rsidR="0036141F" w:rsidRPr="00A317D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</w:t>
      </w:r>
      <w:proofErr w:type="spellStart"/>
      <w:r>
        <w:rPr>
          <w:rFonts w:cs="Times New Roman"/>
        </w:rPr>
        <w:t>Jonanna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Tinus’s</w:t>
      </w:r>
      <w:proofErr w:type="spellEnd"/>
      <w:r>
        <w:rPr>
          <w:rFonts w:cs="Times New Roman"/>
        </w:rPr>
        <w:t xml:space="preserve"> </w:t>
      </w:r>
      <w:r w:rsidR="000D7750">
        <w:rPr>
          <w:rFonts w:cs="Times New Roman"/>
        </w:rPr>
        <w:t xml:space="preserve">(Queen’s) </w:t>
      </w:r>
      <w:r>
        <w:rPr>
          <w:rFonts w:cs="Times New Roman"/>
        </w:rPr>
        <w:t xml:space="preserve">“Naturalisation, Nationalism and Integration,” </w:t>
      </w:r>
      <w:r>
        <w:rPr>
          <w:rFonts w:cs="Times New Roman"/>
          <w:i/>
        </w:rPr>
        <w:t>Ontario Legal Philosophy Partnership Graduate Student Conference</w:t>
      </w:r>
      <w:r>
        <w:rPr>
          <w:rFonts w:cs="Times New Roman"/>
        </w:rPr>
        <w:t>. McMaster University, May 2016.</w:t>
      </w:r>
    </w:p>
    <w:p w14:paraId="2E8C2C95" w14:textId="77777777" w:rsidR="0036141F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Richard Rowland’s </w:t>
      </w:r>
      <w:r w:rsidR="000D7750">
        <w:rPr>
          <w:rFonts w:cs="Times New Roman"/>
        </w:rPr>
        <w:t xml:space="preserve">(Warwick) </w:t>
      </w:r>
      <w:r>
        <w:rPr>
          <w:rFonts w:cs="Times New Roman"/>
        </w:rPr>
        <w:t xml:space="preserve">“From Moral Disagreement to Non-Cognitivism,”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</w:t>
      </w:r>
      <w:r w:rsidR="000D7750">
        <w:rPr>
          <w:rFonts w:cs="Times New Roman"/>
          <w:i/>
        </w:rPr>
        <w:t>.</w:t>
      </w:r>
      <w:r>
        <w:rPr>
          <w:rFonts w:cs="Times New Roman"/>
        </w:rPr>
        <w:t xml:space="preserve"> University of Tampa Bay, November 2015.</w:t>
      </w:r>
    </w:p>
    <w:p w14:paraId="529711D7" w14:textId="77777777" w:rsidR="0036141F" w:rsidRPr="00367EF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>Comments on Dustin Olson’s</w:t>
      </w:r>
      <w:r w:rsidR="000D7750">
        <w:rPr>
          <w:rFonts w:cs="Times New Roman"/>
        </w:rPr>
        <w:t xml:space="preserve"> (Rochester)</w:t>
      </w:r>
      <w:r>
        <w:rPr>
          <w:rFonts w:cs="Times New Roman"/>
        </w:rPr>
        <w:t xml:space="preserve"> “Quantitative Justification the Vagueness of Knowledge,”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Meeting. University of Ottawa, May/June 2015.</w:t>
      </w:r>
    </w:p>
    <w:p w14:paraId="072C5D2A" w14:textId="470ED00C" w:rsidR="005B752A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Donald </w:t>
      </w:r>
      <w:proofErr w:type="spellStart"/>
      <w:r>
        <w:rPr>
          <w:rFonts w:cs="Times New Roman"/>
        </w:rPr>
        <w:t>Bungum’s</w:t>
      </w:r>
      <w:proofErr w:type="spellEnd"/>
      <w:r>
        <w:rPr>
          <w:rFonts w:cs="Times New Roman"/>
        </w:rPr>
        <w:t xml:space="preserve"> </w:t>
      </w:r>
      <w:r w:rsidR="000D7750">
        <w:rPr>
          <w:rFonts w:cs="Times New Roman"/>
        </w:rPr>
        <w:t xml:space="preserve">(Saint Louis) </w:t>
      </w:r>
      <w:r>
        <w:rPr>
          <w:rFonts w:cs="Times New Roman"/>
        </w:rPr>
        <w:t xml:space="preserve">“When Disagreement twixt the Faith Plains: Testimonial Traditions and Religious Disagreement,” </w:t>
      </w:r>
      <w:r>
        <w:rPr>
          <w:rFonts w:cs="Times New Roman"/>
          <w:i/>
        </w:rPr>
        <w:t>Canadian Society for Christian Philosophers</w:t>
      </w:r>
      <w:r>
        <w:rPr>
          <w:rFonts w:cs="Times New Roman"/>
        </w:rPr>
        <w:t xml:space="preserve">, Annual Meeting. Brock University, May 2014. </w:t>
      </w:r>
    </w:p>
    <w:p w14:paraId="3BF767CD" w14:textId="48B2B409" w:rsidR="00EC775D" w:rsidRPr="00C17B67" w:rsidRDefault="00EC775D" w:rsidP="00C17B67">
      <w:pPr>
        <w:pStyle w:val="NoSpacing"/>
        <w:pBdr>
          <w:bottom w:val="single" w:sz="6" w:space="1" w:color="auto"/>
        </w:pBdr>
        <w:rPr>
          <w:b/>
          <w:bCs/>
        </w:rPr>
      </w:pPr>
      <w:r w:rsidRPr="00C17B67">
        <w:rPr>
          <w:b/>
          <w:bCs/>
        </w:rPr>
        <w:t>Research Funding</w:t>
      </w:r>
    </w:p>
    <w:p w14:paraId="57668A00" w14:textId="77777777" w:rsidR="001A3CC7" w:rsidRDefault="001A3CC7" w:rsidP="000C38E5">
      <w:pPr>
        <w:pStyle w:val="NoSpacing"/>
      </w:pPr>
      <w:bookmarkStart w:id="30" w:name="_Hlk83659045"/>
    </w:p>
    <w:p w14:paraId="0496003C" w14:textId="5CEC9C2E" w:rsidR="000C62C3" w:rsidRPr="000C62C3" w:rsidRDefault="009E00B6" w:rsidP="000C62C3">
      <w:pPr>
        <w:pStyle w:val="NoSpacing"/>
        <w:rPr>
          <w:b/>
          <w:bCs/>
        </w:rPr>
      </w:pPr>
      <w:r>
        <w:t>Research Grant,</w:t>
      </w:r>
      <w:r w:rsidR="00773705">
        <w:t xml:space="preserve"> Primary</w:t>
      </w:r>
      <w:r w:rsidR="003B4F46">
        <w:t xml:space="preserve"> Investigator. </w:t>
      </w:r>
      <w:r>
        <w:t xml:space="preserve"> </w:t>
      </w:r>
      <w:r w:rsidR="000C62C3">
        <w:rPr>
          <w:i/>
          <w:iCs/>
        </w:rPr>
        <w:t>Religious Faith and Meaning-Making</w:t>
      </w:r>
      <w:r w:rsidR="000C62C3" w:rsidRPr="00194C1A">
        <w:rPr>
          <w:rFonts w:cstheme="minorHAnsi"/>
          <w:i/>
          <w:iCs/>
        </w:rPr>
        <w:t xml:space="preserve">: A </w:t>
      </w:r>
      <w:r w:rsidR="001928E7" w:rsidRPr="00194C1A">
        <w:rPr>
          <w:rFonts w:cstheme="minorHAnsi"/>
          <w:i/>
          <w:iCs/>
        </w:rPr>
        <w:t>Multidisciplinary</w:t>
      </w:r>
      <w:r w:rsidR="001928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62C3">
        <w:rPr>
          <w:i/>
          <w:iCs/>
        </w:rPr>
        <w:t>Perspective</w:t>
      </w:r>
      <w:r>
        <w:t xml:space="preserve">, </w:t>
      </w:r>
      <w:proofErr w:type="spellStart"/>
      <w:r w:rsidR="00DE0F35">
        <w:t>CCCU</w:t>
      </w:r>
      <w:proofErr w:type="spellEnd"/>
      <w:r w:rsidR="0044718D">
        <w:t>,</w:t>
      </w:r>
      <w:r w:rsidR="00DE0F35">
        <w:t xml:space="preserve"> 2022-2024</w:t>
      </w:r>
      <w:r w:rsidR="0044718D">
        <w:t>. $30,000 USD</w:t>
      </w:r>
    </w:p>
    <w:p w14:paraId="0E01789A" w14:textId="77777777" w:rsidR="00E8645A" w:rsidRDefault="00E8645A" w:rsidP="000C38E5">
      <w:pPr>
        <w:pStyle w:val="NoSpacing"/>
      </w:pPr>
    </w:p>
    <w:p w14:paraId="1ACC7400" w14:textId="45D186F5" w:rsidR="000C38E5" w:rsidRDefault="000C38E5" w:rsidP="000C38E5">
      <w:pPr>
        <w:pStyle w:val="NoSpacing"/>
      </w:pPr>
      <w:r>
        <w:t>Postdoctoral Fellowship, f</w:t>
      </w:r>
      <w:r w:rsidR="005B752A">
        <w:t>ro</w:t>
      </w:r>
      <w:r>
        <w:t xml:space="preserve">m the </w:t>
      </w:r>
      <w:r>
        <w:rPr>
          <w:i/>
          <w:iCs/>
        </w:rPr>
        <w:t>Social Sciences and Humanities Research Council of Canada</w:t>
      </w:r>
      <w:r w:rsidR="00541AA2">
        <w:t xml:space="preserve">, </w:t>
      </w:r>
      <w:r>
        <w:t xml:space="preserve">2020-2022, $90,000 ($45,000 </w:t>
      </w:r>
      <w:r w:rsidR="005B752A">
        <w:t xml:space="preserve">CAD </w:t>
      </w:r>
      <w:r>
        <w:t>per academic year)</w:t>
      </w:r>
    </w:p>
    <w:p w14:paraId="59F70B7D" w14:textId="76FFCD7F" w:rsidR="000C38E5" w:rsidRDefault="000C38E5" w:rsidP="000C38E5">
      <w:pPr>
        <w:pStyle w:val="NoSpacing"/>
        <w:numPr>
          <w:ilvl w:val="0"/>
          <w:numId w:val="3"/>
        </w:numPr>
      </w:pPr>
      <w:r>
        <w:t>Application ranked 3/63. 13/</w:t>
      </w:r>
      <w:r w:rsidR="00651EA4">
        <w:t>63</w:t>
      </w:r>
      <w:r>
        <w:t xml:space="preserve"> </w:t>
      </w:r>
      <w:r w:rsidR="005A72B9">
        <w:t xml:space="preserve">received </w:t>
      </w:r>
      <w:r>
        <w:t>fund</w:t>
      </w:r>
      <w:r w:rsidR="005A72B9">
        <w:t xml:space="preserve">ing </w:t>
      </w:r>
      <w:r>
        <w:t xml:space="preserve">within </w:t>
      </w:r>
      <w:r w:rsidR="005A72B9">
        <w:t xml:space="preserve">subject </w:t>
      </w:r>
      <w:r>
        <w:t>area. 160/749 total</w:t>
      </w:r>
      <w:r w:rsidR="005A72B9">
        <w:t xml:space="preserve"> received funding</w:t>
      </w:r>
      <w:r>
        <w:t>.</w:t>
      </w:r>
    </w:p>
    <w:p w14:paraId="692F5DF9" w14:textId="5934FEAF" w:rsidR="005B752A" w:rsidRDefault="005B752A" w:rsidP="005B752A">
      <w:pPr>
        <w:pStyle w:val="NoSpacing"/>
      </w:pPr>
    </w:p>
    <w:p w14:paraId="611B689F" w14:textId="306A8485" w:rsidR="005B752A" w:rsidRDefault="005B752A" w:rsidP="005B752A">
      <w:pPr>
        <w:pStyle w:val="NoSpacing"/>
      </w:pPr>
      <w:r>
        <w:t xml:space="preserve">Research Award, from the </w:t>
      </w:r>
      <w:r>
        <w:rPr>
          <w:i/>
          <w:iCs/>
        </w:rPr>
        <w:t xml:space="preserve">Theology, Science, Knowledge Project </w:t>
      </w:r>
      <w:r>
        <w:t>at the University of Missouri-St. Louis</w:t>
      </w:r>
      <w:r w:rsidR="00541AA2">
        <w:t>,</w:t>
      </w:r>
      <w:r>
        <w:t xml:space="preserve"> May-June 2020</w:t>
      </w:r>
      <w:r w:rsidR="00541AA2">
        <w:t>.</w:t>
      </w:r>
      <w:r>
        <w:t xml:space="preserve"> $7,500 USD</w:t>
      </w:r>
    </w:p>
    <w:p w14:paraId="67A80E9A" w14:textId="7DD9ABF6" w:rsidR="005A72B9" w:rsidRPr="000C38E5" w:rsidRDefault="005A72B9" w:rsidP="005A72B9">
      <w:pPr>
        <w:pStyle w:val="NoSpacing"/>
        <w:ind w:left="720"/>
      </w:pPr>
    </w:p>
    <w:p w14:paraId="1D55EC28" w14:textId="2144D586" w:rsidR="00EC775D" w:rsidRDefault="00EC775D" w:rsidP="00EC775D">
      <w:pPr>
        <w:jc w:val="both"/>
        <w:rPr>
          <w:rFonts w:cs="Times New Roman"/>
        </w:rPr>
      </w:pPr>
      <w:r>
        <w:rPr>
          <w:rFonts w:cs="Times New Roman"/>
        </w:rPr>
        <w:t xml:space="preserve">Doctoral Fellowship, from the </w:t>
      </w:r>
      <w:r w:rsidRPr="00837823">
        <w:rPr>
          <w:rFonts w:cs="Times New Roman"/>
          <w:i/>
        </w:rPr>
        <w:t>Social Sciences and Humanities Research Council of Canada</w:t>
      </w:r>
      <w:r w:rsidR="00541AA2">
        <w:rPr>
          <w:rFonts w:cs="Times New Roman"/>
          <w:i/>
        </w:rPr>
        <w:t>,</w:t>
      </w:r>
      <w:r>
        <w:rPr>
          <w:rFonts w:cs="Times New Roman"/>
        </w:rPr>
        <w:t xml:space="preserve"> 2016-2019</w:t>
      </w:r>
      <w:r w:rsidR="00541AA2">
        <w:rPr>
          <w:rFonts w:cs="Times New Roman"/>
        </w:rPr>
        <w:t>.</w:t>
      </w:r>
      <w:r>
        <w:rPr>
          <w:rFonts w:cs="Times New Roman"/>
        </w:rPr>
        <w:t xml:space="preserve"> $60,000 ($20,000</w:t>
      </w:r>
      <w:r w:rsidR="005B752A">
        <w:rPr>
          <w:rFonts w:cs="Times New Roman"/>
        </w:rPr>
        <w:t xml:space="preserve"> CAD</w:t>
      </w:r>
      <w:r>
        <w:rPr>
          <w:rFonts w:cs="Times New Roman"/>
        </w:rPr>
        <w:t xml:space="preserve"> per academic year)</w:t>
      </w:r>
    </w:p>
    <w:p w14:paraId="0451755B" w14:textId="16C511B4" w:rsidR="00EC775D" w:rsidRDefault="00EC775D" w:rsidP="00EC775D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 xml:space="preserve">Joseph-Armand Bombardier Canada Graduate Scholarship,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>, 2011-2012</w:t>
      </w:r>
      <w:r w:rsidR="00541AA2">
        <w:rPr>
          <w:rFonts w:cs="Times New Roman"/>
        </w:rPr>
        <w:t>.</w:t>
      </w:r>
      <w:r>
        <w:rPr>
          <w:rFonts w:cs="Times New Roman"/>
        </w:rPr>
        <w:t xml:space="preserve"> $17,</w:t>
      </w:r>
      <w:r w:rsidRPr="006948CF">
        <w:rPr>
          <w:rFonts w:cs="Times New Roman"/>
        </w:rPr>
        <w:t>500</w:t>
      </w:r>
      <w:r w:rsidR="005B752A">
        <w:rPr>
          <w:rFonts w:cs="Times New Roman"/>
        </w:rPr>
        <w:t xml:space="preserve"> CAD</w:t>
      </w:r>
    </w:p>
    <w:bookmarkEnd w:id="30"/>
    <w:p w14:paraId="440FC7B9" w14:textId="77777777" w:rsidR="00EC775D" w:rsidRPr="00EC775D" w:rsidRDefault="00EC775D" w:rsidP="00EC775D">
      <w:pPr>
        <w:pStyle w:val="NoSpacing"/>
        <w:jc w:val="both"/>
        <w:rPr>
          <w:rFonts w:cs="Times New Roman"/>
        </w:rPr>
      </w:pPr>
    </w:p>
    <w:p w14:paraId="2C6DEFBB" w14:textId="17B8A776" w:rsidR="00E578A9" w:rsidRPr="00C17B67" w:rsidRDefault="00BF2262" w:rsidP="00C17B67">
      <w:pPr>
        <w:pStyle w:val="NoSpacing"/>
        <w:pBdr>
          <w:bottom w:val="single" w:sz="6" w:space="1" w:color="auto"/>
        </w:pBdr>
        <w:rPr>
          <w:b/>
          <w:bCs/>
        </w:rPr>
      </w:pPr>
      <w:r w:rsidRPr="00C17B67">
        <w:rPr>
          <w:b/>
          <w:bCs/>
        </w:rPr>
        <w:t xml:space="preserve">Academic </w:t>
      </w:r>
      <w:r w:rsidR="00B942A7" w:rsidRPr="00C17B67">
        <w:rPr>
          <w:b/>
          <w:bCs/>
        </w:rPr>
        <w:t xml:space="preserve">and Financial </w:t>
      </w:r>
      <w:r w:rsidRPr="00C17B67">
        <w:rPr>
          <w:b/>
          <w:bCs/>
        </w:rPr>
        <w:t>Awards</w:t>
      </w:r>
    </w:p>
    <w:p w14:paraId="6857E991" w14:textId="77777777" w:rsidR="00C17B67" w:rsidRPr="00B03448" w:rsidRDefault="00C17B67" w:rsidP="00C17B67">
      <w:pPr>
        <w:pStyle w:val="NoSpacing"/>
      </w:pPr>
    </w:p>
    <w:p w14:paraId="1092A583" w14:textId="1CFF5727" w:rsidR="0091672C" w:rsidRDefault="0091672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Philosophy Department Graduate </w:t>
      </w:r>
      <w:r w:rsidR="005A72B9">
        <w:rPr>
          <w:rFonts w:cs="Times New Roman"/>
        </w:rPr>
        <w:t xml:space="preserve">and Entrance </w:t>
      </w:r>
      <w:r>
        <w:rPr>
          <w:rFonts w:cs="Times New Roman"/>
        </w:rPr>
        <w:t>Scholarship</w:t>
      </w:r>
      <w:r w:rsidR="005A72B9">
        <w:rPr>
          <w:rFonts w:cs="Times New Roman"/>
        </w:rPr>
        <w:t>s</w:t>
      </w:r>
      <w:r>
        <w:rPr>
          <w:rFonts w:cs="Times New Roman"/>
        </w:rPr>
        <w:t>, Mc</w:t>
      </w:r>
      <w:r w:rsidR="0066711B">
        <w:rPr>
          <w:rFonts w:cs="Times New Roman"/>
        </w:rPr>
        <w:t>Ma</w:t>
      </w:r>
      <w:r w:rsidR="000E3E83">
        <w:rPr>
          <w:rFonts w:cs="Times New Roman"/>
        </w:rPr>
        <w:t>ster University, 2015-2016, $1</w:t>
      </w:r>
      <w:r w:rsidR="005A72B9">
        <w:rPr>
          <w:rFonts w:cs="Times New Roman"/>
        </w:rPr>
        <w:t>4</w:t>
      </w:r>
      <w:r w:rsidR="000E3E83">
        <w:rPr>
          <w:rFonts w:cs="Times New Roman"/>
        </w:rPr>
        <w:t>,</w:t>
      </w:r>
      <w:r>
        <w:rPr>
          <w:rFonts w:cs="Times New Roman"/>
        </w:rPr>
        <w:t>000</w:t>
      </w:r>
    </w:p>
    <w:p w14:paraId="2809E1B0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Gradu</w:t>
      </w:r>
      <w:r w:rsidR="000E3E83">
        <w:rPr>
          <w:rFonts w:cs="Times New Roman"/>
        </w:rPr>
        <w:t>ate Scholarship, 2014-2015, $25,</w:t>
      </w:r>
      <w:r>
        <w:rPr>
          <w:rFonts w:cs="Times New Roman"/>
        </w:rPr>
        <w:t>000 AUD</w:t>
      </w:r>
    </w:p>
    <w:p w14:paraId="1E23F594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International Postgraduate Research Fellowship, 2014-2015. International stu</w:t>
      </w:r>
      <w:r w:rsidR="0066711B">
        <w:rPr>
          <w:rFonts w:cs="Times New Roman"/>
        </w:rPr>
        <w:t>dent fees and health insurance.</w:t>
      </w:r>
    </w:p>
    <w:p w14:paraId="64910408" w14:textId="326A22EB" w:rsidR="007C5E77" w:rsidRDefault="007C5E77" w:rsidP="00B010C8">
      <w:pPr>
        <w:jc w:val="both"/>
        <w:rPr>
          <w:rFonts w:cs="Times New Roman"/>
        </w:rPr>
      </w:pPr>
      <w:r>
        <w:rPr>
          <w:rFonts w:cs="Times New Roman"/>
        </w:rPr>
        <w:t>Graduate Award, Ryerson University, 201</w:t>
      </w:r>
      <w:r w:rsidR="005A72B9">
        <w:rPr>
          <w:rFonts w:cs="Times New Roman"/>
        </w:rPr>
        <w:t>2</w:t>
      </w:r>
      <w:r>
        <w:rPr>
          <w:rFonts w:cs="Times New Roman"/>
        </w:rPr>
        <w:t>-2014, $</w:t>
      </w:r>
      <w:r w:rsidR="005A72B9">
        <w:rPr>
          <w:rFonts w:cs="Times New Roman"/>
        </w:rPr>
        <w:t>6</w:t>
      </w:r>
      <w:r>
        <w:rPr>
          <w:rFonts w:cs="Times New Roman"/>
        </w:rPr>
        <w:t>500</w:t>
      </w:r>
    </w:p>
    <w:p w14:paraId="6DEECF35" w14:textId="6B4B1DDC" w:rsidR="002132A0" w:rsidRPr="006948CF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>Dean’s</w:t>
      </w:r>
      <w:r w:rsidR="005A72B9">
        <w:rPr>
          <w:rFonts w:cs="Times New Roman"/>
        </w:rPr>
        <w:t xml:space="preserve"> and other Academic </w:t>
      </w:r>
      <w:r w:rsidRPr="006948CF">
        <w:rPr>
          <w:rFonts w:cs="Times New Roman"/>
        </w:rPr>
        <w:t>Scholarship</w:t>
      </w:r>
      <w:r w:rsidR="005A72B9">
        <w:rPr>
          <w:rFonts w:cs="Times New Roman"/>
        </w:rPr>
        <w:t>s</w:t>
      </w:r>
      <w:r w:rsidRPr="006948CF">
        <w:rPr>
          <w:rFonts w:cs="Times New Roman"/>
        </w:rPr>
        <w:t>, Trinity Western University</w:t>
      </w:r>
      <w:r w:rsidR="00D43E16">
        <w:rPr>
          <w:rFonts w:cs="Times New Roman"/>
        </w:rPr>
        <w:t>,</w:t>
      </w:r>
      <w:r w:rsidRPr="006948CF">
        <w:rPr>
          <w:rFonts w:cs="Times New Roman"/>
        </w:rPr>
        <w:t xml:space="preserve"> 2010, $</w:t>
      </w:r>
      <w:r w:rsidR="005A72B9">
        <w:rPr>
          <w:rFonts w:cs="Times New Roman"/>
        </w:rPr>
        <w:t>3</w:t>
      </w:r>
      <w:r w:rsidRPr="006948CF">
        <w:rPr>
          <w:rFonts w:cs="Times New Roman"/>
        </w:rPr>
        <w:t>500</w:t>
      </w:r>
    </w:p>
    <w:p w14:paraId="194182D0" w14:textId="77777777" w:rsidR="00597029" w:rsidRPr="006948CF" w:rsidRDefault="00597029" w:rsidP="00B010C8">
      <w:pPr>
        <w:pStyle w:val="NoSpacing"/>
        <w:jc w:val="both"/>
        <w:rPr>
          <w:rFonts w:cs="Times New Roman"/>
        </w:rPr>
      </w:pPr>
    </w:p>
    <w:p w14:paraId="01443451" w14:textId="0FA84163" w:rsidR="00A61C64" w:rsidRDefault="00E578A9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Teaching</w:t>
      </w:r>
      <w:r w:rsidR="00A61C64" w:rsidRPr="00B03448">
        <w:rPr>
          <w:rFonts w:cs="Times New Roman"/>
          <w:b/>
          <w:sz w:val="24"/>
          <w:szCs w:val="24"/>
        </w:rPr>
        <w:t xml:space="preserve"> Experience </w:t>
      </w:r>
    </w:p>
    <w:p w14:paraId="1E56D814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475D27EE" w14:textId="3B758E5E" w:rsidR="00A61C64" w:rsidRDefault="00A61C64" w:rsidP="00B010C8">
      <w:pPr>
        <w:pStyle w:val="NoSpacing"/>
        <w:jc w:val="both"/>
        <w:rPr>
          <w:rFonts w:cs="Times New Roman"/>
          <w:b/>
        </w:rPr>
      </w:pPr>
      <w:r w:rsidRPr="00B03448">
        <w:rPr>
          <w:rFonts w:cs="Times New Roman"/>
          <w:b/>
        </w:rPr>
        <w:t>As Instructor:</w:t>
      </w:r>
    </w:p>
    <w:p w14:paraId="35939D50" w14:textId="24CD357F" w:rsidR="003753BC" w:rsidRDefault="003753BC" w:rsidP="00B010C8">
      <w:pPr>
        <w:pStyle w:val="NoSpacing"/>
        <w:jc w:val="both"/>
        <w:rPr>
          <w:rFonts w:cs="Times New Roman"/>
          <w:b/>
        </w:rPr>
      </w:pPr>
    </w:p>
    <w:p w14:paraId="6F89FF4F" w14:textId="3B17205E" w:rsidR="003753BC" w:rsidRPr="00355E11" w:rsidRDefault="003753BC" w:rsidP="00B010C8">
      <w:pPr>
        <w:pStyle w:val="NoSpacing"/>
        <w:jc w:val="both"/>
        <w:rPr>
          <w:rFonts w:cs="Times New Roman"/>
          <w:bCs/>
          <w:u w:val="single"/>
        </w:rPr>
      </w:pPr>
      <w:r w:rsidRPr="00355E11">
        <w:rPr>
          <w:rFonts w:cs="Times New Roman"/>
          <w:bCs/>
          <w:u w:val="single"/>
        </w:rPr>
        <w:lastRenderedPageBreak/>
        <w:t xml:space="preserve">Upper-Level Undergraduate </w:t>
      </w:r>
    </w:p>
    <w:p w14:paraId="014195FC" w14:textId="737BD6C4" w:rsidR="003753BC" w:rsidRDefault="003753BC" w:rsidP="003753BC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Epistemology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x2</w:t>
      </w:r>
      <w:proofErr w:type="spellEnd"/>
      <w:r>
        <w:rPr>
          <w:rFonts w:cs="Times New Roman"/>
          <w:bCs/>
        </w:rPr>
        <w:t>. 2017, 2019. McMaster University.</w:t>
      </w:r>
    </w:p>
    <w:p w14:paraId="70EB02BA" w14:textId="46072ED4" w:rsidR="003753BC" w:rsidRDefault="003753BC" w:rsidP="003753BC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Epistemology</w:t>
      </w:r>
      <w:r>
        <w:rPr>
          <w:rFonts w:cs="Times New Roman"/>
          <w:bCs/>
        </w:rPr>
        <w:t xml:space="preserve"> (seminar-style).</w:t>
      </w:r>
      <w:r w:rsidR="00C35A32">
        <w:rPr>
          <w:rFonts w:cs="Times New Roman"/>
          <w:bCs/>
        </w:rPr>
        <w:t xml:space="preserve"> Winter 2020.</w:t>
      </w:r>
      <w:r>
        <w:rPr>
          <w:rFonts w:cs="Times New Roman"/>
          <w:bCs/>
        </w:rPr>
        <w:t xml:space="preserve"> Concordia University of Edmonton.</w:t>
      </w:r>
    </w:p>
    <w:p w14:paraId="04AE71AE" w14:textId="1257632E" w:rsidR="003753BC" w:rsidRPr="003753BC" w:rsidRDefault="003753BC" w:rsidP="00B010C8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Worldview</w:t>
      </w:r>
      <w:r w:rsidR="004348AD">
        <w:rPr>
          <w:rFonts w:cs="Times New Roman"/>
          <w:bCs/>
          <w:i/>
          <w:iCs/>
        </w:rPr>
        <w:t xml:space="preserve"> </w:t>
      </w:r>
      <w:proofErr w:type="spellStart"/>
      <w:r w:rsidR="004348AD">
        <w:rPr>
          <w:rFonts w:cs="Times New Roman"/>
          <w:bCs/>
        </w:rPr>
        <w:t>x2</w:t>
      </w:r>
      <w:proofErr w:type="spellEnd"/>
      <w:r>
        <w:rPr>
          <w:rFonts w:cs="Times New Roman"/>
          <w:bCs/>
        </w:rPr>
        <w:t>. 2021</w:t>
      </w:r>
      <w:r w:rsidR="004348AD">
        <w:rPr>
          <w:rFonts w:cs="Times New Roman"/>
          <w:bCs/>
        </w:rPr>
        <w:t>-2022</w:t>
      </w:r>
      <w:r>
        <w:rPr>
          <w:rFonts w:cs="Times New Roman"/>
          <w:bCs/>
        </w:rPr>
        <w:t xml:space="preserve">. LCC International University. </w:t>
      </w:r>
    </w:p>
    <w:p w14:paraId="01BF5930" w14:textId="77777777" w:rsidR="003753BC" w:rsidRPr="00355E11" w:rsidRDefault="003753BC" w:rsidP="00B010C8">
      <w:pPr>
        <w:pStyle w:val="NoSpacing"/>
        <w:jc w:val="both"/>
        <w:rPr>
          <w:rFonts w:cs="Times New Roman"/>
          <w:b/>
          <w:u w:val="single"/>
        </w:rPr>
      </w:pPr>
    </w:p>
    <w:p w14:paraId="6F04070A" w14:textId="571F3EA9" w:rsidR="003753BC" w:rsidRPr="00355E11" w:rsidRDefault="003753BC" w:rsidP="00B010C8">
      <w:pPr>
        <w:pStyle w:val="NoSpacing"/>
        <w:jc w:val="both"/>
        <w:rPr>
          <w:rFonts w:cs="Times New Roman"/>
          <w:bCs/>
          <w:u w:val="single"/>
        </w:rPr>
      </w:pPr>
      <w:r w:rsidRPr="00355E11">
        <w:rPr>
          <w:rFonts w:cs="Times New Roman"/>
          <w:bCs/>
          <w:u w:val="single"/>
        </w:rPr>
        <w:t xml:space="preserve">Lower-Level Undergraduate </w:t>
      </w:r>
    </w:p>
    <w:p w14:paraId="5A71B542" w14:textId="041891BA" w:rsidR="003753BC" w:rsidRDefault="003753BC" w:rsidP="003753BC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Intro to Ethics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x5</w:t>
      </w:r>
      <w:proofErr w:type="spellEnd"/>
      <w:r>
        <w:rPr>
          <w:rFonts w:cs="Times New Roman"/>
          <w:bCs/>
        </w:rPr>
        <w:t>. 2019-2020. Concordia University of Edmonton.</w:t>
      </w:r>
    </w:p>
    <w:p w14:paraId="12594CDF" w14:textId="4A50429E" w:rsidR="003753BC" w:rsidRPr="003753BC" w:rsidRDefault="003753BC" w:rsidP="003753BC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Intro to Philosophy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x2</w:t>
      </w:r>
      <w:proofErr w:type="spellEnd"/>
      <w:r>
        <w:rPr>
          <w:rFonts w:cs="Times New Roman"/>
          <w:bCs/>
        </w:rPr>
        <w:t>. Fall 2019. Concordia University of Edmonton.</w:t>
      </w:r>
    </w:p>
    <w:p w14:paraId="09552C47" w14:textId="77777777" w:rsidR="001D17D6" w:rsidRPr="001D17D6" w:rsidRDefault="001D17D6" w:rsidP="00B010C8">
      <w:pPr>
        <w:pStyle w:val="NoSpacing"/>
        <w:jc w:val="both"/>
        <w:rPr>
          <w:rFonts w:cs="Times New Roman"/>
        </w:rPr>
      </w:pPr>
    </w:p>
    <w:p w14:paraId="23906494" w14:textId="77777777" w:rsidR="00A61C64" w:rsidRPr="00B03448" w:rsidRDefault="00B03448" w:rsidP="00B010C8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</w:rPr>
        <w:t>Other Teaching Experience:</w:t>
      </w:r>
    </w:p>
    <w:p w14:paraId="756F51DC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39AFBC71" w14:textId="21EA75B3" w:rsidR="003753BC" w:rsidRDefault="003753BC" w:rsidP="00B010C8">
      <w:pPr>
        <w:pStyle w:val="NoSpacing"/>
        <w:jc w:val="both"/>
        <w:rPr>
          <w:rFonts w:cs="Times New Roman"/>
        </w:rPr>
      </w:pPr>
      <w:bookmarkStart w:id="31" w:name="_Hlk67561600"/>
      <w:r>
        <w:rPr>
          <w:rFonts w:cs="Times New Roman"/>
        </w:rPr>
        <w:t xml:space="preserve">Teaching Assistant </w:t>
      </w:r>
    </w:p>
    <w:p w14:paraId="3AB213DE" w14:textId="092C184D" w:rsidR="003753BC" w:rsidRPr="00355E11" w:rsidRDefault="00355E11" w:rsidP="003753BC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355E11">
        <w:rPr>
          <w:rFonts w:cs="Times New Roman"/>
          <w:i/>
        </w:rPr>
        <w:t>Business Ethics</w:t>
      </w:r>
      <w:r w:rsidRPr="00355E11">
        <w:rPr>
          <w:rFonts w:cs="Times New Roman"/>
          <w:iCs/>
        </w:rPr>
        <w:t>.</w:t>
      </w:r>
      <w:r>
        <w:t xml:space="preserve"> Fall 2018. McMaster University</w:t>
      </w:r>
    </w:p>
    <w:p w14:paraId="7BACFD2A" w14:textId="6CC771BD" w:rsidR="00355E11" w:rsidRDefault="00355E11" w:rsidP="003753BC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Ethics </w:t>
      </w:r>
      <w:proofErr w:type="spellStart"/>
      <w:r>
        <w:rPr>
          <w:rFonts w:cs="Times New Roman"/>
        </w:rPr>
        <w:t>x2</w:t>
      </w:r>
      <w:proofErr w:type="spellEnd"/>
      <w:r>
        <w:rPr>
          <w:rFonts w:cs="Times New Roman"/>
        </w:rPr>
        <w:t>. 2016, 2018. McMaster University (Head TA in 2018; responsible for all initial student inquiries)</w:t>
      </w:r>
    </w:p>
    <w:p w14:paraId="1E0503C3" w14:textId="1A910502" w:rsidR="00355E11" w:rsidRDefault="00355E11" w:rsidP="003753BC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>Philosophy, Law and Society</w:t>
      </w:r>
      <w:r>
        <w:rPr>
          <w:rFonts w:cs="Times New Roman"/>
        </w:rPr>
        <w:t xml:space="preserve">. Fall 2015. McMaster University. </w:t>
      </w:r>
    </w:p>
    <w:p w14:paraId="4879D553" w14:textId="5653BD9A" w:rsidR="00355E11" w:rsidRDefault="00355E11" w:rsidP="003753BC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Critical Reasoning </w:t>
      </w:r>
      <w:proofErr w:type="spellStart"/>
      <w:r>
        <w:rPr>
          <w:rFonts w:cs="Times New Roman"/>
        </w:rPr>
        <w:t>x3</w:t>
      </w:r>
      <w:proofErr w:type="spellEnd"/>
      <w:r>
        <w:rPr>
          <w:rFonts w:cs="Times New Roman"/>
        </w:rPr>
        <w:t>. 2012, 2013. Ryerson University</w:t>
      </w:r>
    </w:p>
    <w:p w14:paraId="7D14772F" w14:textId="77777777" w:rsidR="00A61C64" w:rsidRPr="00D276F3" w:rsidRDefault="00A61C64" w:rsidP="00B010C8">
      <w:pPr>
        <w:pStyle w:val="NoSpacing"/>
        <w:jc w:val="both"/>
        <w:rPr>
          <w:rFonts w:cs="Times New Roman"/>
        </w:rPr>
      </w:pPr>
    </w:p>
    <w:p w14:paraId="39044B01" w14:textId="77777777" w:rsidR="00355E11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Grading Assistant</w:t>
      </w:r>
    </w:p>
    <w:p w14:paraId="0438CB9E" w14:textId="3788EA4B" w:rsidR="00A61C64" w:rsidRPr="00355E11" w:rsidRDefault="00A61C64" w:rsidP="00267640">
      <w:pPr>
        <w:pStyle w:val="NoSpacing"/>
        <w:numPr>
          <w:ilvl w:val="0"/>
          <w:numId w:val="16"/>
        </w:numPr>
        <w:jc w:val="both"/>
        <w:rPr>
          <w:rFonts w:cs="Times New Roman"/>
        </w:rPr>
      </w:pPr>
      <w:r w:rsidRPr="00355E11">
        <w:rPr>
          <w:rFonts w:cs="Times New Roman"/>
          <w:i/>
        </w:rPr>
        <w:t>History of Philosophy II</w:t>
      </w:r>
      <w:r w:rsidR="00355E11" w:rsidRPr="00355E11">
        <w:rPr>
          <w:rFonts w:cs="Times New Roman"/>
          <w:iCs/>
        </w:rPr>
        <w:t>. Winter 2013.</w:t>
      </w:r>
      <w:r w:rsidR="00355E11">
        <w:rPr>
          <w:rFonts w:cs="Times New Roman"/>
          <w:iCs/>
        </w:rPr>
        <w:t xml:space="preserve"> Tyndale University College</w:t>
      </w:r>
    </w:p>
    <w:p w14:paraId="0FB45637" w14:textId="659DA039" w:rsidR="00A61C64" w:rsidRDefault="00A61C64" w:rsidP="00B010C8">
      <w:pPr>
        <w:pStyle w:val="NoSpacing"/>
        <w:jc w:val="both"/>
        <w:rPr>
          <w:rFonts w:cs="Times New Roman"/>
        </w:rPr>
      </w:pPr>
    </w:p>
    <w:p w14:paraId="6B189E65" w14:textId="2EA52A32" w:rsidR="00355E11" w:rsidRDefault="00355E11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Learning Coach</w:t>
      </w:r>
    </w:p>
    <w:p w14:paraId="11509729" w14:textId="132A45FE" w:rsidR="00355E11" w:rsidRPr="00E578A9" w:rsidRDefault="00355E11" w:rsidP="00355E11">
      <w:pPr>
        <w:pStyle w:val="NoSpacing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Tutoring first-year students on academic probation. 2010-2012. Trinity Western University.</w:t>
      </w:r>
    </w:p>
    <w:bookmarkEnd w:id="31"/>
    <w:p w14:paraId="31F9B1A1" w14:textId="77777777" w:rsidR="006B68F5" w:rsidRDefault="006B68F5" w:rsidP="00B010C8">
      <w:pPr>
        <w:pStyle w:val="NoSpacing"/>
        <w:jc w:val="both"/>
        <w:rPr>
          <w:rFonts w:cs="Times New Roman"/>
        </w:rPr>
      </w:pPr>
    </w:p>
    <w:p w14:paraId="53204B73" w14:textId="5D35FF14" w:rsidR="006B68F5" w:rsidRPr="00C17B67" w:rsidRDefault="006B68F5" w:rsidP="00B010C8">
      <w:pPr>
        <w:pStyle w:val="NoSpacing"/>
        <w:jc w:val="both"/>
        <w:rPr>
          <w:rFonts w:cs="Times New Roman"/>
          <w:b/>
          <w:i/>
        </w:rPr>
      </w:pPr>
      <w:r w:rsidRPr="00C17B67">
        <w:rPr>
          <w:rFonts w:cs="Times New Roman"/>
          <w:b/>
        </w:rPr>
        <w:t>Pedagogical Training</w:t>
      </w:r>
      <w:r w:rsidR="00C17B67">
        <w:rPr>
          <w:rFonts w:cs="Times New Roman"/>
          <w:b/>
        </w:rPr>
        <w:t>:</w:t>
      </w:r>
    </w:p>
    <w:p w14:paraId="18FB4C14" w14:textId="77777777" w:rsidR="006B68F5" w:rsidRDefault="006B68F5" w:rsidP="00B010C8">
      <w:pPr>
        <w:pStyle w:val="NoSpacing"/>
        <w:jc w:val="both"/>
        <w:rPr>
          <w:rFonts w:cs="Times New Roman"/>
          <w:b/>
          <w:i/>
        </w:rPr>
      </w:pPr>
    </w:p>
    <w:p w14:paraId="7BA251CF" w14:textId="77777777" w:rsidR="006B68F5" w:rsidRPr="001D17D6" w:rsidRDefault="006B68F5" w:rsidP="006B68F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2018-2019. </w:t>
      </w:r>
      <w:r>
        <w:rPr>
          <w:rFonts w:cs="Times New Roman"/>
          <w:i/>
        </w:rPr>
        <w:t xml:space="preserve">Teaching and Learning Foundations Certificate of Completion </w:t>
      </w:r>
      <w:r>
        <w:rPr>
          <w:rFonts w:cs="Times New Roman"/>
        </w:rPr>
        <w:t xml:space="preserve">at the Paul R. MacPherson Institute for Leadership, Innovation &amp; Excellence in Teaching, McMaster University. This includes the following two courses: (1) </w:t>
      </w:r>
      <w:r w:rsidRPr="001D17D6">
        <w:rPr>
          <w:rFonts w:cs="Times New Roman"/>
          <w:i/>
        </w:rPr>
        <w:t>Essential Skills in Teaching and Learning</w:t>
      </w:r>
      <w:r>
        <w:rPr>
          <w:rFonts w:cs="Times New Roman"/>
        </w:rPr>
        <w:t xml:space="preserve"> and (2) </w:t>
      </w:r>
      <w:r>
        <w:rPr>
          <w:rFonts w:eastAsia="Times New Roman" w:cstheme="minorHAnsi"/>
          <w:i/>
          <w:bdr w:val="none" w:sz="0" w:space="0" w:color="auto" w:frame="1"/>
          <w:lang w:eastAsia="en-CA"/>
        </w:rPr>
        <w:t>Instructional Skills Workshop</w:t>
      </w:r>
      <w:r>
        <w:rPr>
          <w:rFonts w:eastAsia="Times New Roman" w:cstheme="minorHAnsi"/>
          <w:bdr w:val="none" w:sz="0" w:space="0" w:color="auto" w:frame="1"/>
          <w:lang w:eastAsia="en-CA"/>
        </w:rPr>
        <w:t>.</w:t>
      </w:r>
    </w:p>
    <w:p w14:paraId="1D297B65" w14:textId="77777777" w:rsidR="0011147D" w:rsidRPr="0011147D" w:rsidRDefault="0011147D" w:rsidP="00B010C8">
      <w:pPr>
        <w:pStyle w:val="NoSpacing"/>
        <w:jc w:val="both"/>
        <w:rPr>
          <w:rFonts w:cs="Times New Roman"/>
        </w:rPr>
      </w:pPr>
    </w:p>
    <w:p w14:paraId="5B6F9BA5" w14:textId="7B87870A" w:rsidR="003709FD" w:rsidRDefault="00B03448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6B68F5">
        <w:rPr>
          <w:rFonts w:cs="Times New Roman"/>
          <w:b/>
          <w:sz w:val="24"/>
          <w:szCs w:val="24"/>
        </w:rPr>
        <w:t xml:space="preserve">Other </w:t>
      </w:r>
      <w:r w:rsidR="00597029" w:rsidRPr="006B68F5">
        <w:rPr>
          <w:rFonts w:cs="Times New Roman"/>
          <w:b/>
          <w:sz w:val="24"/>
          <w:szCs w:val="24"/>
        </w:rPr>
        <w:t xml:space="preserve">Professional </w:t>
      </w:r>
      <w:r w:rsidR="000C47D4" w:rsidRPr="006B68F5">
        <w:rPr>
          <w:rFonts w:cs="Times New Roman"/>
          <w:b/>
          <w:sz w:val="24"/>
          <w:szCs w:val="24"/>
        </w:rPr>
        <w:t>Experience</w:t>
      </w:r>
    </w:p>
    <w:p w14:paraId="33D32A31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777E6574" w14:textId="14933462" w:rsidR="00C3309D" w:rsidRPr="00C3309D" w:rsidRDefault="00C3309D" w:rsidP="00B010C8">
      <w:pPr>
        <w:pStyle w:val="NoSpacing"/>
        <w:jc w:val="both"/>
        <w:rPr>
          <w:rFonts w:cs="Times New Roman"/>
        </w:rPr>
      </w:pPr>
      <w:bookmarkStart w:id="32" w:name="_Hlk83659362"/>
      <w:r>
        <w:rPr>
          <w:rFonts w:cs="Times New Roman"/>
        </w:rPr>
        <w:t xml:space="preserve">August 2021. Participant </w:t>
      </w:r>
      <w:r w:rsidR="0009726B">
        <w:rPr>
          <w:rFonts w:cs="Times New Roman"/>
        </w:rPr>
        <w:t>at</w:t>
      </w:r>
      <w:r>
        <w:rPr>
          <w:rFonts w:cs="Times New Roman"/>
        </w:rPr>
        <w:t xml:space="preserve"> the </w:t>
      </w:r>
      <w:r>
        <w:rPr>
          <w:rFonts w:cs="Times New Roman"/>
          <w:i/>
          <w:iCs/>
        </w:rPr>
        <w:t xml:space="preserve">Cologne Summer School in Philosophy </w:t>
      </w:r>
      <w:r>
        <w:rPr>
          <w:rFonts w:cs="Times New Roman"/>
        </w:rPr>
        <w:t xml:space="preserve">on </w:t>
      </w:r>
      <w:r w:rsidR="00BA1242">
        <w:rPr>
          <w:rFonts w:cs="Times New Roman"/>
        </w:rPr>
        <w:t>“</w:t>
      </w:r>
      <w:r>
        <w:rPr>
          <w:rFonts w:cs="Times New Roman"/>
        </w:rPr>
        <w:t>Experts, Authority, and the Limits of Epistemic Autonomy.</w:t>
      </w:r>
      <w:r w:rsidR="00BA1242">
        <w:rPr>
          <w:rFonts w:cs="Times New Roman"/>
        </w:rPr>
        <w:t>”</w:t>
      </w:r>
      <w:r>
        <w:rPr>
          <w:rFonts w:cs="Times New Roman"/>
        </w:rPr>
        <w:t xml:space="preserve"> Hosted by the University of Cologne. Online due to Covid-19. [Selective]</w:t>
      </w:r>
    </w:p>
    <w:p w14:paraId="69BF4015" w14:textId="77777777" w:rsidR="007643FD" w:rsidRDefault="007643FD" w:rsidP="00B010C8">
      <w:pPr>
        <w:pStyle w:val="NoSpacing"/>
        <w:jc w:val="both"/>
        <w:rPr>
          <w:rFonts w:cs="Times New Roman"/>
        </w:rPr>
      </w:pPr>
    </w:p>
    <w:p w14:paraId="624DF1D5" w14:textId="16AF9A4D" w:rsidR="00CE39BC" w:rsidRP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July/August 2018. Participant at the </w:t>
      </w:r>
      <w:r>
        <w:rPr>
          <w:rFonts w:cs="Times New Roman"/>
          <w:i/>
        </w:rPr>
        <w:t xml:space="preserve">Summer School in the Nature of God: Personal and a-personal concepts of the divine,” </w:t>
      </w:r>
      <w:r>
        <w:rPr>
          <w:rFonts w:cs="Times New Roman"/>
        </w:rPr>
        <w:t>organized by the Nature of God Project.</w:t>
      </w:r>
      <w:r w:rsidR="00454E0F">
        <w:rPr>
          <w:rFonts w:cs="Times New Roman"/>
        </w:rPr>
        <w:t xml:space="preserve"> Hosted by</w:t>
      </w:r>
      <w:r>
        <w:rPr>
          <w:rFonts w:cs="Times New Roman"/>
        </w:rPr>
        <w:t xml:space="preserve"> Innsbruck University. Room, Board, and Travel included. [Selective]</w:t>
      </w:r>
    </w:p>
    <w:p w14:paraId="63436A45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2C50B681" w14:textId="77777777" w:rsidR="00B97449" w:rsidRDefault="00B9744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August 2017. Participant at the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Epistemology Research Group (Copenhagen). Hosted by the Autonomous University of Madrid. </w:t>
      </w:r>
      <w:r w:rsidR="00A61C64">
        <w:rPr>
          <w:rFonts w:cs="Times New Roman"/>
        </w:rPr>
        <w:t xml:space="preserve">Room and Board included. </w:t>
      </w:r>
      <w:r>
        <w:rPr>
          <w:rFonts w:cs="Times New Roman"/>
        </w:rPr>
        <w:t>[Selective]</w:t>
      </w:r>
    </w:p>
    <w:bookmarkEnd w:id="32"/>
    <w:p w14:paraId="2F7639BF" w14:textId="77777777" w:rsidR="00B97449" w:rsidRDefault="00B97449" w:rsidP="00B010C8">
      <w:pPr>
        <w:pStyle w:val="NoSpacing"/>
        <w:jc w:val="both"/>
        <w:rPr>
          <w:rFonts w:cs="Times New Roman"/>
        </w:rPr>
      </w:pPr>
    </w:p>
    <w:p w14:paraId="659227C8" w14:textId="77777777" w:rsidR="002B2307" w:rsidRDefault="002B230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Fall 2016/Winter 2017. Research Assistant for Institute for Ethics &amp; Policy for I</w:t>
      </w:r>
      <w:r w:rsidR="00390C1A">
        <w:rPr>
          <w:rFonts w:cs="Times New Roman"/>
        </w:rPr>
        <w:t>nnovation. McMaster University.</w:t>
      </w:r>
    </w:p>
    <w:p w14:paraId="330D03DE" w14:textId="77777777" w:rsidR="002B2307" w:rsidRDefault="002B2307" w:rsidP="00B010C8">
      <w:pPr>
        <w:pStyle w:val="NoSpacing"/>
        <w:jc w:val="both"/>
        <w:rPr>
          <w:rFonts w:cs="Times New Roman"/>
        </w:rPr>
      </w:pPr>
    </w:p>
    <w:p w14:paraId="155A17D2" w14:textId="0691A7C5" w:rsidR="00F2291A" w:rsidRDefault="00F2291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2016. Research Assistant for Program for Ethics &amp; Policy for Innovation. McMaster University. </w:t>
      </w:r>
    </w:p>
    <w:p w14:paraId="1CDDD788" w14:textId="12F3F5F5" w:rsidR="00F34061" w:rsidRDefault="00F34061" w:rsidP="00B010C8">
      <w:pPr>
        <w:pStyle w:val="NoSpacing"/>
        <w:jc w:val="both"/>
        <w:rPr>
          <w:rFonts w:cs="Times New Roman"/>
        </w:rPr>
      </w:pPr>
    </w:p>
    <w:p w14:paraId="39F4E387" w14:textId="0A3CBDEF" w:rsidR="00F34061" w:rsidRDefault="00F34061" w:rsidP="00F34061">
      <w:pPr>
        <w:pStyle w:val="NoSpacing"/>
        <w:jc w:val="both"/>
      </w:pPr>
      <w:r>
        <w:t>Monash University, 2014-2015. Completed one year in the Ph.D. program. Supervised by Graham Oppy and Robert Mark Simpson.</w:t>
      </w:r>
    </w:p>
    <w:p w14:paraId="3C50814C" w14:textId="77777777" w:rsidR="00CC2534" w:rsidRDefault="00CC2534" w:rsidP="00B010C8">
      <w:pPr>
        <w:pStyle w:val="NoSpacing"/>
        <w:jc w:val="both"/>
        <w:rPr>
          <w:rFonts w:cs="Times New Roman"/>
        </w:rPr>
      </w:pPr>
    </w:p>
    <w:p w14:paraId="777D0850" w14:textId="77777777" w:rsidR="00B942A7" w:rsidRDefault="00B942A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Winter 2014. Research Assistant for Myron A. Pe</w:t>
      </w:r>
      <w:r w:rsidR="001608D4">
        <w:rPr>
          <w:rFonts w:cs="Times New Roman"/>
        </w:rPr>
        <w:t>nner. Ryerson University.</w:t>
      </w:r>
    </w:p>
    <w:p w14:paraId="12B4DEC0" w14:textId="77777777" w:rsidR="00D276F3" w:rsidRDefault="00D276F3" w:rsidP="00B010C8">
      <w:pPr>
        <w:pStyle w:val="NoSpacing"/>
        <w:jc w:val="both"/>
        <w:rPr>
          <w:rFonts w:cs="Times New Roman"/>
        </w:rPr>
      </w:pPr>
    </w:p>
    <w:p w14:paraId="3FD21EA0" w14:textId="507B41F7" w:rsidR="00CE5413" w:rsidRDefault="00CE5413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2013. Research Assistant for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Kraay</w:t>
      </w:r>
      <w:proofErr w:type="spellEnd"/>
      <w:r>
        <w:rPr>
          <w:rFonts w:cs="Times New Roman"/>
        </w:rPr>
        <w:t xml:space="preserve">. Ryerson University. </w:t>
      </w:r>
    </w:p>
    <w:p w14:paraId="7920D9C4" w14:textId="77777777" w:rsidR="00180107" w:rsidRPr="00180107" w:rsidRDefault="00180107" w:rsidP="00B010C8">
      <w:pPr>
        <w:pStyle w:val="NoSpacing"/>
        <w:jc w:val="both"/>
      </w:pPr>
    </w:p>
    <w:p w14:paraId="7C4F3E38" w14:textId="0E88DD9D" w:rsidR="0067547F" w:rsidRPr="00C17B67" w:rsidRDefault="0086079E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References to M</w:t>
      </w:r>
      <w:r w:rsidR="00B03448" w:rsidRPr="00C17B67">
        <w:rPr>
          <w:b/>
          <w:bCs/>
          <w:sz w:val="24"/>
          <w:szCs w:val="24"/>
        </w:rPr>
        <w:t>y Work</w:t>
      </w:r>
    </w:p>
    <w:p w14:paraId="2BFD620F" w14:textId="77777777" w:rsidR="006E4CCD" w:rsidRDefault="006E4CCD" w:rsidP="006E4CCD">
      <w:pPr>
        <w:pStyle w:val="NoSpacing"/>
        <w:rPr>
          <w:sz w:val="16"/>
          <w:szCs w:val="16"/>
        </w:rPr>
      </w:pPr>
    </w:p>
    <w:p w14:paraId="14F23BA8" w14:textId="5BD00B97" w:rsidR="006E4CCD" w:rsidRPr="009F10E3" w:rsidRDefault="00836963" w:rsidP="002C1CD9">
      <w:pPr>
        <w:pStyle w:val="NoSpacing"/>
        <w:jc w:val="both"/>
      </w:pPr>
      <w:r w:rsidRPr="009F10E3">
        <w:lastRenderedPageBreak/>
        <w:t>64</w:t>
      </w:r>
      <w:r w:rsidR="006E4CCD" w:rsidRPr="009F10E3">
        <w:t xml:space="preserve"> distinct citations as of 202</w:t>
      </w:r>
      <w:r w:rsidR="00D413EC" w:rsidRPr="009F10E3">
        <w:t>3</w:t>
      </w:r>
      <w:r w:rsidR="006E4CCD" w:rsidRPr="009F10E3">
        <w:t>-0</w:t>
      </w:r>
      <w:r w:rsidR="00D413EC" w:rsidRPr="009F10E3">
        <w:t>1</w:t>
      </w:r>
      <w:r w:rsidR="006E4CCD" w:rsidRPr="009F10E3">
        <w:t>-</w:t>
      </w:r>
      <w:r w:rsidR="00D413EC" w:rsidRPr="009F10E3">
        <w:t>18</w:t>
      </w:r>
      <w:r w:rsidR="006E4CCD" w:rsidRPr="009F10E3">
        <w:t xml:space="preserve">. My work has been cited in </w:t>
      </w:r>
      <w:r w:rsidR="00AA060A" w:rsidRPr="009F10E3">
        <w:t>numerous places including</w:t>
      </w:r>
      <w:r w:rsidR="005C1E18" w:rsidRPr="009F10E3">
        <w:t xml:space="preserve"> in the</w:t>
      </w:r>
      <w:r w:rsidR="00AA060A" w:rsidRPr="009F10E3">
        <w:t xml:space="preserve"> </w:t>
      </w:r>
      <w:r w:rsidR="005C1E18" w:rsidRPr="009F10E3">
        <w:rPr>
          <w:i/>
          <w:iCs/>
        </w:rPr>
        <w:t xml:space="preserve">American Philosophical Quarterly, </w:t>
      </w:r>
      <w:r w:rsidR="00B62BC9" w:rsidRPr="009F10E3">
        <w:rPr>
          <w:i/>
          <w:iCs/>
        </w:rPr>
        <w:t xml:space="preserve">Analysis, </w:t>
      </w:r>
      <w:r w:rsidR="005C1E18" w:rsidRPr="009F10E3">
        <w:rPr>
          <w:i/>
          <w:iCs/>
        </w:rPr>
        <w:t xml:space="preserve">Ergo, </w:t>
      </w:r>
      <w:proofErr w:type="spellStart"/>
      <w:r w:rsidR="005C1E18" w:rsidRPr="009F10E3">
        <w:rPr>
          <w:i/>
          <w:iCs/>
        </w:rPr>
        <w:t>No</w:t>
      </w:r>
      <w:r w:rsidR="005C1E18" w:rsidRPr="009F10E3">
        <w:rPr>
          <w:rFonts w:cstheme="minorHAnsi"/>
          <w:i/>
          <w:iCs/>
        </w:rPr>
        <w:t>û</w:t>
      </w:r>
      <w:r w:rsidR="005C1E18" w:rsidRPr="009F10E3">
        <w:rPr>
          <w:i/>
          <w:iCs/>
        </w:rPr>
        <w:t>s</w:t>
      </w:r>
      <w:proofErr w:type="spellEnd"/>
      <w:r w:rsidR="005C1E18" w:rsidRPr="009F10E3">
        <w:rPr>
          <w:i/>
          <w:iCs/>
        </w:rPr>
        <w:t>,</w:t>
      </w:r>
      <w:r w:rsidR="00B62BC9" w:rsidRPr="009F10E3">
        <w:rPr>
          <w:i/>
          <w:iCs/>
        </w:rPr>
        <w:t xml:space="preserve"> </w:t>
      </w:r>
      <w:proofErr w:type="spellStart"/>
      <w:r w:rsidR="00E24BFE" w:rsidRPr="009F10E3">
        <w:rPr>
          <w:i/>
          <w:iCs/>
        </w:rPr>
        <w:t>Synthese</w:t>
      </w:r>
      <w:proofErr w:type="spellEnd"/>
      <w:r w:rsidR="00E24BFE" w:rsidRPr="009F10E3">
        <w:rPr>
          <w:i/>
          <w:iCs/>
        </w:rPr>
        <w:t>, Stanford Encyclopedia of Philosophy</w:t>
      </w:r>
      <w:r w:rsidR="005C1E18" w:rsidRPr="009F10E3">
        <w:rPr>
          <w:i/>
          <w:iCs/>
        </w:rPr>
        <w:t xml:space="preserve">, </w:t>
      </w:r>
      <w:r w:rsidR="009F10E3" w:rsidRPr="009F10E3">
        <w:rPr>
          <w:i/>
          <w:iCs/>
        </w:rPr>
        <w:t>Philosophy and Phenomenological Research</w:t>
      </w:r>
      <w:r w:rsidR="009F10E3">
        <w:t>,</w:t>
      </w:r>
      <w:r w:rsidR="009F10E3" w:rsidRPr="009F10E3">
        <w:t xml:space="preserve"> </w:t>
      </w:r>
      <w:r w:rsidR="005C1E18" w:rsidRPr="009F10E3">
        <w:t>and</w:t>
      </w:r>
      <w:r w:rsidR="00E24BFE" w:rsidRPr="009F10E3">
        <w:t xml:space="preserve"> </w:t>
      </w:r>
      <w:r w:rsidR="005C1E18" w:rsidRPr="009F10E3">
        <w:rPr>
          <w:i/>
          <w:iCs/>
        </w:rPr>
        <w:t>The Philosophical Review.</w:t>
      </w:r>
    </w:p>
    <w:p w14:paraId="5AECA8E2" w14:textId="7C142615" w:rsidR="00B32697" w:rsidRPr="00B62BC9" w:rsidRDefault="00B32697" w:rsidP="00B010C8">
      <w:pPr>
        <w:pStyle w:val="NoSpacing"/>
        <w:jc w:val="both"/>
        <w:rPr>
          <w:rFonts w:cstheme="minorHAnsi"/>
          <w:i/>
          <w:iCs/>
          <w:sz w:val="20"/>
          <w:szCs w:val="20"/>
        </w:rPr>
      </w:pPr>
    </w:p>
    <w:p w14:paraId="4417D3CC" w14:textId="2F14136A" w:rsidR="00714F3D" w:rsidRDefault="00714F3D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bookmarkStart w:id="33" w:name="_Hlk65935089"/>
      <w:r w:rsidRPr="00B03448">
        <w:rPr>
          <w:rFonts w:cs="Times New Roman"/>
          <w:b/>
          <w:sz w:val="24"/>
          <w:szCs w:val="24"/>
        </w:rPr>
        <w:t>Service</w:t>
      </w:r>
      <w:r w:rsidR="00C17B67">
        <w:rPr>
          <w:rFonts w:cs="Times New Roman"/>
          <w:b/>
          <w:sz w:val="24"/>
          <w:szCs w:val="24"/>
        </w:rPr>
        <w:t xml:space="preserve"> to the Profession</w:t>
      </w:r>
    </w:p>
    <w:p w14:paraId="17CAD89F" w14:textId="77777777" w:rsidR="00A57C77" w:rsidRDefault="00A57C77" w:rsidP="00C17B67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5780ACEB" w14:textId="433EF758" w:rsidR="00A57C77" w:rsidRDefault="00A57C7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Editorial Work:</w:t>
      </w:r>
    </w:p>
    <w:p w14:paraId="681F333D" w14:textId="0F87D20A" w:rsidR="00A57C77" w:rsidRDefault="00A57C77" w:rsidP="00C17B67">
      <w:pPr>
        <w:pStyle w:val="NoSpacing"/>
        <w:jc w:val="both"/>
        <w:rPr>
          <w:rFonts w:cs="Times New Roman"/>
        </w:rPr>
      </w:pPr>
      <w:bookmarkStart w:id="34" w:name="_Hlk83742716"/>
      <w:r>
        <w:rPr>
          <w:rFonts w:cs="Times New Roman"/>
        </w:rPr>
        <w:t>2021 to Present: PhilPapers Area Editor for African Philosophy: Ethics</w:t>
      </w:r>
    </w:p>
    <w:p w14:paraId="6891819A" w14:textId="6CEDDA1C" w:rsidR="00104EBA" w:rsidRPr="00104EBA" w:rsidRDefault="00104EBA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2021 to </w:t>
      </w:r>
      <w:r w:rsidR="00A25E14">
        <w:rPr>
          <w:rFonts w:cs="Times New Roman"/>
        </w:rPr>
        <w:t>2022</w:t>
      </w:r>
      <w:r>
        <w:rPr>
          <w:rFonts w:cs="Times New Roman"/>
        </w:rPr>
        <w:t xml:space="preserve">: Recruitment Editor for the </w:t>
      </w:r>
      <w:r>
        <w:rPr>
          <w:rFonts w:cs="Times New Roman"/>
          <w:i/>
          <w:iCs/>
        </w:rPr>
        <w:t>Internet Encyclopedia of Philosophy</w:t>
      </w:r>
    </w:p>
    <w:bookmarkEnd w:id="34"/>
    <w:p w14:paraId="25535F72" w14:textId="77777777" w:rsidR="00A57C77" w:rsidRDefault="00A57C77" w:rsidP="00C17B67">
      <w:pPr>
        <w:pStyle w:val="NoSpacing"/>
        <w:jc w:val="both"/>
        <w:rPr>
          <w:rFonts w:cs="Times New Roman"/>
        </w:rPr>
      </w:pPr>
    </w:p>
    <w:p w14:paraId="7DE14C57" w14:textId="77CD8238" w:rsidR="00732992" w:rsidRDefault="00732992" w:rsidP="00C17B67">
      <w:pPr>
        <w:pStyle w:val="NoSpacing"/>
        <w:jc w:val="both"/>
        <w:rPr>
          <w:rFonts w:cs="Times New Roman"/>
        </w:rPr>
      </w:pPr>
      <w:bookmarkStart w:id="35" w:name="_Hlk83742660"/>
      <w:r>
        <w:rPr>
          <w:rFonts w:cs="Times New Roman"/>
        </w:rPr>
        <w:t>R</w:t>
      </w:r>
      <w:r w:rsidR="00684EBA">
        <w:rPr>
          <w:rFonts w:cs="Times New Roman"/>
        </w:rPr>
        <w:t>efer</w:t>
      </w:r>
      <w:r w:rsidR="004063DC">
        <w:rPr>
          <w:rFonts w:cs="Times New Roman"/>
        </w:rPr>
        <w:t>ee</w:t>
      </w:r>
      <w:r w:rsidR="00684EBA">
        <w:rPr>
          <w:rFonts w:cs="Times New Roman"/>
        </w:rPr>
        <w:t>ing</w:t>
      </w:r>
      <w:r>
        <w:rPr>
          <w:rFonts w:cs="Times New Roman"/>
        </w:rPr>
        <w:t xml:space="preserve"> for Presses:</w:t>
      </w:r>
    </w:p>
    <w:p w14:paraId="0BAB7BA2" w14:textId="2621A9E4" w:rsidR="00684EBA" w:rsidRPr="00684EBA" w:rsidRDefault="003178FD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Cambridge University Press; </w:t>
      </w:r>
      <w:r w:rsidR="00BC3B68">
        <w:rPr>
          <w:rFonts w:cs="Times New Roman"/>
        </w:rPr>
        <w:t xml:space="preserve">Bloomsbury; </w:t>
      </w:r>
      <w:r w:rsidR="00437EF9">
        <w:rPr>
          <w:rFonts w:cs="Times New Roman"/>
        </w:rPr>
        <w:t>Palgr</w:t>
      </w:r>
      <w:r w:rsidR="003C5E8F">
        <w:rPr>
          <w:rFonts w:cs="Times New Roman"/>
        </w:rPr>
        <w:t>ave Macmillan</w:t>
      </w:r>
      <w:r w:rsidR="00BC3B68">
        <w:rPr>
          <w:rFonts w:cs="Times New Roman"/>
        </w:rPr>
        <w:t xml:space="preserve">; </w:t>
      </w:r>
      <w:r w:rsidR="00684EBA">
        <w:rPr>
          <w:rFonts w:cs="Times New Roman"/>
        </w:rPr>
        <w:t>Routledge</w:t>
      </w:r>
      <w:r w:rsidR="00364566">
        <w:rPr>
          <w:rFonts w:cs="Times New Roman"/>
        </w:rPr>
        <w:t xml:space="preserve"> </w:t>
      </w:r>
      <w:proofErr w:type="spellStart"/>
      <w:r w:rsidR="00873FA9">
        <w:rPr>
          <w:rFonts w:cs="Times New Roman"/>
        </w:rPr>
        <w:t>x2</w:t>
      </w:r>
      <w:proofErr w:type="spellEnd"/>
    </w:p>
    <w:p w14:paraId="223A490B" w14:textId="77777777" w:rsidR="00103569" w:rsidRDefault="00103569" w:rsidP="00B010C8">
      <w:pPr>
        <w:pStyle w:val="NoSpacing"/>
        <w:jc w:val="both"/>
        <w:rPr>
          <w:rFonts w:cs="Times New Roman"/>
        </w:rPr>
      </w:pPr>
    </w:p>
    <w:p w14:paraId="02BC90E0" w14:textId="3FB1337B" w:rsidR="00F31A8F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Journal </w:t>
      </w:r>
      <w:r w:rsidR="00646469">
        <w:rPr>
          <w:rFonts w:cs="Times New Roman"/>
        </w:rPr>
        <w:t>Refereeing</w:t>
      </w:r>
      <w:r w:rsidR="00714F3D">
        <w:rPr>
          <w:rFonts w:cs="Times New Roman"/>
        </w:rPr>
        <w:t>:</w:t>
      </w:r>
      <w:r w:rsidR="00892DF0">
        <w:rPr>
          <w:rFonts w:cs="Times New Roman"/>
        </w:rPr>
        <w:t xml:space="preserve"> </w:t>
      </w:r>
    </w:p>
    <w:bookmarkEnd w:id="33"/>
    <w:bookmarkEnd w:id="35"/>
    <w:p w14:paraId="0D8DCAC8" w14:textId="1EE63077" w:rsidR="00BC3B68" w:rsidRPr="007D015A" w:rsidRDefault="00BC3B68" w:rsidP="00BC3B68">
      <w:pPr>
        <w:pStyle w:val="NoSpacing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African Studies Quarterly</w:t>
      </w:r>
      <w:r w:rsidRPr="001D461A">
        <w:rPr>
          <w:rFonts w:cs="Times New Roman"/>
        </w:rPr>
        <w:t>;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American Philosophical Quarterly</w:t>
      </w:r>
      <w:r w:rsidRPr="001D461A">
        <w:rPr>
          <w:rFonts w:cs="Times New Roman"/>
        </w:rPr>
        <w:t>;</w:t>
      </w:r>
      <w:r>
        <w:rPr>
          <w:rFonts w:cs="Times New Roman"/>
          <w:i/>
          <w:iCs/>
        </w:rPr>
        <w:t xml:space="preserve"> Canadian Journal </w:t>
      </w:r>
      <w:r w:rsidRPr="003F05BE">
        <w:rPr>
          <w:rFonts w:cs="Times New Roman"/>
          <w:i/>
          <w:iCs/>
        </w:rPr>
        <w:t>of Philosophy</w:t>
      </w:r>
      <w:r w:rsidR="008C4570">
        <w:rPr>
          <w:rFonts w:cs="Times New Roman"/>
          <w:i/>
          <w:iCs/>
        </w:rPr>
        <w:t xml:space="preserve"> </w:t>
      </w:r>
      <w:proofErr w:type="spellStart"/>
      <w:r w:rsidR="008C4570">
        <w:rPr>
          <w:rFonts w:cs="Times New Roman"/>
        </w:rPr>
        <w:t>x2</w:t>
      </w:r>
      <w:proofErr w:type="spellEnd"/>
      <w:r>
        <w:rPr>
          <w:rFonts w:cs="Times New Roman"/>
        </w:rPr>
        <w:t>;</w:t>
      </w:r>
      <w:r w:rsidRPr="00843380">
        <w:rPr>
          <w:rFonts w:cs="Times New Roman"/>
          <w:i/>
          <w:iCs/>
        </w:rPr>
        <w:t xml:space="preserve"> </w:t>
      </w:r>
      <w:r>
        <w:rPr>
          <w:rFonts w:cs="Times New Roman"/>
          <w:i/>
        </w:rPr>
        <w:t>Dialogue: Canadian Philosophy Review</w:t>
      </w:r>
      <w:r>
        <w:rPr>
          <w:rFonts w:cs="Times New Roman"/>
        </w:rPr>
        <w:t xml:space="preserve">; </w:t>
      </w:r>
      <w:r w:rsidRPr="003F05BE">
        <w:rPr>
          <w:rFonts w:cs="Times New Roman"/>
          <w:i/>
          <w:iCs/>
        </w:rPr>
        <w:t>Ergo</w:t>
      </w:r>
      <w:r>
        <w:rPr>
          <w:rFonts w:cs="Times New Roman"/>
        </w:rPr>
        <w:t xml:space="preserve">; </w:t>
      </w:r>
      <w:r w:rsidRPr="003F05BE">
        <w:rPr>
          <w:rFonts w:cs="Times New Roman"/>
          <w:i/>
          <w:iCs/>
        </w:rPr>
        <w:t>Ethical</w:t>
      </w:r>
      <w:r>
        <w:rPr>
          <w:rFonts w:cs="Times New Roman"/>
          <w:i/>
          <w:iCs/>
        </w:rPr>
        <w:t xml:space="preserve"> Theory and Moral </w:t>
      </w:r>
      <w:r w:rsidRPr="00D4271B">
        <w:rPr>
          <w:rFonts w:cs="Times New Roman"/>
          <w:i/>
          <w:iCs/>
        </w:rPr>
        <w:t>Practice</w:t>
      </w:r>
      <w:r>
        <w:rPr>
          <w:rFonts w:cs="Times New Roman"/>
        </w:rPr>
        <w:t xml:space="preserve">; </w:t>
      </w:r>
      <w:r>
        <w:rPr>
          <w:rFonts w:cs="Times New Roman"/>
          <w:i/>
          <w:iCs/>
        </w:rPr>
        <w:t xml:space="preserve">Faith and </w:t>
      </w:r>
      <w:r w:rsidRPr="004E5FD1">
        <w:rPr>
          <w:rFonts w:cs="Times New Roman"/>
          <w:i/>
          <w:iCs/>
        </w:rPr>
        <w:t>Philosophy</w:t>
      </w:r>
      <w:r w:rsidR="00811FCE">
        <w:rPr>
          <w:rFonts w:cs="Times New Roman"/>
          <w:i/>
          <w:iCs/>
        </w:rPr>
        <w:t xml:space="preserve"> </w:t>
      </w:r>
      <w:proofErr w:type="spellStart"/>
      <w:r w:rsidR="00811FCE">
        <w:rPr>
          <w:rFonts w:cs="Times New Roman"/>
        </w:rPr>
        <w:t>x2</w:t>
      </w:r>
      <w:proofErr w:type="spellEnd"/>
      <w:r>
        <w:rPr>
          <w:rFonts w:cs="Times New Roman"/>
        </w:rPr>
        <w:t xml:space="preserve">; </w:t>
      </w:r>
      <w:r>
        <w:rPr>
          <w:rFonts w:cs="Times New Roman"/>
          <w:i/>
          <w:iCs/>
        </w:rPr>
        <w:t>Informal Logic</w:t>
      </w:r>
      <w:r w:rsidRPr="000E4068">
        <w:rPr>
          <w:rFonts w:cs="Times New Roman"/>
        </w:rPr>
        <w:t>;</w:t>
      </w:r>
      <w:r w:rsidRPr="000F158D">
        <w:rPr>
          <w:rFonts w:cstheme="minorHAnsi"/>
          <w:i/>
          <w:iCs/>
        </w:rPr>
        <w:t xml:space="preserve"> </w:t>
      </w:r>
      <w:r w:rsidR="004A1719" w:rsidRPr="004A1719">
        <w:rPr>
          <w:rFonts w:cstheme="minorHAnsi"/>
          <w:i/>
          <w:iCs/>
        </w:rPr>
        <w:t>Inquiry</w:t>
      </w:r>
      <w:r w:rsidR="004A1719">
        <w:rPr>
          <w:rFonts w:cstheme="minorHAnsi"/>
        </w:rPr>
        <w:t xml:space="preserve">; </w:t>
      </w:r>
      <w:r w:rsidR="00A6010C">
        <w:rPr>
          <w:rFonts w:cstheme="minorHAnsi"/>
          <w:i/>
          <w:iCs/>
        </w:rPr>
        <w:t>Journal of the American Ph</w:t>
      </w:r>
      <w:r w:rsidR="006561CF">
        <w:rPr>
          <w:rFonts w:cstheme="minorHAnsi"/>
          <w:i/>
          <w:iCs/>
        </w:rPr>
        <w:t xml:space="preserve">ilosophical </w:t>
      </w:r>
      <w:r w:rsidR="006561CF" w:rsidRPr="006561CF">
        <w:rPr>
          <w:rFonts w:cstheme="minorHAnsi"/>
          <w:i/>
          <w:iCs/>
        </w:rPr>
        <w:t>Association</w:t>
      </w:r>
      <w:r w:rsidR="006561CF">
        <w:rPr>
          <w:rFonts w:cstheme="minorHAnsi"/>
        </w:rPr>
        <w:t xml:space="preserve">; </w:t>
      </w:r>
      <w:r w:rsidRPr="006561CF">
        <w:rPr>
          <w:rFonts w:cs="Times New Roman"/>
          <w:i/>
          <w:iCs/>
        </w:rPr>
        <w:t>Journal</w:t>
      </w:r>
      <w:r>
        <w:rPr>
          <w:rFonts w:cs="Times New Roman"/>
          <w:i/>
        </w:rPr>
        <w:t xml:space="preserve"> of Philosophical Research</w:t>
      </w:r>
      <w:r>
        <w:rPr>
          <w:rFonts w:cs="Times New Roman"/>
        </w:rPr>
        <w:t xml:space="preserve">; </w:t>
      </w:r>
      <w:r>
        <w:rPr>
          <w:rFonts w:cs="Times New Roman"/>
          <w:i/>
          <w:iCs/>
        </w:rPr>
        <w:t xml:space="preserve">Journal of </w:t>
      </w:r>
      <w:r w:rsidRPr="00A2129C">
        <w:rPr>
          <w:rFonts w:cs="Times New Roman"/>
          <w:i/>
          <w:iCs/>
        </w:rPr>
        <w:t>Philosophy</w:t>
      </w:r>
      <w:r>
        <w:rPr>
          <w:rFonts w:cs="Times New Roman"/>
          <w:i/>
          <w:iCs/>
        </w:rPr>
        <w:t xml:space="preserve">; </w:t>
      </w:r>
      <w:proofErr w:type="spellStart"/>
      <w:r w:rsidRPr="000F158D">
        <w:rPr>
          <w:rFonts w:cstheme="minorHAnsi"/>
          <w:i/>
          <w:iCs/>
          <w:shd w:val="clear" w:color="auto" w:fill="FFFFFF"/>
        </w:rPr>
        <w:t>Noûs</w:t>
      </w:r>
      <w:proofErr w:type="spellEnd"/>
      <w:r>
        <w:rPr>
          <w:rFonts w:cstheme="minorHAnsi"/>
          <w:i/>
          <w:iCs/>
          <w:shd w:val="clear" w:color="auto" w:fill="FFFFFF"/>
        </w:rPr>
        <w:t xml:space="preserve">; </w:t>
      </w:r>
      <w:r w:rsidR="00290A83">
        <w:rPr>
          <w:rFonts w:cstheme="minorHAnsi"/>
          <w:i/>
          <w:iCs/>
          <w:shd w:val="clear" w:color="auto" w:fill="FFFFFF"/>
        </w:rPr>
        <w:t xml:space="preserve">Oxford Bibliographies </w:t>
      </w:r>
      <w:r w:rsidR="00290A83" w:rsidRPr="006F0281">
        <w:rPr>
          <w:rFonts w:cstheme="minorHAnsi"/>
          <w:i/>
          <w:iCs/>
          <w:shd w:val="clear" w:color="auto" w:fill="FFFFFF"/>
        </w:rPr>
        <w:t>Online</w:t>
      </w:r>
      <w:r w:rsidR="006F0281">
        <w:rPr>
          <w:rFonts w:cstheme="minorHAnsi"/>
          <w:shd w:val="clear" w:color="auto" w:fill="FFFFFF"/>
        </w:rPr>
        <w:t xml:space="preserve">; </w:t>
      </w:r>
      <w:r w:rsidRPr="006F0281">
        <w:rPr>
          <w:rFonts w:cs="Times New Roman"/>
          <w:i/>
          <w:iCs/>
        </w:rPr>
        <w:t>Pacific</w:t>
      </w:r>
      <w:r>
        <w:rPr>
          <w:rFonts w:cs="Times New Roman"/>
          <w:i/>
          <w:iCs/>
        </w:rPr>
        <w:t xml:space="preserve"> Philosophical </w:t>
      </w:r>
      <w:r w:rsidRPr="003C6F6E">
        <w:rPr>
          <w:rFonts w:cs="Times New Roman"/>
          <w:i/>
          <w:iCs/>
        </w:rPr>
        <w:t>Quarterly</w:t>
      </w:r>
      <w:r>
        <w:rPr>
          <w:rFonts w:cs="Times New Roman"/>
          <w:i/>
          <w:iCs/>
        </w:rPr>
        <w:t xml:space="preserve"> </w:t>
      </w:r>
      <w:proofErr w:type="spellStart"/>
      <w:r w:rsidRPr="00FB10C7">
        <w:rPr>
          <w:rFonts w:cs="Times New Roman"/>
        </w:rPr>
        <w:t>x2</w:t>
      </w:r>
      <w:proofErr w:type="spellEnd"/>
      <w:r>
        <w:rPr>
          <w:rFonts w:cs="Times New Roman"/>
        </w:rPr>
        <w:t xml:space="preserve">; </w:t>
      </w:r>
      <w:r w:rsidRPr="00A2129C">
        <w:rPr>
          <w:rFonts w:cs="Times New Roman"/>
          <w:i/>
          <w:iCs/>
        </w:rPr>
        <w:t>Philosophia</w:t>
      </w:r>
      <w:r w:rsidRPr="004E5FD1">
        <w:rPr>
          <w:rFonts w:cs="Times New Roman"/>
          <w:i/>
          <w:iCs/>
        </w:rPr>
        <w:t xml:space="preserve"> </w:t>
      </w:r>
      <w:r w:rsidRPr="00421FEC">
        <w:rPr>
          <w:rFonts w:cs="Times New Roman"/>
          <w:i/>
          <w:iCs/>
        </w:rPr>
        <w:t>Christi</w:t>
      </w:r>
      <w:r>
        <w:rPr>
          <w:rFonts w:cs="Times New Roman"/>
          <w:i/>
          <w:iCs/>
        </w:rPr>
        <w:t xml:space="preserve"> </w:t>
      </w:r>
      <w:proofErr w:type="spellStart"/>
      <w:r w:rsidRPr="00FB10C7">
        <w:rPr>
          <w:rFonts w:cs="Times New Roman"/>
        </w:rPr>
        <w:t>x3</w:t>
      </w:r>
      <w:proofErr w:type="spellEnd"/>
      <w:r w:rsidRPr="00421FEC">
        <w:rPr>
          <w:rFonts w:cs="Times New Roman"/>
          <w:i/>
          <w:iCs/>
        </w:rPr>
        <w:t xml:space="preserve">; </w:t>
      </w:r>
      <w:r w:rsidRPr="008B7E58">
        <w:rPr>
          <w:rFonts w:cs="Times New Roman"/>
          <w:i/>
          <w:iCs/>
        </w:rPr>
        <w:t>Philosophia</w:t>
      </w:r>
      <w:r>
        <w:rPr>
          <w:rFonts w:cs="Times New Roman"/>
        </w:rPr>
        <w:t xml:space="preserve">; </w:t>
      </w:r>
      <w:r>
        <w:rPr>
          <w:rFonts w:cs="Times New Roman"/>
          <w:i/>
        </w:rPr>
        <w:t>Philosophical Quarterly</w:t>
      </w:r>
      <w:r>
        <w:rPr>
          <w:rFonts w:cs="Times New Roman"/>
        </w:rPr>
        <w:t xml:space="preserve">; </w:t>
      </w:r>
      <w:r w:rsidRPr="008B7E58">
        <w:rPr>
          <w:rFonts w:cs="Times New Roman"/>
          <w:i/>
          <w:iCs/>
        </w:rPr>
        <w:t>Philosophical</w:t>
      </w:r>
      <w:r w:rsidRPr="00421FEC">
        <w:rPr>
          <w:rFonts w:cs="Times New Roman"/>
          <w:i/>
          <w:iCs/>
        </w:rPr>
        <w:t xml:space="preserve"> Studies</w:t>
      </w:r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</w:rPr>
        <w:t>x2</w:t>
      </w:r>
      <w:proofErr w:type="spellEnd"/>
      <w:r>
        <w:rPr>
          <w:rFonts w:cs="Times New Roman"/>
        </w:rPr>
        <w:t xml:space="preserve">; </w:t>
      </w:r>
      <w:r w:rsidRPr="003C6F6E">
        <w:rPr>
          <w:rFonts w:cs="Times New Roman"/>
          <w:i/>
          <w:iCs/>
        </w:rPr>
        <w:t>Philosophy:</w:t>
      </w:r>
      <w:r>
        <w:rPr>
          <w:rFonts w:cs="Times New Roman"/>
          <w:i/>
        </w:rPr>
        <w:t xml:space="preserve"> A Journal of the Higher School </w:t>
      </w:r>
      <w:r w:rsidRPr="00107A4F">
        <w:rPr>
          <w:rFonts w:cs="Times New Roman"/>
          <w:i/>
        </w:rPr>
        <w:t>of Economics</w:t>
      </w:r>
      <w:r w:rsidRPr="00107A4F">
        <w:rPr>
          <w:rFonts w:cs="Times New Roman"/>
        </w:rPr>
        <w:t>;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 xml:space="preserve">The Journal of </w:t>
      </w:r>
      <w:r w:rsidRPr="00C722F6">
        <w:rPr>
          <w:rFonts w:cs="Times New Roman"/>
          <w:i/>
          <w:iCs/>
        </w:rPr>
        <w:t>Value Inquiry</w:t>
      </w:r>
      <w:r>
        <w:rPr>
          <w:rFonts w:cs="Times New Roman"/>
        </w:rPr>
        <w:t xml:space="preserve">; </w:t>
      </w:r>
      <w:r w:rsidRPr="00C722F6">
        <w:rPr>
          <w:rFonts w:cs="Times New Roman"/>
          <w:i/>
          <w:iCs/>
        </w:rPr>
        <w:t>Religious</w:t>
      </w:r>
      <w:r>
        <w:rPr>
          <w:rFonts w:cs="Times New Roman"/>
          <w:i/>
          <w:iCs/>
        </w:rPr>
        <w:t xml:space="preserve"> </w:t>
      </w:r>
      <w:r w:rsidRPr="00AF560E">
        <w:rPr>
          <w:rFonts w:cs="Times New Roman"/>
          <w:i/>
          <w:iCs/>
        </w:rPr>
        <w:t>Studies</w:t>
      </w:r>
      <w:r>
        <w:rPr>
          <w:rFonts w:cs="Times New Roman"/>
          <w:i/>
          <w:iCs/>
        </w:rPr>
        <w:t xml:space="preserve"> </w:t>
      </w:r>
      <w:proofErr w:type="spellStart"/>
      <w:r w:rsidRPr="00FB10C7">
        <w:rPr>
          <w:rFonts w:cs="Times New Roman"/>
        </w:rPr>
        <w:t>x</w:t>
      </w:r>
      <w:r w:rsidR="00F224B8">
        <w:rPr>
          <w:rFonts w:cs="Times New Roman"/>
        </w:rPr>
        <w:t>6</w:t>
      </w:r>
      <w:proofErr w:type="spellEnd"/>
      <w:r>
        <w:rPr>
          <w:rFonts w:cs="Times New Roman"/>
        </w:rPr>
        <w:t xml:space="preserve">; </w:t>
      </w:r>
      <w:r w:rsidRPr="00AF560E">
        <w:rPr>
          <w:rFonts w:cs="Times New Roman"/>
          <w:i/>
          <w:iCs/>
        </w:rPr>
        <w:t>South</w:t>
      </w:r>
      <w:r>
        <w:rPr>
          <w:rFonts w:cs="Times New Roman"/>
          <w:i/>
          <w:iCs/>
        </w:rPr>
        <w:t xml:space="preserve"> African Journal of Philosophy; </w:t>
      </w:r>
      <w:r w:rsidRPr="006E714E">
        <w:rPr>
          <w:rFonts w:cs="Times New Roman"/>
          <w:i/>
          <w:iCs/>
        </w:rPr>
        <w:t>Sophia</w:t>
      </w:r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</w:rPr>
        <w:t>x</w:t>
      </w:r>
      <w:r w:rsidR="00395DA8">
        <w:rPr>
          <w:rFonts w:cs="Times New Roman"/>
        </w:rPr>
        <w:t>6</w:t>
      </w:r>
      <w:proofErr w:type="spellEnd"/>
      <w:r>
        <w:rPr>
          <w:rFonts w:cs="Times New Roman"/>
        </w:rPr>
        <w:t xml:space="preserve">; </w:t>
      </w:r>
      <w:r>
        <w:rPr>
          <w:rFonts w:cstheme="minorHAnsi"/>
          <w:i/>
          <w:iCs/>
          <w:shd w:val="clear" w:color="auto" w:fill="FFFFFF"/>
        </w:rPr>
        <w:t>Social Epistemology;</w:t>
      </w:r>
      <w:r>
        <w:rPr>
          <w:rFonts w:cs="Times New Roman"/>
          <w:i/>
          <w:iCs/>
        </w:rPr>
        <w:t xml:space="preserve"> South African Journal of </w:t>
      </w:r>
      <w:r w:rsidRPr="00C4552B">
        <w:rPr>
          <w:rFonts w:cs="Times New Roman"/>
          <w:i/>
          <w:iCs/>
        </w:rPr>
        <w:t>Philosophy</w:t>
      </w:r>
      <w:r>
        <w:rPr>
          <w:rFonts w:cs="Times New Roman"/>
          <w:i/>
          <w:iCs/>
        </w:rPr>
        <w:t>;</w:t>
      </w:r>
      <w:r w:rsidRPr="000403B1">
        <w:rPr>
          <w:rFonts w:cs="Times New Roman"/>
          <w:i/>
          <w:iCs/>
        </w:rPr>
        <w:t xml:space="preserve"> </w:t>
      </w:r>
      <w:proofErr w:type="spellStart"/>
      <w:r w:rsidRPr="000403B1">
        <w:rPr>
          <w:rFonts w:cs="Times New Roman"/>
          <w:i/>
          <w:iCs/>
        </w:rPr>
        <w:t>Synthese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</w:rPr>
        <w:t>x3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  <w:i/>
          <w:iCs/>
        </w:rPr>
        <w:t>Topoi</w:t>
      </w:r>
      <w:proofErr w:type="spellEnd"/>
      <w:r w:rsidR="007D015A">
        <w:rPr>
          <w:rFonts w:cs="Times New Roman"/>
          <w:i/>
          <w:iCs/>
        </w:rPr>
        <w:t xml:space="preserve">; </w:t>
      </w:r>
      <w:proofErr w:type="spellStart"/>
      <w:r w:rsidR="007D015A">
        <w:rPr>
          <w:rFonts w:cs="Times New Roman"/>
          <w:i/>
          <w:iCs/>
        </w:rPr>
        <w:t>Utilitas</w:t>
      </w:r>
      <w:proofErr w:type="spellEnd"/>
      <w:r w:rsidR="008C4570">
        <w:rPr>
          <w:rFonts w:cs="Times New Roman"/>
          <w:i/>
          <w:iCs/>
        </w:rPr>
        <w:t xml:space="preserve"> </w:t>
      </w:r>
      <w:proofErr w:type="spellStart"/>
      <w:r w:rsidR="008C4570">
        <w:rPr>
          <w:rFonts w:cs="Times New Roman"/>
        </w:rPr>
        <w:t>x2</w:t>
      </w:r>
      <w:proofErr w:type="spellEnd"/>
      <w:r w:rsidR="00035755">
        <w:rPr>
          <w:rFonts w:cs="Times New Roman"/>
          <w:i/>
          <w:iCs/>
        </w:rPr>
        <w:t>.</w:t>
      </w:r>
    </w:p>
    <w:p w14:paraId="7E4E143B" w14:textId="146B0BD4" w:rsidR="00A57C77" w:rsidRDefault="00A57C77" w:rsidP="00B010C8">
      <w:pPr>
        <w:pStyle w:val="NoSpacing"/>
        <w:jc w:val="both"/>
        <w:rPr>
          <w:rFonts w:cs="Times New Roman"/>
        </w:rPr>
      </w:pPr>
    </w:p>
    <w:p w14:paraId="4957F315" w14:textId="3644B8F2" w:rsidR="00A8743A" w:rsidRDefault="00A8743A" w:rsidP="00A57C77">
      <w:pPr>
        <w:pStyle w:val="NoSpacing"/>
        <w:jc w:val="both"/>
        <w:rPr>
          <w:rFonts w:cs="Times New Roman"/>
        </w:rPr>
      </w:pPr>
      <w:bookmarkStart w:id="36" w:name="_Hlk83742736"/>
      <w:r>
        <w:rPr>
          <w:rFonts w:cs="Times New Roman"/>
        </w:rPr>
        <w:t xml:space="preserve">Organized an international conference </w:t>
      </w:r>
      <w:r w:rsidR="00AF096C">
        <w:rPr>
          <w:rFonts w:cs="Times New Roman"/>
        </w:rPr>
        <w:t>entitled</w:t>
      </w:r>
      <w:r>
        <w:rPr>
          <w:rFonts w:cs="Times New Roman"/>
        </w:rPr>
        <w:t xml:space="preserve"> “Faith and Mean-Making</w:t>
      </w:r>
      <w:r w:rsidR="00AF096C">
        <w:rPr>
          <w:rFonts w:cs="Times New Roman"/>
        </w:rPr>
        <w:t>: Multidisciplinary Perspectives</w:t>
      </w:r>
      <w:r w:rsidR="00F25EDB">
        <w:rPr>
          <w:rFonts w:cs="Times New Roman"/>
        </w:rPr>
        <w:t>.</w:t>
      </w:r>
      <w:r w:rsidR="00AC7E9A">
        <w:rPr>
          <w:rFonts w:cs="Times New Roman"/>
        </w:rPr>
        <w:t>”</w:t>
      </w:r>
      <w:r w:rsidR="00F25EDB">
        <w:rPr>
          <w:rFonts w:cs="Times New Roman"/>
        </w:rPr>
        <w:t xml:space="preserve"> </w:t>
      </w:r>
      <w:r w:rsidR="00AC7E9A">
        <w:rPr>
          <w:rFonts w:cs="Times New Roman"/>
        </w:rPr>
        <w:t xml:space="preserve">This included </w:t>
      </w:r>
      <w:r w:rsidR="009C67F8">
        <w:rPr>
          <w:rFonts w:cs="Times New Roman"/>
        </w:rPr>
        <w:t xml:space="preserve">overseeing all logistics, including </w:t>
      </w:r>
      <w:r w:rsidR="00AC7E9A">
        <w:rPr>
          <w:rFonts w:cs="Times New Roman"/>
        </w:rPr>
        <w:t xml:space="preserve">arranging travel and/or accommodations for over a dozen international participants across multiple disciplines. LCC International University, June 2023. </w:t>
      </w:r>
    </w:p>
    <w:p w14:paraId="238D60A0" w14:textId="77777777" w:rsidR="00A8743A" w:rsidRDefault="00A8743A" w:rsidP="00A57C77">
      <w:pPr>
        <w:pStyle w:val="NoSpacing"/>
        <w:jc w:val="both"/>
        <w:rPr>
          <w:rFonts w:cs="Times New Roman"/>
        </w:rPr>
      </w:pPr>
    </w:p>
    <w:p w14:paraId="30A3FCAB" w14:textId="5188A496" w:rsidR="000670DD" w:rsidRPr="000670DD" w:rsidRDefault="000670DD" w:rsidP="00A57C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“Axiology in the Philosophy of Religion” at the </w:t>
      </w:r>
      <w:r>
        <w:rPr>
          <w:rFonts w:cs="Times New Roman"/>
          <w:i/>
          <w:iCs/>
        </w:rPr>
        <w:t>Canadian Philosophical Association</w:t>
      </w:r>
      <w:r>
        <w:rPr>
          <w:rFonts w:cs="Times New Roman"/>
        </w:rPr>
        <w:t>, Annual Congress. York University</w:t>
      </w:r>
      <w:r w:rsidR="00A8743A">
        <w:rPr>
          <w:rFonts w:cs="Times New Roman"/>
        </w:rPr>
        <w:t xml:space="preserve">, </w:t>
      </w:r>
      <w:r>
        <w:rPr>
          <w:rFonts w:cs="Times New Roman"/>
        </w:rPr>
        <w:t>June 2023.</w:t>
      </w:r>
    </w:p>
    <w:p w14:paraId="6FF20DF2" w14:textId="77777777" w:rsidR="000670DD" w:rsidRDefault="000670DD" w:rsidP="00A57C77">
      <w:pPr>
        <w:pStyle w:val="NoSpacing"/>
        <w:jc w:val="both"/>
        <w:rPr>
          <w:rFonts w:cs="Times New Roman"/>
        </w:rPr>
      </w:pPr>
    </w:p>
    <w:p w14:paraId="5AE84FEC" w14:textId="1E20EB5D" w:rsidR="00A57C77" w:rsidRDefault="00A57C77" w:rsidP="00A57C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“Epistemic Paternalism”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Columbia, June 2019.</w:t>
      </w:r>
    </w:p>
    <w:p w14:paraId="1D4F0301" w14:textId="77777777" w:rsidR="00A57C77" w:rsidRPr="00B03448" w:rsidRDefault="00A57C77" w:rsidP="00A57C77">
      <w:pPr>
        <w:pStyle w:val="NoSpacing"/>
        <w:jc w:val="both"/>
        <w:rPr>
          <w:rFonts w:cs="Times New Roman"/>
        </w:rPr>
      </w:pPr>
    </w:p>
    <w:p w14:paraId="7B32F0E9" w14:textId="77777777" w:rsidR="00A57C77" w:rsidRDefault="00A57C77" w:rsidP="00A57C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“Disagreement, Higher-Order Evidence, and New Arguments for Scepticism”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Ryerson University, June 2017.</w:t>
      </w:r>
      <w:r w:rsidRPr="00C17B67">
        <w:rPr>
          <w:rFonts w:cs="Times New Roman"/>
        </w:rPr>
        <w:t xml:space="preserve"> </w:t>
      </w:r>
    </w:p>
    <w:p w14:paraId="6C5119A5" w14:textId="77777777" w:rsidR="00A57C77" w:rsidRDefault="00A57C77" w:rsidP="00A57C77">
      <w:pPr>
        <w:pStyle w:val="NoSpacing"/>
        <w:jc w:val="both"/>
        <w:rPr>
          <w:rFonts w:cs="Times New Roman"/>
        </w:rPr>
      </w:pPr>
    </w:p>
    <w:p w14:paraId="69B1892C" w14:textId="22D817F3" w:rsidR="00A57C77" w:rsidRDefault="00A57C7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Co-organized (with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J. </w:t>
      </w:r>
      <w:proofErr w:type="spellStart"/>
      <w:r>
        <w:rPr>
          <w:rFonts w:cs="Times New Roman"/>
        </w:rPr>
        <w:t>Kraay</w:t>
      </w:r>
      <w:proofErr w:type="spellEnd"/>
      <w:r>
        <w:rPr>
          <w:rFonts w:cs="Times New Roman"/>
        </w:rPr>
        <w:t xml:space="preserve">) a Symposium entitled “Epistemology of Religious Disagreement”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 University of Ottawa, June 2015.</w:t>
      </w:r>
    </w:p>
    <w:bookmarkEnd w:id="36"/>
    <w:p w14:paraId="3608CE2A" w14:textId="0AD9F661" w:rsidR="00C17B67" w:rsidRDefault="00C17B67" w:rsidP="00B010C8">
      <w:pPr>
        <w:pStyle w:val="NoSpacing"/>
        <w:jc w:val="both"/>
        <w:rPr>
          <w:rFonts w:cs="Times New Roman"/>
        </w:rPr>
      </w:pPr>
    </w:p>
    <w:p w14:paraId="66CDA7E6" w14:textId="0ECF2C87" w:rsidR="00C17B67" w:rsidRPr="00C17B67" w:rsidRDefault="00C17B67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bCs/>
          <w:sz w:val="24"/>
          <w:szCs w:val="24"/>
        </w:rPr>
      </w:pPr>
      <w:r w:rsidRPr="00C17B67">
        <w:rPr>
          <w:rFonts w:cs="Times New Roman"/>
          <w:b/>
          <w:bCs/>
          <w:sz w:val="24"/>
          <w:szCs w:val="24"/>
        </w:rPr>
        <w:t>Departmental Service</w:t>
      </w:r>
    </w:p>
    <w:p w14:paraId="62EA619C" w14:textId="77777777" w:rsidR="00C17B67" w:rsidRDefault="00C17B67" w:rsidP="00C17B67">
      <w:pPr>
        <w:pStyle w:val="NoSpacing"/>
        <w:jc w:val="both"/>
        <w:rPr>
          <w:rFonts w:cs="Times New Roman"/>
        </w:rPr>
      </w:pPr>
    </w:p>
    <w:p w14:paraId="2CC2EF64" w14:textId="77777777" w:rsidR="00E2770D" w:rsidRDefault="00E2770D" w:rsidP="00E2770D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Chair, Research Council. LCC International University. Spring 2022 to present. </w:t>
      </w:r>
    </w:p>
    <w:p w14:paraId="68FFC640" w14:textId="77777777" w:rsidR="00E2770D" w:rsidRDefault="00E2770D" w:rsidP="00C17B67">
      <w:pPr>
        <w:pStyle w:val="NoSpacing"/>
        <w:jc w:val="both"/>
        <w:rPr>
          <w:rFonts w:cs="Times New Roman"/>
        </w:rPr>
      </w:pPr>
    </w:p>
    <w:p w14:paraId="287D968C" w14:textId="7407C439" w:rsidR="008419C3" w:rsidRDefault="008419C3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Chair, Institutional Review Board. LCC International University. 2021</w:t>
      </w:r>
      <w:r w:rsidR="00827540">
        <w:rPr>
          <w:rFonts w:cs="Times New Roman"/>
        </w:rPr>
        <w:t xml:space="preserve"> to </w:t>
      </w:r>
      <w:r w:rsidR="00E2770D">
        <w:rPr>
          <w:rFonts w:cs="Times New Roman"/>
        </w:rPr>
        <w:t>2022</w:t>
      </w:r>
      <w:r w:rsidR="00827540">
        <w:rPr>
          <w:rFonts w:cs="Times New Roman"/>
        </w:rPr>
        <w:t>.</w:t>
      </w:r>
    </w:p>
    <w:p w14:paraId="66F888EC" w14:textId="49B1BAEC" w:rsidR="008419C3" w:rsidRDefault="008419C3" w:rsidP="00C17B67">
      <w:pPr>
        <w:pStyle w:val="NoSpacing"/>
        <w:jc w:val="both"/>
        <w:rPr>
          <w:rFonts w:cs="Times New Roman"/>
        </w:rPr>
      </w:pPr>
    </w:p>
    <w:p w14:paraId="425CD7A9" w14:textId="20492613" w:rsidR="008419C3" w:rsidRDefault="008419C3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Committee Member, Research Council. LCC International University. Fall 2021</w:t>
      </w:r>
      <w:r w:rsidR="00827540">
        <w:rPr>
          <w:rFonts w:cs="Times New Roman"/>
        </w:rPr>
        <w:t>.</w:t>
      </w:r>
    </w:p>
    <w:p w14:paraId="063B7B5C" w14:textId="32F82694" w:rsidR="00B01AA4" w:rsidRDefault="00B01AA4" w:rsidP="00C17B67">
      <w:pPr>
        <w:pStyle w:val="NoSpacing"/>
        <w:jc w:val="both"/>
        <w:rPr>
          <w:rFonts w:cs="Times New Roman"/>
        </w:rPr>
      </w:pPr>
    </w:p>
    <w:p w14:paraId="74ECD168" w14:textId="13AC7301" w:rsidR="00B01AA4" w:rsidRDefault="00B01AA4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Committee Member, Academic Ethics Committee. LCC International University. Fall 2021 to present. </w:t>
      </w:r>
    </w:p>
    <w:p w14:paraId="68312F79" w14:textId="77777777" w:rsidR="008419C3" w:rsidRDefault="008419C3" w:rsidP="00C17B67">
      <w:pPr>
        <w:pStyle w:val="NoSpacing"/>
        <w:jc w:val="both"/>
        <w:rPr>
          <w:rFonts w:cs="Times New Roman"/>
        </w:rPr>
      </w:pPr>
    </w:p>
    <w:p w14:paraId="102DEA78" w14:textId="5FC1CA5F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PhD Admissions Committee. Department of Philosophy, McMaster University. 2018-2019 (two admission cycles).</w:t>
      </w:r>
    </w:p>
    <w:p w14:paraId="5FDCA31D" w14:textId="77777777" w:rsidR="00714F3D" w:rsidRPr="00D52B4C" w:rsidRDefault="00714F3D" w:rsidP="00B010C8">
      <w:pPr>
        <w:pStyle w:val="NoSpacing"/>
        <w:jc w:val="both"/>
        <w:rPr>
          <w:rFonts w:cs="Times New Roman"/>
        </w:rPr>
      </w:pPr>
    </w:p>
    <w:p w14:paraId="2E6A8ACB" w14:textId="77777777" w:rsidR="00714F3D" w:rsidRDefault="00714F3D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Adjudicator for Graduate Student Travel Awards. McMaster University. Spring 2016.</w:t>
      </w:r>
    </w:p>
    <w:p w14:paraId="485B5FDE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0B1507B4" w14:textId="6100781C" w:rsidR="00164E53" w:rsidRDefault="00714F3D" w:rsidP="00842584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Benefits Officer for TAs, </w:t>
      </w:r>
      <w:proofErr w:type="spellStart"/>
      <w:r w:rsidR="00952D00">
        <w:rPr>
          <w:rFonts w:cs="Times New Roman"/>
        </w:rPr>
        <w:t>Sessionals</w:t>
      </w:r>
      <w:proofErr w:type="spellEnd"/>
      <w:r>
        <w:rPr>
          <w:rFonts w:cs="Times New Roman"/>
        </w:rPr>
        <w:t>, and Post-docs. McMaster University. February 2016 – July 2016.</w:t>
      </w:r>
    </w:p>
    <w:p w14:paraId="42EF86F2" w14:textId="77777777" w:rsidR="005C35F6" w:rsidRDefault="005C35F6" w:rsidP="00842584">
      <w:pPr>
        <w:pStyle w:val="NoSpacing"/>
        <w:jc w:val="both"/>
        <w:rPr>
          <w:rFonts w:cs="Times New Roman"/>
        </w:rPr>
      </w:pPr>
    </w:p>
    <w:p w14:paraId="26EE1E86" w14:textId="77777777" w:rsidR="005C35F6" w:rsidRDefault="005C35F6" w:rsidP="00842584">
      <w:pPr>
        <w:pStyle w:val="NoSpacing"/>
        <w:jc w:val="both"/>
        <w:rPr>
          <w:rFonts w:cs="Times New Roman"/>
        </w:rPr>
      </w:pPr>
    </w:p>
    <w:p w14:paraId="17AC4DD2" w14:textId="77777777" w:rsidR="005C35F6" w:rsidRDefault="005C35F6" w:rsidP="00842584">
      <w:pPr>
        <w:pStyle w:val="NoSpacing"/>
        <w:jc w:val="both"/>
        <w:rPr>
          <w:rFonts w:cs="Times New Roman"/>
        </w:rPr>
      </w:pPr>
    </w:p>
    <w:p w14:paraId="6608623C" w14:textId="77777777" w:rsidR="005C35F6" w:rsidRDefault="005C35F6" w:rsidP="005C35F6">
      <w:pPr>
        <w:pStyle w:val="NoSpacing"/>
        <w:jc w:val="both"/>
        <w:rPr>
          <w:rFonts w:cs="Times New Roman"/>
        </w:rPr>
      </w:pPr>
    </w:p>
    <w:p w14:paraId="6AAD833E" w14:textId="77777777" w:rsidR="005C35F6" w:rsidRPr="00842584" w:rsidRDefault="005C35F6" w:rsidP="005C35F6">
      <w:pPr>
        <w:pStyle w:val="NoSpacing"/>
        <w:jc w:val="both"/>
        <w:rPr>
          <w:rFonts w:cs="Times New Roman"/>
        </w:rPr>
      </w:pPr>
    </w:p>
    <w:p w14:paraId="1D90CD7F" w14:textId="77777777" w:rsidR="005C35F6" w:rsidRDefault="005C35F6" w:rsidP="005C35F6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References</w:t>
      </w:r>
    </w:p>
    <w:p w14:paraId="57285129" w14:textId="77777777" w:rsidR="005C35F6" w:rsidRDefault="005C35F6" w:rsidP="005C35F6">
      <w:pPr>
        <w:pStyle w:val="NoSpacing"/>
        <w:jc w:val="both"/>
        <w:rPr>
          <w:rFonts w:cs="Times New Roman"/>
          <w:bCs/>
          <w:sz w:val="24"/>
          <w:szCs w:val="24"/>
        </w:rPr>
      </w:pPr>
      <w:bookmarkStart w:id="37" w:name="_Hlk2694064"/>
    </w:p>
    <w:p w14:paraId="40BE6B6F" w14:textId="77777777" w:rsidR="005C35F6" w:rsidRDefault="005C35F6" w:rsidP="005C35F6">
      <w:pPr>
        <w:pStyle w:val="NoSpacing"/>
        <w:jc w:val="both"/>
      </w:pPr>
      <w:bookmarkStart w:id="38" w:name="_Hlk33694545"/>
      <w:bookmarkStart w:id="39" w:name="_Hlk81909026"/>
      <w:proofErr w:type="spellStart"/>
      <w:r>
        <w:t>Klaas</w:t>
      </w:r>
      <w:proofErr w:type="spellEnd"/>
      <w:r>
        <w:t xml:space="preserve"> J. </w:t>
      </w:r>
      <w:proofErr w:type="spellStart"/>
      <w:r>
        <w:t>Kraay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Thaddeus Metz </w:t>
      </w:r>
      <w:r>
        <w:tab/>
      </w:r>
      <w:r>
        <w:tab/>
      </w:r>
      <w:r>
        <w:tab/>
      </w:r>
      <w:r>
        <w:tab/>
        <w:t>Nathan Ballantyne</w:t>
      </w:r>
    </w:p>
    <w:p w14:paraId="642C5D7C" w14:textId="77777777" w:rsidR="005C35F6" w:rsidRDefault="005C35F6" w:rsidP="005C35F6">
      <w:pPr>
        <w:pStyle w:val="NoSpacing"/>
        <w:jc w:val="both"/>
      </w:pPr>
      <w:r>
        <w:t>Department of Philosophy</w:t>
      </w:r>
      <w:r>
        <w:tab/>
      </w:r>
      <w:r>
        <w:tab/>
      </w:r>
      <w:r>
        <w:tab/>
        <w:t>Department of Philosophy</w:t>
      </w:r>
      <w:r>
        <w:tab/>
      </w:r>
      <w:r>
        <w:tab/>
        <w:t>Department of Philosophy</w:t>
      </w:r>
    </w:p>
    <w:p w14:paraId="150B47EC" w14:textId="77777777" w:rsidR="005C35F6" w:rsidRDefault="005C35F6" w:rsidP="005C35F6">
      <w:pPr>
        <w:pStyle w:val="NoSpacing"/>
        <w:jc w:val="both"/>
      </w:pPr>
      <w:r>
        <w:t>Ryerson University</w:t>
      </w:r>
      <w:r>
        <w:tab/>
      </w:r>
      <w:r>
        <w:tab/>
      </w:r>
      <w:r>
        <w:tab/>
      </w:r>
      <w:r>
        <w:tab/>
      </w:r>
      <w:proofErr w:type="spellStart"/>
      <w:r>
        <w:t>University</w:t>
      </w:r>
      <w:proofErr w:type="spellEnd"/>
      <w:r>
        <w:t xml:space="preserve"> of Pretoria</w:t>
      </w:r>
      <w:r>
        <w:tab/>
      </w:r>
      <w:r>
        <w:tab/>
      </w:r>
      <w:r>
        <w:tab/>
        <w:t>Fordham Philosophy</w:t>
      </w:r>
    </w:p>
    <w:p w14:paraId="6CD2F575" w14:textId="77777777" w:rsidR="005C35F6" w:rsidRDefault="005C35F6" w:rsidP="005C35F6">
      <w:pPr>
        <w:pStyle w:val="NoSpacing"/>
        <w:jc w:val="both"/>
      </w:pPr>
      <w:r>
        <w:t>kraay@ryerson.ca</w:t>
      </w:r>
      <w:r>
        <w:tab/>
      </w:r>
      <w:r>
        <w:tab/>
      </w:r>
      <w:bookmarkEnd w:id="38"/>
      <w:r>
        <w:tab/>
      </w:r>
      <w:r>
        <w:tab/>
      </w:r>
      <w:hyperlink r:id="rId8" w:history="1">
        <w:r w:rsidRPr="00913174">
          <w:rPr>
            <w:rStyle w:val="Hyperlink"/>
            <w:rFonts w:cstheme="minorHAnsi"/>
            <w:color w:val="auto"/>
            <w:u w:val="none"/>
            <w:shd w:val="clear" w:color="auto" w:fill="FFFFFF"/>
          </w:rPr>
          <w:t>th.metz@up.ac.za</w:t>
        </w:r>
      </w:hyperlink>
      <w:r w:rsidRPr="00913174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t>nballantyne@fordham.edu</w:t>
      </w:r>
      <w:r>
        <w:tab/>
      </w:r>
      <w:r>
        <w:tab/>
      </w:r>
      <w:r>
        <w:tab/>
      </w:r>
      <w:r>
        <w:tab/>
      </w:r>
      <w:r>
        <w:tab/>
      </w:r>
    </w:p>
    <w:bookmarkEnd w:id="37"/>
    <w:p w14:paraId="741F89B4" w14:textId="77777777" w:rsidR="005C35F6" w:rsidRDefault="005C35F6" w:rsidP="005C35F6">
      <w:pPr>
        <w:pStyle w:val="NoSpacing"/>
        <w:jc w:val="both"/>
      </w:pPr>
      <w:r>
        <w:t>Yujin Nagasawa</w:t>
      </w:r>
      <w:r>
        <w:tab/>
      </w:r>
      <w:r>
        <w:tab/>
      </w:r>
      <w:r>
        <w:tab/>
      </w:r>
      <w:r>
        <w:tab/>
      </w:r>
      <w:r>
        <w:tab/>
      </w:r>
      <w:r w:rsidRPr="00D80D11">
        <w:rPr>
          <w:u w:val="single"/>
        </w:rPr>
        <w:t>Teaching Reference</w:t>
      </w:r>
    </w:p>
    <w:p w14:paraId="78F2B67F" w14:textId="77777777" w:rsidR="005C35F6" w:rsidRDefault="005C35F6" w:rsidP="005C35F6">
      <w:pPr>
        <w:pStyle w:val="NoSpacing"/>
        <w:jc w:val="both"/>
      </w:pPr>
      <w:r>
        <w:t>Department of Philosophy</w:t>
      </w:r>
      <w:r>
        <w:tab/>
      </w:r>
      <w:r>
        <w:tab/>
      </w:r>
      <w:r>
        <w:tab/>
        <w:t xml:space="preserve">Travis </w:t>
      </w:r>
      <w:proofErr w:type="spellStart"/>
      <w:r>
        <w:t>Dumsday</w:t>
      </w:r>
      <w:proofErr w:type="spellEnd"/>
    </w:p>
    <w:p w14:paraId="12502CF0" w14:textId="77777777" w:rsidR="005C35F6" w:rsidRDefault="005C35F6" w:rsidP="005C35F6">
      <w:pPr>
        <w:pStyle w:val="NoSpacing"/>
      </w:pPr>
      <w:r>
        <w:t>University of Birmingham</w:t>
      </w:r>
      <w:r>
        <w:tab/>
      </w:r>
      <w:r>
        <w:tab/>
      </w:r>
      <w:r>
        <w:tab/>
        <w:t>Department of Philosophy and Religious Studies</w:t>
      </w:r>
    </w:p>
    <w:p w14:paraId="28D89DF9" w14:textId="77777777" w:rsidR="005C35F6" w:rsidRDefault="005C35F6" w:rsidP="005C35F6">
      <w:pPr>
        <w:pStyle w:val="NoSpacing"/>
      </w:pPr>
      <w:r w:rsidRPr="00C21379">
        <w:t xml:space="preserve">y.nagasawa@bham.ac.uk </w:t>
      </w:r>
      <w:r>
        <w:tab/>
      </w:r>
      <w:r>
        <w:tab/>
      </w:r>
      <w:r>
        <w:tab/>
        <w:t>Concordia University of Edmonton</w:t>
      </w:r>
    </w:p>
    <w:p w14:paraId="1931286F" w14:textId="77777777" w:rsidR="005C35F6" w:rsidRPr="001B436F" w:rsidRDefault="005C35F6" w:rsidP="005C35F6">
      <w:pPr>
        <w:pStyle w:val="NoSpacing"/>
        <w:ind w:left="3600" w:firstLine="720"/>
      </w:pPr>
      <w:r>
        <w:t>travis.dumsday@concordia.ab.ca</w:t>
      </w:r>
      <w:bookmarkEnd w:id="39"/>
    </w:p>
    <w:p w14:paraId="47997ACA" w14:textId="77777777" w:rsidR="005C35F6" w:rsidRDefault="005C35F6" w:rsidP="00842584">
      <w:pPr>
        <w:pStyle w:val="NoSpacing"/>
        <w:jc w:val="both"/>
        <w:rPr>
          <w:rFonts w:cs="Times New Roman"/>
        </w:rPr>
      </w:pPr>
    </w:p>
    <w:p w14:paraId="01C91B18" w14:textId="77777777" w:rsidR="00842584" w:rsidRDefault="00842584" w:rsidP="00842584">
      <w:pPr>
        <w:pStyle w:val="NoSpacing"/>
        <w:jc w:val="both"/>
        <w:rPr>
          <w:rFonts w:cs="Times New Roman"/>
        </w:rPr>
      </w:pPr>
    </w:p>
    <w:p w14:paraId="5FAA2402" w14:textId="77777777" w:rsidR="00842584" w:rsidRDefault="00842584" w:rsidP="00842584">
      <w:pPr>
        <w:pStyle w:val="NoSpacing"/>
        <w:jc w:val="both"/>
        <w:rPr>
          <w:rFonts w:cs="Times New Roman"/>
        </w:rPr>
      </w:pPr>
    </w:p>
    <w:p w14:paraId="7B618E5F" w14:textId="77777777" w:rsidR="00842584" w:rsidRDefault="00842584" w:rsidP="00BF4000">
      <w:pPr>
        <w:pStyle w:val="NoSpacing"/>
        <w:jc w:val="center"/>
        <w:rPr>
          <w:rFonts w:cs="Times New Roman"/>
        </w:rPr>
      </w:pPr>
    </w:p>
    <w:p w14:paraId="291C75CF" w14:textId="77777777" w:rsidR="005C35F6" w:rsidRPr="005C35F6" w:rsidRDefault="005C35F6" w:rsidP="005C35F6">
      <w:pPr>
        <w:rPr>
          <w:lang w:val="en-AU"/>
        </w:rPr>
      </w:pPr>
    </w:p>
    <w:p w14:paraId="0CC3AB81" w14:textId="77777777" w:rsidR="005C35F6" w:rsidRPr="005C35F6" w:rsidRDefault="005C35F6" w:rsidP="005C35F6">
      <w:pPr>
        <w:rPr>
          <w:lang w:val="en-AU"/>
        </w:rPr>
      </w:pPr>
    </w:p>
    <w:p w14:paraId="48AFF08D" w14:textId="77777777" w:rsidR="005C35F6" w:rsidRPr="005C35F6" w:rsidRDefault="005C35F6" w:rsidP="005C35F6">
      <w:pPr>
        <w:rPr>
          <w:lang w:val="en-AU"/>
        </w:rPr>
      </w:pPr>
    </w:p>
    <w:p w14:paraId="07A69A5E" w14:textId="77777777" w:rsidR="005C35F6" w:rsidRPr="005C35F6" w:rsidRDefault="005C35F6" w:rsidP="005C35F6">
      <w:pPr>
        <w:rPr>
          <w:lang w:val="en-AU"/>
        </w:rPr>
      </w:pPr>
    </w:p>
    <w:p w14:paraId="566D2CD4" w14:textId="77777777" w:rsidR="005C35F6" w:rsidRPr="005C35F6" w:rsidRDefault="005C35F6" w:rsidP="005C35F6">
      <w:pPr>
        <w:rPr>
          <w:lang w:val="en-AU"/>
        </w:rPr>
      </w:pPr>
    </w:p>
    <w:p w14:paraId="6543BB9F" w14:textId="77777777" w:rsidR="005C35F6" w:rsidRPr="005C35F6" w:rsidRDefault="005C35F6" w:rsidP="005C35F6">
      <w:pPr>
        <w:rPr>
          <w:lang w:val="en-AU"/>
        </w:rPr>
      </w:pPr>
    </w:p>
    <w:p w14:paraId="75836206" w14:textId="77777777" w:rsidR="005C35F6" w:rsidRPr="005C35F6" w:rsidRDefault="005C35F6" w:rsidP="005C35F6">
      <w:pPr>
        <w:rPr>
          <w:lang w:val="en-AU"/>
        </w:rPr>
      </w:pPr>
    </w:p>
    <w:p w14:paraId="5DB4A50A" w14:textId="77777777" w:rsidR="005C35F6" w:rsidRPr="005C35F6" w:rsidRDefault="005C35F6" w:rsidP="005C35F6">
      <w:pPr>
        <w:rPr>
          <w:lang w:val="en-AU"/>
        </w:rPr>
      </w:pPr>
    </w:p>
    <w:p w14:paraId="20E63F72" w14:textId="77777777" w:rsidR="005C35F6" w:rsidRPr="005C35F6" w:rsidRDefault="005C35F6" w:rsidP="005C35F6">
      <w:pPr>
        <w:rPr>
          <w:lang w:val="en-AU"/>
        </w:rPr>
      </w:pPr>
    </w:p>
    <w:p w14:paraId="32DE5CCB" w14:textId="77777777" w:rsidR="005C35F6" w:rsidRPr="005C35F6" w:rsidRDefault="005C35F6" w:rsidP="005C35F6">
      <w:pPr>
        <w:rPr>
          <w:lang w:val="en-AU"/>
        </w:rPr>
      </w:pPr>
    </w:p>
    <w:p w14:paraId="24F79507" w14:textId="77777777" w:rsidR="005C35F6" w:rsidRPr="005C35F6" w:rsidRDefault="005C35F6" w:rsidP="005C35F6">
      <w:pPr>
        <w:rPr>
          <w:lang w:val="en-AU"/>
        </w:rPr>
      </w:pPr>
    </w:p>
    <w:p w14:paraId="771BEA04" w14:textId="77777777" w:rsidR="005C35F6" w:rsidRPr="005C35F6" w:rsidRDefault="005C35F6" w:rsidP="005C35F6">
      <w:pPr>
        <w:rPr>
          <w:lang w:val="en-AU"/>
        </w:rPr>
      </w:pPr>
    </w:p>
    <w:p w14:paraId="28B8E1F4" w14:textId="77777777" w:rsidR="005C35F6" w:rsidRPr="005C35F6" w:rsidRDefault="005C35F6" w:rsidP="005C35F6">
      <w:pPr>
        <w:rPr>
          <w:lang w:val="en-AU"/>
        </w:rPr>
      </w:pPr>
    </w:p>
    <w:p w14:paraId="27AA1024" w14:textId="77777777" w:rsidR="005C35F6" w:rsidRPr="005C35F6" w:rsidRDefault="005C35F6" w:rsidP="005C35F6">
      <w:pPr>
        <w:rPr>
          <w:lang w:val="en-AU"/>
        </w:rPr>
      </w:pPr>
    </w:p>
    <w:p w14:paraId="48248180" w14:textId="77777777" w:rsidR="005C35F6" w:rsidRPr="005C35F6" w:rsidRDefault="005C35F6" w:rsidP="005C35F6">
      <w:pPr>
        <w:rPr>
          <w:lang w:val="en-AU"/>
        </w:rPr>
      </w:pPr>
    </w:p>
    <w:p w14:paraId="0DFE2A57" w14:textId="77777777" w:rsidR="005C35F6" w:rsidRPr="005C35F6" w:rsidRDefault="005C35F6" w:rsidP="005C35F6">
      <w:pPr>
        <w:rPr>
          <w:lang w:val="en-AU"/>
        </w:rPr>
      </w:pPr>
    </w:p>
    <w:p w14:paraId="3F336157" w14:textId="77777777" w:rsidR="005C35F6" w:rsidRPr="005C35F6" w:rsidRDefault="005C35F6" w:rsidP="005C35F6">
      <w:pPr>
        <w:rPr>
          <w:lang w:val="en-AU"/>
        </w:rPr>
      </w:pPr>
    </w:p>
    <w:p w14:paraId="39A41625" w14:textId="77777777" w:rsidR="005C35F6" w:rsidRPr="005C35F6" w:rsidRDefault="005C35F6" w:rsidP="005C35F6">
      <w:pPr>
        <w:rPr>
          <w:lang w:val="en-AU"/>
        </w:rPr>
      </w:pPr>
    </w:p>
    <w:p w14:paraId="5CFFF370" w14:textId="77777777" w:rsidR="005C35F6" w:rsidRPr="005C35F6" w:rsidRDefault="005C35F6" w:rsidP="009833E2">
      <w:pPr>
        <w:rPr>
          <w:lang w:val="en-AU"/>
        </w:rPr>
      </w:pPr>
    </w:p>
    <w:sectPr w:rsidR="005C35F6" w:rsidRPr="005C35F6" w:rsidSect="001D3EE3">
      <w:footerReference w:type="default" r:id="rId9"/>
      <w:headerReference w:type="first" r:id="rId10"/>
      <w:footerReference w:type="first" r:id="rId11"/>
      <w:type w:val="continuous"/>
      <w:pgSz w:w="12240" w:h="15840" w:code="1"/>
      <w:pgMar w:top="284" w:right="851" w:bottom="284" w:left="851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5849" w14:textId="77777777" w:rsidR="00B20DDC" w:rsidRDefault="00B20DDC" w:rsidP="000F25B0">
      <w:pPr>
        <w:spacing w:after="0" w:line="240" w:lineRule="auto"/>
      </w:pPr>
      <w:r>
        <w:separator/>
      </w:r>
    </w:p>
  </w:endnote>
  <w:endnote w:type="continuationSeparator" w:id="0">
    <w:p w14:paraId="644D11EE" w14:textId="77777777" w:rsidR="00B20DDC" w:rsidRDefault="00B20DDC" w:rsidP="000F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05AE" w14:textId="36152D5C" w:rsidR="00126137" w:rsidRDefault="00126137" w:rsidP="00C10DBA">
    <w:pPr>
      <w:pStyle w:val="Footer"/>
      <w:tabs>
        <w:tab w:val="center" w:pos="4986"/>
        <w:tab w:val="left" w:pos="7501"/>
      </w:tabs>
    </w:pPr>
    <w:r>
      <w:tab/>
    </w:r>
    <w:r>
      <w:tab/>
    </w:r>
    <w:sdt>
      <w:sdtPr>
        <w:id w:val="7762259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  <w:r w:rsidR="005C35F6">
          <w:rPr>
            <w:noProof/>
          </w:rPr>
          <w:t>2</w:t>
        </w:r>
      </w:sdtContent>
    </w:sdt>
    <w:r>
      <w:tab/>
    </w:r>
  </w:p>
  <w:p w14:paraId="26C1C984" w14:textId="77777777" w:rsidR="00126137" w:rsidRDefault="0012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01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E2983" w14:textId="203F5F96" w:rsidR="00126137" w:rsidRDefault="00126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 </w:t>
        </w:r>
        <w:r w:rsidR="004A5146">
          <w:rPr>
            <w:noProof/>
          </w:rPr>
          <w:t>1</w:t>
        </w:r>
        <w:r w:rsidR="005C35F6">
          <w:rPr>
            <w:noProof/>
          </w:rPr>
          <w:t>2</w:t>
        </w:r>
      </w:p>
    </w:sdtContent>
  </w:sdt>
  <w:p w14:paraId="21CB4382" w14:textId="77777777" w:rsidR="00126137" w:rsidRDefault="0012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0CAF" w14:textId="77777777" w:rsidR="00B20DDC" w:rsidRDefault="00B20DDC" w:rsidP="000F25B0">
      <w:pPr>
        <w:spacing w:after="0" w:line="240" w:lineRule="auto"/>
      </w:pPr>
      <w:r>
        <w:separator/>
      </w:r>
    </w:p>
  </w:footnote>
  <w:footnote w:type="continuationSeparator" w:id="0">
    <w:p w14:paraId="5C665D38" w14:textId="77777777" w:rsidR="00B20DDC" w:rsidRDefault="00B20DDC" w:rsidP="000F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A75A" w14:textId="7E46AB8D" w:rsidR="00126137" w:rsidRPr="001D5094" w:rsidRDefault="00126137" w:rsidP="001D5094">
    <w:pPr>
      <w:pStyle w:val="NoSpacing"/>
      <w:jc w:val="center"/>
      <w:rPr>
        <w:rFonts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D5D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A909E5"/>
    <w:multiLevelType w:val="hybridMultilevel"/>
    <w:tmpl w:val="A2C29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0C40"/>
    <w:multiLevelType w:val="hybridMultilevel"/>
    <w:tmpl w:val="58C262BA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698734D"/>
    <w:multiLevelType w:val="multilevel"/>
    <w:tmpl w:val="407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C1A00"/>
    <w:multiLevelType w:val="hybridMultilevel"/>
    <w:tmpl w:val="63A2AB3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D19"/>
    <w:multiLevelType w:val="hybridMultilevel"/>
    <w:tmpl w:val="A4AAB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90300"/>
    <w:multiLevelType w:val="hybridMultilevel"/>
    <w:tmpl w:val="71FC2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35049"/>
    <w:multiLevelType w:val="hybridMultilevel"/>
    <w:tmpl w:val="A5123B9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8FA0405"/>
    <w:multiLevelType w:val="hybridMultilevel"/>
    <w:tmpl w:val="E4BC7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4F28"/>
    <w:multiLevelType w:val="hybridMultilevel"/>
    <w:tmpl w:val="D278B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709E"/>
    <w:multiLevelType w:val="hybridMultilevel"/>
    <w:tmpl w:val="2B689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5260"/>
    <w:multiLevelType w:val="hybridMultilevel"/>
    <w:tmpl w:val="98461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67999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DBF1519"/>
    <w:multiLevelType w:val="hybridMultilevel"/>
    <w:tmpl w:val="465A59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C1AA0"/>
    <w:multiLevelType w:val="multilevel"/>
    <w:tmpl w:val="3E8C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80114"/>
    <w:multiLevelType w:val="hybridMultilevel"/>
    <w:tmpl w:val="23526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1B51"/>
    <w:multiLevelType w:val="hybridMultilevel"/>
    <w:tmpl w:val="8DE4DE30"/>
    <w:lvl w:ilvl="0" w:tplc="E9EA4C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017BC"/>
    <w:multiLevelType w:val="hybridMultilevel"/>
    <w:tmpl w:val="1564EABA"/>
    <w:lvl w:ilvl="0" w:tplc="2578B8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624C"/>
    <w:multiLevelType w:val="hybridMultilevel"/>
    <w:tmpl w:val="78CE0A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E225DB"/>
    <w:multiLevelType w:val="multilevel"/>
    <w:tmpl w:val="11C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E4331"/>
    <w:multiLevelType w:val="hybridMultilevel"/>
    <w:tmpl w:val="A7005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D3BEC"/>
    <w:multiLevelType w:val="hybridMultilevel"/>
    <w:tmpl w:val="F61AC45C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68430DA3"/>
    <w:multiLevelType w:val="multilevel"/>
    <w:tmpl w:val="CF1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04A0A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C054BEA"/>
    <w:multiLevelType w:val="hybridMultilevel"/>
    <w:tmpl w:val="09A0B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E62A7"/>
    <w:multiLevelType w:val="hybridMultilevel"/>
    <w:tmpl w:val="02FA9B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D42D8"/>
    <w:multiLevelType w:val="hybridMultilevel"/>
    <w:tmpl w:val="B784F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40DC4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F8974D5"/>
    <w:multiLevelType w:val="hybridMultilevel"/>
    <w:tmpl w:val="E612FD66"/>
    <w:lvl w:ilvl="0" w:tplc="587616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05170">
    <w:abstractNumId w:val="5"/>
  </w:num>
  <w:num w:numId="2" w16cid:durableId="2053844190">
    <w:abstractNumId w:val="7"/>
  </w:num>
  <w:num w:numId="3" w16cid:durableId="951979946">
    <w:abstractNumId w:val="11"/>
  </w:num>
  <w:num w:numId="4" w16cid:durableId="1083602551">
    <w:abstractNumId w:val="3"/>
  </w:num>
  <w:num w:numId="5" w16cid:durableId="1318149678">
    <w:abstractNumId w:val="10"/>
  </w:num>
  <w:num w:numId="6" w16cid:durableId="281770213">
    <w:abstractNumId w:val="12"/>
  </w:num>
  <w:num w:numId="7" w16cid:durableId="640505854">
    <w:abstractNumId w:val="27"/>
  </w:num>
  <w:num w:numId="8" w16cid:durableId="1165559273">
    <w:abstractNumId w:val="1"/>
  </w:num>
  <w:num w:numId="9" w16cid:durableId="311183775">
    <w:abstractNumId w:val="14"/>
  </w:num>
  <w:num w:numId="10" w16cid:durableId="599870359">
    <w:abstractNumId w:val="18"/>
  </w:num>
  <w:num w:numId="11" w16cid:durableId="357896030">
    <w:abstractNumId w:val="23"/>
  </w:num>
  <w:num w:numId="12" w16cid:durableId="16392172">
    <w:abstractNumId w:val="21"/>
  </w:num>
  <w:num w:numId="13" w16cid:durableId="988482632">
    <w:abstractNumId w:val="15"/>
  </w:num>
  <w:num w:numId="14" w16cid:durableId="53819939">
    <w:abstractNumId w:val="25"/>
  </w:num>
  <w:num w:numId="15" w16cid:durableId="1567566940">
    <w:abstractNumId w:val="2"/>
  </w:num>
  <w:num w:numId="16" w16cid:durableId="1084301837">
    <w:abstractNumId w:val="26"/>
  </w:num>
  <w:num w:numId="17" w16cid:durableId="493181189">
    <w:abstractNumId w:val="13"/>
  </w:num>
  <w:num w:numId="18" w16cid:durableId="533427628">
    <w:abstractNumId w:val="4"/>
  </w:num>
  <w:num w:numId="19" w16cid:durableId="1010717990">
    <w:abstractNumId w:val="0"/>
  </w:num>
  <w:num w:numId="20" w16cid:durableId="680008280">
    <w:abstractNumId w:val="6"/>
  </w:num>
  <w:num w:numId="21" w16cid:durableId="770276253">
    <w:abstractNumId w:val="8"/>
  </w:num>
  <w:num w:numId="22" w16cid:durableId="965508271">
    <w:abstractNumId w:val="20"/>
  </w:num>
  <w:num w:numId="23" w16cid:durableId="67923267">
    <w:abstractNumId w:val="19"/>
  </w:num>
  <w:num w:numId="24" w16cid:durableId="442189375">
    <w:abstractNumId w:val="17"/>
  </w:num>
  <w:num w:numId="25" w16cid:durableId="1504853458">
    <w:abstractNumId w:val="16"/>
  </w:num>
  <w:num w:numId="26" w16cid:durableId="2134248108">
    <w:abstractNumId w:val="28"/>
  </w:num>
  <w:num w:numId="27" w16cid:durableId="711155489">
    <w:abstractNumId w:val="9"/>
  </w:num>
  <w:num w:numId="28" w16cid:durableId="1644852384">
    <w:abstractNumId w:val="24"/>
  </w:num>
  <w:num w:numId="29" w16cid:durableId="2835784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03"/>
    <w:rsid w:val="000045B5"/>
    <w:rsid w:val="00004A75"/>
    <w:rsid w:val="00010F1F"/>
    <w:rsid w:val="00011096"/>
    <w:rsid w:val="00012125"/>
    <w:rsid w:val="0001220F"/>
    <w:rsid w:val="00014137"/>
    <w:rsid w:val="000151BC"/>
    <w:rsid w:val="000157F3"/>
    <w:rsid w:val="00016C8C"/>
    <w:rsid w:val="000203D7"/>
    <w:rsid w:val="00021E4D"/>
    <w:rsid w:val="000220D2"/>
    <w:rsid w:val="00022459"/>
    <w:rsid w:val="00022D37"/>
    <w:rsid w:val="000240A6"/>
    <w:rsid w:val="00024A0C"/>
    <w:rsid w:val="00024F9E"/>
    <w:rsid w:val="0002632C"/>
    <w:rsid w:val="00026E94"/>
    <w:rsid w:val="00031A6A"/>
    <w:rsid w:val="00031AF1"/>
    <w:rsid w:val="00035246"/>
    <w:rsid w:val="00035755"/>
    <w:rsid w:val="000362B5"/>
    <w:rsid w:val="00036DAF"/>
    <w:rsid w:val="00036EB0"/>
    <w:rsid w:val="000371B6"/>
    <w:rsid w:val="000403B1"/>
    <w:rsid w:val="000420C4"/>
    <w:rsid w:val="00052F68"/>
    <w:rsid w:val="0005360F"/>
    <w:rsid w:val="00053AFC"/>
    <w:rsid w:val="00054BDA"/>
    <w:rsid w:val="000606F1"/>
    <w:rsid w:val="000618FE"/>
    <w:rsid w:val="00061AFC"/>
    <w:rsid w:val="00062E89"/>
    <w:rsid w:val="00064FB2"/>
    <w:rsid w:val="000657AE"/>
    <w:rsid w:val="00066598"/>
    <w:rsid w:val="000670DD"/>
    <w:rsid w:val="00067EE5"/>
    <w:rsid w:val="00067F78"/>
    <w:rsid w:val="00070C51"/>
    <w:rsid w:val="000719E3"/>
    <w:rsid w:val="00071D41"/>
    <w:rsid w:val="0007226E"/>
    <w:rsid w:val="000740BF"/>
    <w:rsid w:val="0008082D"/>
    <w:rsid w:val="0008103B"/>
    <w:rsid w:val="0008123C"/>
    <w:rsid w:val="00082993"/>
    <w:rsid w:val="00084483"/>
    <w:rsid w:val="000853AD"/>
    <w:rsid w:val="000860DA"/>
    <w:rsid w:val="00086277"/>
    <w:rsid w:val="00086545"/>
    <w:rsid w:val="00087DAD"/>
    <w:rsid w:val="0009315E"/>
    <w:rsid w:val="0009347F"/>
    <w:rsid w:val="00093F74"/>
    <w:rsid w:val="000941F7"/>
    <w:rsid w:val="0009726B"/>
    <w:rsid w:val="000A0655"/>
    <w:rsid w:val="000A0F97"/>
    <w:rsid w:val="000A18EB"/>
    <w:rsid w:val="000A1A91"/>
    <w:rsid w:val="000A3716"/>
    <w:rsid w:val="000B0B87"/>
    <w:rsid w:val="000B1D74"/>
    <w:rsid w:val="000B31C9"/>
    <w:rsid w:val="000B49CA"/>
    <w:rsid w:val="000B624E"/>
    <w:rsid w:val="000B7317"/>
    <w:rsid w:val="000C125A"/>
    <w:rsid w:val="000C38E5"/>
    <w:rsid w:val="000C47D4"/>
    <w:rsid w:val="000C4DD7"/>
    <w:rsid w:val="000C62C3"/>
    <w:rsid w:val="000C7C53"/>
    <w:rsid w:val="000D012D"/>
    <w:rsid w:val="000D036F"/>
    <w:rsid w:val="000D090F"/>
    <w:rsid w:val="000D12CC"/>
    <w:rsid w:val="000D295C"/>
    <w:rsid w:val="000D7750"/>
    <w:rsid w:val="000E0AC2"/>
    <w:rsid w:val="000E13B0"/>
    <w:rsid w:val="000E29A8"/>
    <w:rsid w:val="000E2F78"/>
    <w:rsid w:val="000E3E83"/>
    <w:rsid w:val="000E3EA0"/>
    <w:rsid w:val="000E4068"/>
    <w:rsid w:val="000E5338"/>
    <w:rsid w:val="000E59AA"/>
    <w:rsid w:val="000F08C2"/>
    <w:rsid w:val="000F158D"/>
    <w:rsid w:val="000F25B0"/>
    <w:rsid w:val="000F7343"/>
    <w:rsid w:val="00103569"/>
    <w:rsid w:val="001040D9"/>
    <w:rsid w:val="00104EBA"/>
    <w:rsid w:val="0010561F"/>
    <w:rsid w:val="00107527"/>
    <w:rsid w:val="00107A4F"/>
    <w:rsid w:val="00110717"/>
    <w:rsid w:val="001112C3"/>
    <w:rsid w:val="0011147D"/>
    <w:rsid w:val="001122DC"/>
    <w:rsid w:val="00113C3A"/>
    <w:rsid w:val="00113DA1"/>
    <w:rsid w:val="001155EA"/>
    <w:rsid w:val="0011725B"/>
    <w:rsid w:val="001176FF"/>
    <w:rsid w:val="00122119"/>
    <w:rsid w:val="00123E73"/>
    <w:rsid w:val="00123EA1"/>
    <w:rsid w:val="00124966"/>
    <w:rsid w:val="00125334"/>
    <w:rsid w:val="00126137"/>
    <w:rsid w:val="00127948"/>
    <w:rsid w:val="00127B54"/>
    <w:rsid w:val="00130B64"/>
    <w:rsid w:val="0013251F"/>
    <w:rsid w:val="00132865"/>
    <w:rsid w:val="00134634"/>
    <w:rsid w:val="00136A97"/>
    <w:rsid w:val="001373EF"/>
    <w:rsid w:val="00137D2D"/>
    <w:rsid w:val="00142A77"/>
    <w:rsid w:val="00142D62"/>
    <w:rsid w:val="00144C09"/>
    <w:rsid w:val="0015125D"/>
    <w:rsid w:val="00152385"/>
    <w:rsid w:val="00152790"/>
    <w:rsid w:val="0015330C"/>
    <w:rsid w:val="00160780"/>
    <w:rsid w:val="001608D4"/>
    <w:rsid w:val="00163D3A"/>
    <w:rsid w:val="00164E53"/>
    <w:rsid w:val="00165B5F"/>
    <w:rsid w:val="001675F8"/>
    <w:rsid w:val="00171F0E"/>
    <w:rsid w:val="001731F1"/>
    <w:rsid w:val="00173685"/>
    <w:rsid w:val="0017487B"/>
    <w:rsid w:val="00176478"/>
    <w:rsid w:val="00180107"/>
    <w:rsid w:val="00180ACA"/>
    <w:rsid w:val="00180C5A"/>
    <w:rsid w:val="00181153"/>
    <w:rsid w:val="00182769"/>
    <w:rsid w:val="00183C42"/>
    <w:rsid w:val="001846AD"/>
    <w:rsid w:val="00184C4D"/>
    <w:rsid w:val="0018546A"/>
    <w:rsid w:val="00187238"/>
    <w:rsid w:val="00191422"/>
    <w:rsid w:val="00191E27"/>
    <w:rsid w:val="001922A1"/>
    <w:rsid w:val="001928E7"/>
    <w:rsid w:val="00192A52"/>
    <w:rsid w:val="00194079"/>
    <w:rsid w:val="0019407C"/>
    <w:rsid w:val="00194573"/>
    <w:rsid w:val="00194786"/>
    <w:rsid w:val="00194C1A"/>
    <w:rsid w:val="001958D9"/>
    <w:rsid w:val="00196EDB"/>
    <w:rsid w:val="00197171"/>
    <w:rsid w:val="001A207A"/>
    <w:rsid w:val="001A2D66"/>
    <w:rsid w:val="001A3CC7"/>
    <w:rsid w:val="001A410F"/>
    <w:rsid w:val="001A5EF5"/>
    <w:rsid w:val="001A644A"/>
    <w:rsid w:val="001A7FF3"/>
    <w:rsid w:val="001B0722"/>
    <w:rsid w:val="001B28B8"/>
    <w:rsid w:val="001B29BF"/>
    <w:rsid w:val="001B2CCE"/>
    <w:rsid w:val="001B2EF1"/>
    <w:rsid w:val="001B436F"/>
    <w:rsid w:val="001B5DC5"/>
    <w:rsid w:val="001B7AA6"/>
    <w:rsid w:val="001C26B2"/>
    <w:rsid w:val="001C3136"/>
    <w:rsid w:val="001C3F66"/>
    <w:rsid w:val="001C4C55"/>
    <w:rsid w:val="001C51DA"/>
    <w:rsid w:val="001C73AE"/>
    <w:rsid w:val="001D0316"/>
    <w:rsid w:val="001D1016"/>
    <w:rsid w:val="001D12E2"/>
    <w:rsid w:val="001D1491"/>
    <w:rsid w:val="001D15B7"/>
    <w:rsid w:val="001D17D6"/>
    <w:rsid w:val="001D19A0"/>
    <w:rsid w:val="001D2577"/>
    <w:rsid w:val="001D3EE3"/>
    <w:rsid w:val="001D5094"/>
    <w:rsid w:val="001E0727"/>
    <w:rsid w:val="001E07E1"/>
    <w:rsid w:val="001E2982"/>
    <w:rsid w:val="001E4181"/>
    <w:rsid w:val="001E52CC"/>
    <w:rsid w:val="001E5948"/>
    <w:rsid w:val="001E5A44"/>
    <w:rsid w:val="001E5F1D"/>
    <w:rsid w:val="001E6902"/>
    <w:rsid w:val="001E6FFE"/>
    <w:rsid w:val="001F0CC8"/>
    <w:rsid w:val="001F1B8F"/>
    <w:rsid w:val="001F26A9"/>
    <w:rsid w:val="001F3DE8"/>
    <w:rsid w:val="001F5EC4"/>
    <w:rsid w:val="0020006F"/>
    <w:rsid w:val="002012D7"/>
    <w:rsid w:val="00201E70"/>
    <w:rsid w:val="00202EBD"/>
    <w:rsid w:val="00203B32"/>
    <w:rsid w:val="002046E9"/>
    <w:rsid w:val="00207FD7"/>
    <w:rsid w:val="00211D39"/>
    <w:rsid w:val="002132A0"/>
    <w:rsid w:val="00216D92"/>
    <w:rsid w:val="002177FA"/>
    <w:rsid w:val="00220632"/>
    <w:rsid w:val="00220D15"/>
    <w:rsid w:val="00220D4C"/>
    <w:rsid w:val="002217E8"/>
    <w:rsid w:val="00223239"/>
    <w:rsid w:val="00223BE5"/>
    <w:rsid w:val="002269DD"/>
    <w:rsid w:val="00227F0F"/>
    <w:rsid w:val="00231F2E"/>
    <w:rsid w:val="0023514B"/>
    <w:rsid w:val="00236761"/>
    <w:rsid w:val="002372F5"/>
    <w:rsid w:val="00240622"/>
    <w:rsid w:val="00241FDC"/>
    <w:rsid w:val="00242DE2"/>
    <w:rsid w:val="00243639"/>
    <w:rsid w:val="00244FD4"/>
    <w:rsid w:val="00245919"/>
    <w:rsid w:val="00245F26"/>
    <w:rsid w:val="00247193"/>
    <w:rsid w:val="00250891"/>
    <w:rsid w:val="00253FB6"/>
    <w:rsid w:val="00255BE8"/>
    <w:rsid w:val="002567A9"/>
    <w:rsid w:val="00260295"/>
    <w:rsid w:val="00260D41"/>
    <w:rsid w:val="0026183E"/>
    <w:rsid w:val="0026213B"/>
    <w:rsid w:val="00262F8B"/>
    <w:rsid w:val="00265F98"/>
    <w:rsid w:val="002741AC"/>
    <w:rsid w:val="00274ED9"/>
    <w:rsid w:val="002755C4"/>
    <w:rsid w:val="002771B6"/>
    <w:rsid w:val="002800D7"/>
    <w:rsid w:val="002807C2"/>
    <w:rsid w:val="00280AD3"/>
    <w:rsid w:val="00285DC6"/>
    <w:rsid w:val="00287B71"/>
    <w:rsid w:val="00290349"/>
    <w:rsid w:val="00290A83"/>
    <w:rsid w:val="00291827"/>
    <w:rsid w:val="0029195F"/>
    <w:rsid w:val="00291F05"/>
    <w:rsid w:val="0029428D"/>
    <w:rsid w:val="002959ED"/>
    <w:rsid w:val="00295AEF"/>
    <w:rsid w:val="00296716"/>
    <w:rsid w:val="00296A0A"/>
    <w:rsid w:val="00297D4A"/>
    <w:rsid w:val="002A1A35"/>
    <w:rsid w:val="002A21B0"/>
    <w:rsid w:val="002A290F"/>
    <w:rsid w:val="002A2E5C"/>
    <w:rsid w:val="002A3021"/>
    <w:rsid w:val="002A36EF"/>
    <w:rsid w:val="002A4913"/>
    <w:rsid w:val="002B1907"/>
    <w:rsid w:val="002B2307"/>
    <w:rsid w:val="002B404C"/>
    <w:rsid w:val="002B40B5"/>
    <w:rsid w:val="002B42DA"/>
    <w:rsid w:val="002B4549"/>
    <w:rsid w:val="002B4B08"/>
    <w:rsid w:val="002B59C8"/>
    <w:rsid w:val="002B6710"/>
    <w:rsid w:val="002C1CD9"/>
    <w:rsid w:val="002C1E9A"/>
    <w:rsid w:val="002C1EA2"/>
    <w:rsid w:val="002C5045"/>
    <w:rsid w:val="002C5582"/>
    <w:rsid w:val="002C5BA8"/>
    <w:rsid w:val="002C5BCF"/>
    <w:rsid w:val="002C73F3"/>
    <w:rsid w:val="002D0A0B"/>
    <w:rsid w:val="002D2D27"/>
    <w:rsid w:val="002D6B93"/>
    <w:rsid w:val="002D722F"/>
    <w:rsid w:val="002D7416"/>
    <w:rsid w:val="002D7C64"/>
    <w:rsid w:val="002D7E3C"/>
    <w:rsid w:val="002E2BDC"/>
    <w:rsid w:val="002E2CF3"/>
    <w:rsid w:val="002F0A1C"/>
    <w:rsid w:val="002F0ED7"/>
    <w:rsid w:val="002F15D1"/>
    <w:rsid w:val="002F1B94"/>
    <w:rsid w:val="002F3BE1"/>
    <w:rsid w:val="002F41A3"/>
    <w:rsid w:val="002F499B"/>
    <w:rsid w:val="002F6C23"/>
    <w:rsid w:val="002F73F2"/>
    <w:rsid w:val="002F7924"/>
    <w:rsid w:val="002F7E97"/>
    <w:rsid w:val="00301D36"/>
    <w:rsid w:val="003026DA"/>
    <w:rsid w:val="00303420"/>
    <w:rsid w:val="003043C9"/>
    <w:rsid w:val="00304A1C"/>
    <w:rsid w:val="003064F4"/>
    <w:rsid w:val="0031084E"/>
    <w:rsid w:val="00313142"/>
    <w:rsid w:val="00314E36"/>
    <w:rsid w:val="003178FD"/>
    <w:rsid w:val="00317D41"/>
    <w:rsid w:val="003228D9"/>
    <w:rsid w:val="00323C7E"/>
    <w:rsid w:val="00324FA9"/>
    <w:rsid w:val="00325188"/>
    <w:rsid w:val="00332341"/>
    <w:rsid w:val="00332862"/>
    <w:rsid w:val="00340997"/>
    <w:rsid w:val="00341198"/>
    <w:rsid w:val="0034304D"/>
    <w:rsid w:val="003436A9"/>
    <w:rsid w:val="003445B9"/>
    <w:rsid w:val="00345DF9"/>
    <w:rsid w:val="0034610E"/>
    <w:rsid w:val="003462C2"/>
    <w:rsid w:val="003474B9"/>
    <w:rsid w:val="00347614"/>
    <w:rsid w:val="00350547"/>
    <w:rsid w:val="00351327"/>
    <w:rsid w:val="00351BE3"/>
    <w:rsid w:val="00354013"/>
    <w:rsid w:val="0035449B"/>
    <w:rsid w:val="003553CE"/>
    <w:rsid w:val="00355E11"/>
    <w:rsid w:val="003564DE"/>
    <w:rsid w:val="00356526"/>
    <w:rsid w:val="0036141F"/>
    <w:rsid w:val="00364566"/>
    <w:rsid w:val="0036608B"/>
    <w:rsid w:val="003665B4"/>
    <w:rsid w:val="00367EF2"/>
    <w:rsid w:val="003709FD"/>
    <w:rsid w:val="00372A55"/>
    <w:rsid w:val="00374005"/>
    <w:rsid w:val="00374989"/>
    <w:rsid w:val="0037539D"/>
    <w:rsid w:val="003753BC"/>
    <w:rsid w:val="00375A2F"/>
    <w:rsid w:val="00375C49"/>
    <w:rsid w:val="00375E33"/>
    <w:rsid w:val="00377D99"/>
    <w:rsid w:val="0038042F"/>
    <w:rsid w:val="00380D9A"/>
    <w:rsid w:val="00381C8B"/>
    <w:rsid w:val="003824E4"/>
    <w:rsid w:val="0038507A"/>
    <w:rsid w:val="00390C1A"/>
    <w:rsid w:val="00391D01"/>
    <w:rsid w:val="00392B73"/>
    <w:rsid w:val="0039351A"/>
    <w:rsid w:val="003937F8"/>
    <w:rsid w:val="003941F6"/>
    <w:rsid w:val="003942DB"/>
    <w:rsid w:val="003950E1"/>
    <w:rsid w:val="0039542A"/>
    <w:rsid w:val="003955CB"/>
    <w:rsid w:val="00395DA8"/>
    <w:rsid w:val="003A2F3E"/>
    <w:rsid w:val="003A430E"/>
    <w:rsid w:val="003A5316"/>
    <w:rsid w:val="003A5391"/>
    <w:rsid w:val="003A588C"/>
    <w:rsid w:val="003A6B5A"/>
    <w:rsid w:val="003B1F92"/>
    <w:rsid w:val="003B2477"/>
    <w:rsid w:val="003B3583"/>
    <w:rsid w:val="003B4F46"/>
    <w:rsid w:val="003B6151"/>
    <w:rsid w:val="003B7066"/>
    <w:rsid w:val="003B7F20"/>
    <w:rsid w:val="003C1F32"/>
    <w:rsid w:val="003C2270"/>
    <w:rsid w:val="003C3239"/>
    <w:rsid w:val="003C58F7"/>
    <w:rsid w:val="003C5E8F"/>
    <w:rsid w:val="003C633A"/>
    <w:rsid w:val="003C6F6E"/>
    <w:rsid w:val="003D003C"/>
    <w:rsid w:val="003D0F3E"/>
    <w:rsid w:val="003D21C1"/>
    <w:rsid w:val="003D2AC0"/>
    <w:rsid w:val="003D30E4"/>
    <w:rsid w:val="003D3FB7"/>
    <w:rsid w:val="003D51EF"/>
    <w:rsid w:val="003D53D6"/>
    <w:rsid w:val="003D57BB"/>
    <w:rsid w:val="003D582B"/>
    <w:rsid w:val="003D5E94"/>
    <w:rsid w:val="003E303C"/>
    <w:rsid w:val="003E3D68"/>
    <w:rsid w:val="003E409C"/>
    <w:rsid w:val="003E4C61"/>
    <w:rsid w:val="003E55C1"/>
    <w:rsid w:val="003E6C5E"/>
    <w:rsid w:val="003E777D"/>
    <w:rsid w:val="003F0EFA"/>
    <w:rsid w:val="003F28B2"/>
    <w:rsid w:val="003F54B0"/>
    <w:rsid w:val="003F60BE"/>
    <w:rsid w:val="003F643D"/>
    <w:rsid w:val="003F6831"/>
    <w:rsid w:val="004003B5"/>
    <w:rsid w:val="004030EC"/>
    <w:rsid w:val="00403139"/>
    <w:rsid w:val="00403B42"/>
    <w:rsid w:val="00404A4D"/>
    <w:rsid w:val="00404C0B"/>
    <w:rsid w:val="00404DCC"/>
    <w:rsid w:val="004054E0"/>
    <w:rsid w:val="004058F8"/>
    <w:rsid w:val="004060D2"/>
    <w:rsid w:val="004063DC"/>
    <w:rsid w:val="00407591"/>
    <w:rsid w:val="00407976"/>
    <w:rsid w:val="00407F20"/>
    <w:rsid w:val="00407FBB"/>
    <w:rsid w:val="0041012F"/>
    <w:rsid w:val="004109A2"/>
    <w:rsid w:val="00412FE3"/>
    <w:rsid w:val="00413A6D"/>
    <w:rsid w:val="004143BF"/>
    <w:rsid w:val="0041443F"/>
    <w:rsid w:val="004144C2"/>
    <w:rsid w:val="00415740"/>
    <w:rsid w:val="00417D84"/>
    <w:rsid w:val="00421781"/>
    <w:rsid w:val="00421FEC"/>
    <w:rsid w:val="004225C5"/>
    <w:rsid w:val="004230EA"/>
    <w:rsid w:val="00430976"/>
    <w:rsid w:val="004326CE"/>
    <w:rsid w:val="00433867"/>
    <w:rsid w:val="0043462E"/>
    <w:rsid w:val="004348AD"/>
    <w:rsid w:val="00437EF9"/>
    <w:rsid w:val="00442E15"/>
    <w:rsid w:val="00443BA7"/>
    <w:rsid w:val="00444A30"/>
    <w:rsid w:val="00445976"/>
    <w:rsid w:val="0044713B"/>
    <w:rsid w:val="0044718D"/>
    <w:rsid w:val="0044738C"/>
    <w:rsid w:val="00447F6C"/>
    <w:rsid w:val="0045278E"/>
    <w:rsid w:val="004548D9"/>
    <w:rsid w:val="00454E0F"/>
    <w:rsid w:val="0045552D"/>
    <w:rsid w:val="00461D6A"/>
    <w:rsid w:val="004620A4"/>
    <w:rsid w:val="0046211D"/>
    <w:rsid w:val="004628DA"/>
    <w:rsid w:val="0046497F"/>
    <w:rsid w:val="00464BBF"/>
    <w:rsid w:val="004661DE"/>
    <w:rsid w:val="0046665B"/>
    <w:rsid w:val="00471DB6"/>
    <w:rsid w:val="00474A2D"/>
    <w:rsid w:val="004774AB"/>
    <w:rsid w:val="00481397"/>
    <w:rsid w:val="00481B94"/>
    <w:rsid w:val="00484424"/>
    <w:rsid w:val="00486A09"/>
    <w:rsid w:val="004918B3"/>
    <w:rsid w:val="00491F2A"/>
    <w:rsid w:val="00492BFC"/>
    <w:rsid w:val="00493B4C"/>
    <w:rsid w:val="004A05A1"/>
    <w:rsid w:val="004A06CD"/>
    <w:rsid w:val="004A11A4"/>
    <w:rsid w:val="004A1719"/>
    <w:rsid w:val="004A31C2"/>
    <w:rsid w:val="004A5146"/>
    <w:rsid w:val="004A634D"/>
    <w:rsid w:val="004A7ACD"/>
    <w:rsid w:val="004B0F32"/>
    <w:rsid w:val="004B2849"/>
    <w:rsid w:val="004B34DB"/>
    <w:rsid w:val="004B5345"/>
    <w:rsid w:val="004C001B"/>
    <w:rsid w:val="004C1A17"/>
    <w:rsid w:val="004C1B31"/>
    <w:rsid w:val="004C340E"/>
    <w:rsid w:val="004C37E6"/>
    <w:rsid w:val="004C3C03"/>
    <w:rsid w:val="004C6364"/>
    <w:rsid w:val="004D097F"/>
    <w:rsid w:val="004D267F"/>
    <w:rsid w:val="004D27DA"/>
    <w:rsid w:val="004D3A7F"/>
    <w:rsid w:val="004D4E6E"/>
    <w:rsid w:val="004D554A"/>
    <w:rsid w:val="004D798F"/>
    <w:rsid w:val="004D79DF"/>
    <w:rsid w:val="004E220B"/>
    <w:rsid w:val="004E2CA2"/>
    <w:rsid w:val="004E3366"/>
    <w:rsid w:val="004E3F9B"/>
    <w:rsid w:val="004E515C"/>
    <w:rsid w:val="004E5FD1"/>
    <w:rsid w:val="004F03C9"/>
    <w:rsid w:val="004F05EF"/>
    <w:rsid w:val="004F1244"/>
    <w:rsid w:val="004F1338"/>
    <w:rsid w:val="004F3689"/>
    <w:rsid w:val="004F479A"/>
    <w:rsid w:val="005106AB"/>
    <w:rsid w:val="005111FF"/>
    <w:rsid w:val="00511404"/>
    <w:rsid w:val="005151FC"/>
    <w:rsid w:val="00517175"/>
    <w:rsid w:val="00517817"/>
    <w:rsid w:val="005262E1"/>
    <w:rsid w:val="0052753A"/>
    <w:rsid w:val="005304B2"/>
    <w:rsid w:val="00531077"/>
    <w:rsid w:val="00531FCF"/>
    <w:rsid w:val="00533A92"/>
    <w:rsid w:val="00536A50"/>
    <w:rsid w:val="005413EF"/>
    <w:rsid w:val="005414CA"/>
    <w:rsid w:val="00541AA2"/>
    <w:rsid w:val="00542CF7"/>
    <w:rsid w:val="00543A55"/>
    <w:rsid w:val="00543C96"/>
    <w:rsid w:val="0054467E"/>
    <w:rsid w:val="00544E42"/>
    <w:rsid w:val="00545F45"/>
    <w:rsid w:val="005464FB"/>
    <w:rsid w:val="00547C34"/>
    <w:rsid w:val="00550EAE"/>
    <w:rsid w:val="00554C44"/>
    <w:rsid w:val="0055525D"/>
    <w:rsid w:val="00556996"/>
    <w:rsid w:val="00557670"/>
    <w:rsid w:val="005604C8"/>
    <w:rsid w:val="005623E2"/>
    <w:rsid w:val="00562A3E"/>
    <w:rsid w:val="00562CDF"/>
    <w:rsid w:val="0056309C"/>
    <w:rsid w:val="0056367E"/>
    <w:rsid w:val="00563D02"/>
    <w:rsid w:val="00565B71"/>
    <w:rsid w:val="00567A5F"/>
    <w:rsid w:val="00572788"/>
    <w:rsid w:val="005737AE"/>
    <w:rsid w:val="00576772"/>
    <w:rsid w:val="0057686B"/>
    <w:rsid w:val="00576B7A"/>
    <w:rsid w:val="00580A00"/>
    <w:rsid w:val="00580C3E"/>
    <w:rsid w:val="00581782"/>
    <w:rsid w:val="00582627"/>
    <w:rsid w:val="00583507"/>
    <w:rsid w:val="005848AC"/>
    <w:rsid w:val="00585D12"/>
    <w:rsid w:val="0058610B"/>
    <w:rsid w:val="00586974"/>
    <w:rsid w:val="00587467"/>
    <w:rsid w:val="005916E4"/>
    <w:rsid w:val="0059236B"/>
    <w:rsid w:val="00595FA1"/>
    <w:rsid w:val="005969D6"/>
    <w:rsid w:val="00597029"/>
    <w:rsid w:val="00597D3E"/>
    <w:rsid w:val="005A310A"/>
    <w:rsid w:val="005A5815"/>
    <w:rsid w:val="005A6D01"/>
    <w:rsid w:val="005A72B9"/>
    <w:rsid w:val="005A7651"/>
    <w:rsid w:val="005A7789"/>
    <w:rsid w:val="005B364B"/>
    <w:rsid w:val="005B3BCC"/>
    <w:rsid w:val="005B3C48"/>
    <w:rsid w:val="005B514D"/>
    <w:rsid w:val="005B55AA"/>
    <w:rsid w:val="005B655A"/>
    <w:rsid w:val="005B6635"/>
    <w:rsid w:val="005B69EE"/>
    <w:rsid w:val="005B6E57"/>
    <w:rsid w:val="005B740A"/>
    <w:rsid w:val="005B752A"/>
    <w:rsid w:val="005B777D"/>
    <w:rsid w:val="005C04FB"/>
    <w:rsid w:val="005C1B26"/>
    <w:rsid w:val="005C1DAA"/>
    <w:rsid w:val="005C1E18"/>
    <w:rsid w:val="005C29D8"/>
    <w:rsid w:val="005C35F6"/>
    <w:rsid w:val="005C4222"/>
    <w:rsid w:val="005C5D21"/>
    <w:rsid w:val="005C60C6"/>
    <w:rsid w:val="005C7250"/>
    <w:rsid w:val="005D45FB"/>
    <w:rsid w:val="005D5552"/>
    <w:rsid w:val="005D7E78"/>
    <w:rsid w:val="005E3A75"/>
    <w:rsid w:val="005F050E"/>
    <w:rsid w:val="005F1A7E"/>
    <w:rsid w:val="005F3267"/>
    <w:rsid w:val="005F4D7C"/>
    <w:rsid w:val="005F5E51"/>
    <w:rsid w:val="005F61B9"/>
    <w:rsid w:val="005F627B"/>
    <w:rsid w:val="00603182"/>
    <w:rsid w:val="00603F99"/>
    <w:rsid w:val="0060408C"/>
    <w:rsid w:val="00605CD7"/>
    <w:rsid w:val="00606256"/>
    <w:rsid w:val="00607B11"/>
    <w:rsid w:val="00607DFA"/>
    <w:rsid w:val="0061084C"/>
    <w:rsid w:val="00611A51"/>
    <w:rsid w:val="00614262"/>
    <w:rsid w:val="00614630"/>
    <w:rsid w:val="00614BCB"/>
    <w:rsid w:val="00614FC1"/>
    <w:rsid w:val="006223CE"/>
    <w:rsid w:val="00622A3A"/>
    <w:rsid w:val="00622F3E"/>
    <w:rsid w:val="006242F4"/>
    <w:rsid w:val="00625FC1"/>
    <w:rsid w:val="006272D3"/>
    <w:rsid w:val="00627ADD"/>
    <w:rsid w:val="00627DBD"/>
    <w:rsid w:val="00627E6C"/>
    <w:rsid w:val="006308BB"/>
    <w:rsid w:val="00630AC1"/>
    <w:rsid w:val="0063262E"/>
    <w:rsid w:val="0063336C"/>
    <w:rsid w:val="00633995"/>
    <w:rsid w:val="00635DA0"/>
    <w:rsid w:val="00637404"/>
    <w:rsid w:val="006407FC"/>
    <w:rsid w:val="00642C9C"/>
    <w:rsid w:val="00643440"/>
    <w:rsid w:val="00643F28"/>
    <w:rsid w:val="00644277"/>
    <w:rsid w:val="00645665"/>
    <w:rsid w:val="00646469"/>
    <w:rsid w:val="00647EB1"/>
    <w:rsid w:val="00650421"/>
    <w:rsid w:val="00651E8D"/>
    <w:rsid w:val="00651EA4"/>
    <w:rsid w:val="00653E42"/>
    <w:rsid w:val="006561CF"/>
    <w:rsid w:val="00656B66"/>
    <w:rsid w:val="00662FD8"/>
    <w:rsid w:val="006632B1"/>
    <w:rsid w:val="00663543"/>
    <w:rsid w:val="00664453"/>
    <w:rsid w:val="0066711B"/>
    <w:rsid w:val="0066747B"/>
    <w:rsid w:val="00667FD6"/>
    <w:rsid w:val="006710FA"/>
    <w:rsid w:val="0067316E"/>
    <w:rsid w:val="0067547F"/>
    <w:rsid w:val="00675C18"/>
    <w:rsid w:val="00677815"/>
    <w:rsid w:val="006803CD"/>
    <w:rsid w:val="00680653"/>
    <w:rsid w:val="00680A86"/>
    <w:rsid w:val="00682823"/>
    <w:rsid w:val="00684B8C"/>
    <w:rsid w:val="00684EBA"/>
    <w:rsid w:val="00686089"/>
    <w:rsid w:val="00690CBF"/>
    <w:rsid w:val="00690DF4"/>
    <w:rsid w:val="00691D0A"/>
    <w:rsid w:val="006927AB"/>
    <w:rsid w:val="006932AC"/>
    <w:rsid w:val="006948CF"/>
    <w:rsid w:val="00695A0A"/>
    <w:rsid w:val="0069613D"/>
    <w:rsid w:val="0069697E"/>
    <w:rsid w:val="006A0E95"/>
    <w:rsid w:val="006A102F"/>
    <w:rsid w:val="006A4B7E"/>
    <w:rsid w:val="006A67EB"/>
    <w:rsid w:val="006A6854"/>
    <w:rsid w:val="006A6DB0"/>
    <w:rsid w:val="006B0A63"/>
    <w:rsid w:val="006B0CA0"/>
    <w:rsid w:val="006B1E91"/>
    <w:rsid w:val="006B68F5"/>
    <w:rsid w:val="006B7528"/>
    <w:rsid w:val="006C0069"/>
    <w:rsid w:val="006C26F1"/>
    <w:rsid w:val="006C4927"/>
    <w:rsid w:val="006C6CFF"/>
    <w:rsid w:val="006D02A9"/>
    <w:rsid w:val="006D07E2"/>
    <w:rsid w:val="006D17D6"/>
    <w:rsid w:val="006D2305"/>
    <w:rsid w:val="006D44D8"/>
    <w:rsid w:val="006D50E9"/>
    <w:rsid w:val="006D50F9"/>
    <w:rsid w:val="006D7984"/>
    <w:rsid w:val="006E061A"/>
    <w:rsid w:val="006E31D5"/>
    <w:rsid w:val="006E3260"/>
    <w:rsid w:val="006E3912"/>
    <w:rsid w:val="006E4885"/>
    <w:rsid w:val="006E4CCD"/>
    <w:rsid w:val="006E581A"/>
    <w:rsid w:val="006E714E"/>
    <w:rsid w:val="006E716D"/>
    <w:rsid w:val="006F0281"/>
    <w:rsid w:val="006F49FC"/>
    <w:rsid w:val="006F4B82"/>
    <w:rsid w:val="006F4ECD"/>
    <w:rsid w:val="006F5F0C"/>
    <w:rsid w:val="006F733F"/>
    <w:rsid w:val="006F76B8"/>
    <w:rsid w:val="007003D9"/>
    <w:rsid w:val="007005D7"/>
    <w:rsid w:val="00700B39"/>
    <w:rsid w:val="007073CB"/>
    <w:rsid w:val="007073DE"/>
    <w:rsid w:val="00707F58"/>
    <w:rsid w:val="007103DC"/>
    <w:rsid w:val="0071156C"/>
    <w:rsid w:val="00712B88"/>
    <w:rsid w:val="007144EC"/>
    <w:rsid w:val="00714F3D"/>
    <w:rsid w:val="007158E8"/>
    <w:rsid w:val="00716B72"/>
    <w:rsid w:val="00717C21"/>
    <w:rsid w:val="007206E3"/>
    <w:rsid w:val="00721E82"/>
    <w:rsid w:val="007229BC"/>
    <w:rsid w:val="0072505F"/>
    <w:rsid w:val="00725BD3"/>
    <w:rsid w:val="00726BDD"/>
    <w:rsid w:val="00727A65"/>
    <w:rsid w:val="00732992"/>
    <w:rsid w:val="00737050"/>
    <w:rsid w:val="00737986"/>
    <w:rsid w:val="00742377"/>
    <w:rsid w:val="00743356"/>
    <w:rsid w:val="00745025"/>
    <w:rsid w:val="00747763"/>
    <w:rsid w:val="007529E7"/>
    <w:rsid w:val="00755905"/>
    <w:rsid w:val="00757B48"/>
    <w:rsid w:val="00757F2A"/>
    <w:rsid w:val="0076040A"/>
    <w:rsid w:val="00760B75"/>
    <w:rsid w:val="0076109F"/>
    <w:rsid w:val="00761338"/>
    <w:rsid w:val="00763641"/>
    <w:rsid w:val="007643FD"/>
    <w:rsid w:val="00767DC1"/>
    <w:rsid w:val="0077111E"/>
    <w:rsid w:val="007723FA"/>
    <w:rsid w:val="007726E7"/>
    <w:rsid w:val="0077319F"/>
    <w:rsid w:val="00773705"/>
    <w:rsid w:val="00774E96"/>
    <w:rsid w:val="00775873"/>
    <w:rsid w:val="00775957"/>
    <w:rsid w:val="00775B69"/>
    <w:rsid w:val="00775E4C"/>
    <w:rsid w:val="00776E55"/>
    <w:rsid w:val="00780451"/>
    <w:rsid w:val="00781ADF"/>
    <w:rsid w:val="007824A6"/>
    <w:rsid w:val="00784F11"/>
    <w:rsid w:val="00785C54"/>
    <w:rsid w:val="0078618E"/>
    <w:rsid w:val="0078690B"/>
    <w:rsid w:val="007906BD"/>
    <w:rsid w:val="00790C22"/>
    <w:rsid w:val="00791FC3"/>
    <w:rsid w:val="00794AF1"/>
    <w:rsid w:val="007954FA"/>
    <w:rsid w:val="0079611F"/>
    <w:rsid w:val="00796A72"/>
    <w:rsid w:val="00797288"/>
    <w:rsid w:val="00797A45"/>
    <w:rsid w:val="007A093F"/>
    <w:rsid w:val="007A0A38"/>
    <w:rsid w:val="007A0BD3"/>
    <w:rsid w:val="007A0FED"/>
    <w:rsid w:val="007A28FA"/>
    <w:rsid w:val="007A2935"/>
    <w:rsid w:val="007A2B06"/>
    <w:rsid w:val="007A30C9"/>
    <w:rsid w:val="007A35B6"/>
    <w:rsid w:val="007A3D74"/>
    <w:rsid w:val="007A4A08"/>
    <w:rsid w:val="007A78C3"/>
    <w:rsid w:val="007A7B7C"/>
    <w:rsid w:val="007A7CDB"/>
    <w:rsid w:val="007B0541"/>
    <w:rsid w:val="007B16C5"/>
    <w:rsid w:val="007B3C4E"/>
    <w:rsid w:val="007B4522"/>
    <w:rsid w:val="007B49CD"/>
    <w:rsid w:val="007B5631"/>
    <w:rsid w:val="007B75EB"/>
    <w:rsid w:val="007C0A5D"/>
    <w:rsid w:val="007C214E"/>
    <w:rsid w:val="007C297F"/>
    <w:rsid w:val="007C38FC"/>
    <w:rsid w:val="007C5E77"/>
    <w:rsid w:val="007D0150"/>
    <w:rsid w:val="007D015A"/>
    <w:rsid w:val="007D0D8F"/>
    <w:rsid w:val="007D22B1"/>
    <w:rsid w:val="007D22CB"/>
    <w:rsid w:val="007D239D"/>
    <w:rsid w:val="007D30C2"/>
    <w:rsid w:val="007D31EE"/>
    <w:rsid w:val="007D37E5"/>
    <w:rsid w:val="007D4C9D"/>
    <w:rsid w:val="007D5792"/>
    <w:rsid w:val="007E01EC"/>
    <w:rsid w:val="007E1309"/>
    <w:rsid w:val="007E1AA8"/>
    <w:rsid w:val="007E1B88"/>
    <w:rsid w:val="007E2EB2"/>
    <w:rsid w:val="007E400B"/>
    <w:rsid w:val="007E682A"/>
    <w:rsid w:val="007E68B2"/>
    <w:rsid w:val="007E6A72"/>
    <w:rsid w:val="007E753D"/>
    <w:rsid w:val="007E7682"/>
    <w:rsid w:val="007E76C3"/>
    <w:rsid w:val="007F03F3"/>
    <w:rsid w:val="007F2820"/>
    <w:rsid w:val="007F4E31"/>
    <w:rsid w:val="007F54D7"/>
    <w:rsid w:val="007F79B9"/>
    <w:rsid w:val="007F7BBF"/>
    <w:rsid w:val="00810F4E"/>
    <w:rsid w:val="00811281"/>
    <w:rsid w:val="00811CA0"/>
    <w:rsid w:val="00811FCE"/>
    <w:rsid w:val="00813C1D"/>
    <w:rsid w:val="00814C51"/>
    <w:rsid w:val="00817646"/>
    <w:rsid w:val="00821E4C"/>
    <w:rsid w:val="008228DC"/>
    <w:rsid w:val="00822FEA"/>
    <w:rsid w:val="008237CE"/>
    <w:rsid w:val="00823852"/>
    <w:rsid w:val="008266D8"/>
    <w:rsid w:val="00827540"/>
    <w:rsid w:val="00830EDE"/>
    <w:rsid w:val="00831230"/>
    <w:rsid w:val="00833115"/>
    <w:rsid w:val="00833DBB"/>
    <w:rsid w:val="0083535E"/>
    <w:rsid w:val="00836963"/>
    <w:rsid w:val="00837823"/>
    <w:rsid w:val="0084053B"/>
    <w:rsid w:val="008419C3"/>
    <w:rsid w:val="00842584"/>
    <w:rsid w:val="00842A94"/>
    <w:rsid w:val="00842CD4"/>
    <w:rsid w:val="00843380"/>
    <w:rsid w:val="00843432"/>
    <w:rsid w:val="00845659"/>
    <w:rsid w:val="0084593B"/>
    <w:rsid w:val="00847B99"/>
    <w:rsid w:val="00851F13"/>
    <w:rsid w:val="00852D8E"/>
    <w:rsid w:val="008534C1"/>
    <w:rsid w:val="008554FF"/>
    <w:rsid w:val="00855FE0"/>
    <w:rsid w:val="00856B45"/>
    <w:rsid w:val="0086079E"/>
    <w:rsid w:val="008616C8"/>
    <w:rsid w:val="008621A3"/>
    <w:rsid w:val="00862FE5"/>
    <w:rsid w:val="008655D3"/>
    <w:rsid w:val="00866535"/>
    <w:rsid w:val="00870C48"/>
    <w:rsid w:val="00870F98"/>
    <w:rsid w:val="00873FA9"/>
    <w:rsid w:val="008748E5"/>
    <w:rsid w:val="00875B4A"/>
    <w:rsid w:val="00875B5A"/>
    <w:rsid w:val="00876DD6"/>
    <w:rsid w:val="00880156"/>
    <w:rsid w:val="0088103F"/>
    <w:rsid w:val="00883F58"/>
    <w:rsid w:val="008843C6"/>
    <w:rsid w:val="00886260"/>
    <w:rsid w:val="008872C3"/>
    <w:rsid w:val="008879FC"/>
    <w:rsid w:val="00890A1C"/>
    <w:rsid w:val="00890C69"/>
    <w:rsid w:val="00891045"/>
    <w:rsid w:val="0089138D"/>
    <w:rsid w:val="00891C8A"/>
    <w:rsid w:val="00892DF0"/>
    <w:rsid w:val="00893379"/>
    <w:rsid w:val="00893456"/>
    <w:rsid w:val="00896183"/>
    <w:rsid w:val="00896633"/>
    <w:rsid w:val="00896DBD"/>
    <w:rsid w:val="00896F97"/>
    <w:rsid w:val="00897A41"/>
    <w:rsid w:val="008A07BC"/>
    <w:rsid w:val="008A1651"/>
    <w:rsid w:val="008A3289"/>
    <w:rsid w:val="008A3820"/>
    <w:rsid w:val="008A4CDD"/>
    <w:rsid w:val="008A7A2E"/>
    <w:rsid w:val="008B2806"/>
    <w:rsid w:val="008B36E6"/>
    <w:rsid w:val="008B51FC"/>
    <w:rsid w:val="008B5653"/>
    <w:rsid w:val="008B5C43"/>
    <w:rsid w:val="008B6C80"/>
    <w:rsid w:val="008B7889"/>
    <w:rsid w:val="008B7D34"/>
    <w:rsid w:val="008B7E58"/>
    <w:rsid w:val="008C16B4"/>
    <w:rsid w:val="008C1BA9"/>
    <w:rsid w:val="008C28C9"/>
    <w:rsid w:val="008C2B3C"/>
    <w:rsid w:val="008C4570"/>
    <w:rsid w:val="008C5F81"/>
    <w:rsid w:val="008D2D2A"/>
    <w:rsid w:val="008D45CC"/>
    <w:rsid w:val="008E351A"/>
    <w:rsid w:val="008E457F"/>
    <w:rsid w:val="008E6A23"/>
    <w:rsid w:val="008E6B33"/>
    <w:rsid w:val="008E6DC6"/>
    <w:rsid w:val="008E7412"/>
    <w:rsid w:val="008E7E74"/>
    <w:rsid w:val="008F2933"/>
    <w:rsid w:val="008F4BA6"/>
    <w:rsid w:val="008F55AC"/>
    <w:rsid w:val="008F58BC"/>
    <w:rsid w:val="008F5BA5"/>
    <w:rsid w:val="008F5D7A"/>
    <w:rsid w:val="008F6CE4"/>
    <w:rsid w:val="008F7D5D"/>
    <w:rsid w:val="009023DD"/>
    <w:rsid w:val="00902E54"/>
    <w:rsid w:val="0090388D"/>
    <w:rsid w:val="00907080"/>
    <w:rsid w:val="00913174"/>
    <w:rsid w:val="00913C13"/>
    <w:rsid w:val="0091672C"/>
    <w:rsid w:val="0092172B"/>
    <w:rsid w:val="00923405"/>
    <w:rsid w:val="0092385A"/>
    <w:rsid w:val="009250B1"/>
    <w:rsid w:val="00925F73"/>
    <w:rsid w:val="00926BB4"/>
    <w:rsid w:val="00927ED1"/>
    <w:rsid w:val="0093001D"/>
    <w:rsid w:val="009308E2"/>
    <w:rsid w:val="009308E8"/>
    <w:rsid w:val="00930BBD"/>
    <w:rsid w:val="00932532"/>
    <w:rsid w:val="0093663B"/>
    <w:rsid w:val="009366E3"/>
    <w:rsid w:val="00936EC8"/>
    <w:rsid w:val="00937D89"/>
    <w:rsid w:val="009423CF"/>
    <w:rsid w:val="00943156"/>
    <w:rsid w:val="009445B2"/>
    <w:rsid w:val="0094517A"/>
    <w:rsid w:val="009452BA"/>
    <w:rsid w:val="00945C18"/>
    <w:rsid w:val="009469D0"/>
    <w:rsid w:val="0095135D"/>
    <w:rsid w:val="00952D00"/>
    <w:rsid w:val="009532BA"/>
    <w:rsid w:val="00954273"/>
    <w:rsid w:val="00955446"/>
    <w:rsid w:val="00955B86"/>
    <w:rsid w:val="00957DDB"/>
    <w:rsid w:val="00960229"/>
    <w:rsid w:val="0096036A"/>
    <w:rsid w:val="00965A4E"/>
    <w:rsid w:val="0096645E"/>
    <w:rsid w:val="009665DD"/>
    <w:rsid w:val="00970255"/>
    <w:rsid w:val="00970D84"/>
    <w:rsid w:val="00971CB8"/>
    <w:rsid w:val="00972CB7"/>
    <w:rsid w:val="00974CE4"/>
    <w:rsid w:val="009833E2"/>
    <w:rsid w:val="00984C57"/>
    <w:rsid w:val="009861CF"/>
    <w:rsid w:val="0099168D"/>
    <w:rsid w:val="00992623"/>
    <w:rsid w:val="00993A07"/>
    <w:rsid w:val="00995950"/>
    <w:rsid w:val="00995AD4"/>
    <w:rsid w:val="00996EEC"/>
    <w:rsid w:val="009A0BDD"/>
    <w:rsid w:val="009A1961"/>
    <w:rsid w:val="009A3616"/>
    <w:rsid w:val="009A4B3E"/>
    <w:rsid w:val="009A4D29"/>
    <w:rsid w:val="009B0AD9"/>
    <w:rsid w:val="009B1C48"/>
    <w:rsid w:val="009B2762"/>
    <w:rsid w:val="009B33AA"/>
    <w:rsid w:val="009B344A"/>
    <w:rsid w:val="009B4903"/>
    <w:rsid w:val="009B56E4"/>
    <w:rsid w:val="009B762F"/>
    <w:rsid w:val="009C0940"/>
    <w:rsid w:val="009C2EB6"/>
    <w:rsid w:val="009C33D3"/>
    <w:rsid w:val="009C34AB"/>
    <w:rsid w:val="009C38A1"/>
    <w:rsid w:val="009C56F8"/>
    <w:rsid w:val="009C67F8"/>
    <w:rsid w:val="009C7EDE"/>
    <w:rsid w:val="009D0985"/>
    <w:rsid w:val="009D0B0B"/>
    <w:rsid w:val="009D2C57"/>
    <w:rsid w:val="009D3362"/>
    <w:rsid w:val="009D52C7"/>
    <w:rsid w:val="009D63E7"/>
    <w:rsid w:val="009D6E30"/>
    <w:rsid w:val="009E00B6"/>
    <w:rsid w:val="009E0EBA"/>
    <w:rsid w:val="009E16F8"/>
    <w:rsid w:val="009E258C"/>
    <w:rsid w:val="009E367D"/>
    <w:rsid w:val="009E6FB2"/>
    <w:rsid w:val="009F10E3"/>
    <w:rsid w:val="009F3CDB"/>
    <w:rsid w:val="009F4BCE"/>
    <w:rsid w:val="009F52BD"/>
    <w:rsid w:val="009F5E4E"/>
    <w:rsid w:val="009F5F52"/>
    <w:rsid w:val="009F760A"/>
    <w:rsid w:val="00A012F0"/>
    <w:rsid w:val="00A02821"/>
    <w:rsid w:val="00A02F62"/>
    <w:rsid w:val="00A11ECD"/>
    <w:rsid w:val="00A121B8"/>
    <w:rsid w:val="00A131C2"/>
    <w:rsid w:val="00A13E9F"/>
    <w:rsid w:val="00A14C13"/>
    <w:rsid w:val="00A15359"/>
    <w:rsid w:val="00A170AE"/>
    <w:rsid w:val="00A2129C"/>
    <w:rsid w:val="00A21331"/>
    <w:rsid w:val="00A2172E"/>
    <w:rsid w:val="00A21DAB"/>
    <w:rsid w:val="00A22039"/>
    <w:rsid w:val="00A22206"/>
    <w:rsid w:val="00A25E14"/>
    <w:rsid w:val="00A26C55"/>
    <w:rsid w:val="00A27002"/>
    <w:rsid w:val="00A277E1"/>
    <w:rsid w:val="00A3136B"/>
    <w:rsid w:val="00A317D2"/>
    <w:rsid w:val="00A31A2C"/>
    <w:rsid w:val="00A331AA"/>
    <w:rsid w:val="00A33EA6"/>
    <w:rsid w:val="00A42296"/>
    <w:rsid w:val="00A439B3"/>
    <w:rsid w:val="00A43C95"/>
    <w:rsid w:val="00A451DB"/>
    <w:rsid w:val="00A4730E"/>
    <w:rsid w:val="00A50702"/>
    <w:rsid w:val="00A51775"/>
    <w:rsid w:val="00A520DA"/>
    <w:rsid w:val="00A52BAB"/>
    <w:rsid w:val="00A545E4"/>
    <w:rsid w:val="00A567F4"/>
    <w:rsid w:val="00A57C77"/>
    <w:rsid w:val="00A6010C"/>
    <w:rsid w:val="00A61A53"/>
    <w:rsid w:val="00A61C64"/>
    <w:rsid w:val="00A62B34"/>
    <w:rsid w:val="00A62B72"/>
    <w:rsid w:val="00A63B4C"/>
    <w:rsid w:val="00A63C24"/>
    <w:rsid w:val="00A63E27"/>
    <w:rsid w:val="00A64793"/>
    <w:rsid w:val="00A67ED9"/>
    <w:rsid w:val="00A707AD"/>
    <w:rsid w:val="00A71CE8"/>
    <w:rsid w:val="00A727CD"/>
    <w:rsid w:val="00A729A4"/>
    <w:rsid w:val="00A72F2C"/>
    <w:rsid w:val="00A74891"/>
    <w:rsid w:val="00A74FB5"/>
    <w:rsid w:val="00A75A04"/>
    <w:rsid w:val="00A779E3"/>
    <w:rsid w:val="00A813FC"/>
    <w:rsid w:val="00A8743A"/>
    <w:rsid w:val="00A92D7C"/>
    <w:rsid w:val="00A94B2D"/>
    <w:rsid w:val="00A94D35"/>
    <w:rsid w:val="00A96716"/>
    <w:rsid w:val="00AA060A"/>
    <w:rsid w:val="00AA214B"/>
    <w:rsid w:val="00AA2EA4"/>
    <w:rsid w:val="00AA646B"/>
    <w:rsid w:val="00AA6F20"/>
    <w:rsid w:val="00AA72F8"/>
    <w:rsid w:val="00AA745F"/>
    <w:rsid w:val="00AB01E2"/>
    <w:rsid w:val="00AB040B"/>
    <w:rsid w:val="00AB0521"/>
    <w:rsid w:val="00AB1C5E"/>
    <w:rsid w:val="00AB2A3E"/>
    <w:rsid w:val="00AB57DC"/>
    <w:rsid w:val="00AB5856"/>
    <w:rsid w:val="00AB5EA1"/>
    <w:rsid w:val="00AB6903"/>
    <w:rsid w:val="00AC0C0C"/>
    <w:rsid w:val="00AC1802"/>
    <w:rsid w:val="00AC1993"/>
    <w:rsid w:val="00AC2227"/>
    <w:rsid w:val="00AC2943"/>
    <w:rsid w:val="00AC3F94"/>
    <w:rsid w:val="00AC537C"/>
    <w:rsid w:val="00AC5792"/>
    <w:rsid w:val="00AC732A"/>
    <w:rsid w:val="00AC7E9A"/>
    <w:rsid w:val="00AD2458"/>
    <w:rsid w:val="00AD44A3"/>
    <w:rsid w:val="00AD7136"/>
    <w:rsid w:val="00AE0EAC"/>
    <w:rsid w:val="00AE16F5"/>
    <w:rsid w:val="00AE1EED"/>
    <w:rsid w:val="00AE2DBF"/>
    <w:rsid w:val="00AE6139"/>
    <w:rsid w:val="00AE75F2"/>
    <w:rsid w:val="00AE7CF2"/>
    <w:rsid w:val="00AF096C"/>
    <w:rsid w:val="00AF24E6"/>
    <w:rsid w:val="00AF2C4E"/>
    <w:rsid w:val="00AF2E87"/>
    <w:rsid w:val="00AF3B76"/>
    <w:rsid w:val="00AF409A"/>
    <w:rsid w:val="00AF5376"/>
    <w:rsid w:val="00AF560E"/>
    <w:rsid w:val="00B010C8"/>
    <w:rsid w:val="00B01360"/>
    <w:rsid w:val="00B0169B"/>
    <w:rsid w:val="00B01AA4"/>
    <w:rsid w:val="00B01DA8"/>
    <w:rsid w:val="00B02B0F"/>
    <w:rsid w:val="00B03448"/>
    <w:rsid w:val="00B040C0"/>
    <w:rsid w:val="00B119D2"/>
    <w:rsid w:val="00B12261"/>
    <w:rsid w:val="00B144DD"/>
    <w:rsid w:val="00B1592F"/>
    <w:rsid w:val="00B17EB0"/>
    <w:rsid w:val="00B208EE"/>
    <w:rsid w:val="00B20DDC"/>
    <w:rsid w:val="00B2357B"/>
    <w:rsid w:val="00B25FE8"/>
    <w:rsid w:val="00B2737E"/>
    <w:rsid w:val="00B276D1"/>
    <w:rsid w:val="00B32697"/>
    <w:rsid w:val="00B36AB1"/>
    <w:rsid w:val="00B36CD6"/>
    <w:rsid w:val="00B37DFC"/>
    <w:rsid w:val="00B414AE"/>
    <w:rsid w:val="00B425BA"/>
    <w:rsid w:val="00B435B0"/>
    <w:rsid w:val="00B43F13"/>
    <w:rsid w:val="00B44159"/>
    <w:rsid w:val="00B460D6"/>
    <w:rsid w:val="00B46FB0"/>
    <w:rsid w:val="00B5167B"/>
    <w:rsid w:val="00B52E86"/>
    <w:rsid w:val="00B5361B"/>
    <w:rsid w:val="00B5398B"/>
    <w:rsid w:val="00B56681"/>
    <w:rsid w:val="00B610EE"/>
    <w:rsid w:val="00B61641"/>
    <w:rsid w:val="00B62BC9"/>
    <w:rsid w:val="00B635DB"/>
    <w:rsid w:val="00B638D6"/>
    <w:rsid w:val="00B64ADE"/>
    <w:rsid w:val="00B70C1D"/>
    <w:rsid w:val="00B7224D"/>
    <w:rsid w:val="00B73D9D"/>
    <w:rsid w:val="00B7531A"/>
    <w:rsid w:val="00B758AA"/>
    <w:rsid w:val="00B76329"/>
    <w:rsid w:val="00B764D9"/>
    <w:rsid w:val="00B778E9"/>
    <w:rsid w:val="00B77A69"/>
    <w:rsid w:val="00B80E83"/>
    <w:rsid w:val="00B81A57"/>
    <w:rsid w:val="00B81CBE"/>
    <w:rsid w:val="00B82061"/>
    <w:rsid w:val="00B825EC"/>
    <w:rsid w:val="00B82B91"/>
    <w:rsid w:val="00B82CC7"/>
    <w:rsid w:val="00B8308B"/>
    <w:rsid w:val="00B84073"/>
    <w:rsid w:val="00B844E9"/>
    <w:rsid w:val="00B84831"/>
    <w:rsid w:val="00B864AF"/>
    <w:rsid w:val="00B87FBC"/>
    <w:rsid w:val="00B9009E"/>
    <w:rsid w:val="00B906F7"/>
    <w:rsid w:val="00B91D63"/>
    <w:rsid w:val="00B9312B"/>
    <w:rsid w:val="00B93CC4"/>
    <w:rsid w:val="00B9400A"/>
    <w:rsid w:val="00B942A7"/>
    <w:rsid w:val="00B97449"/>
    <w:rsid w:val="00B979BF"/>
    <w:rsid w:val="00BA01BF"/>
    <w:rsid w:val="00BA025F"/>
    <w:rsid w:val="00BA1242"/>
    <w:rsid w:val="00BA2C3C"/>
    <w:rsid w:val="00BA2C60"/>
    <w:rsid w:val="00BA4B48"/>
    <w:rsid w:val="00BA5078"/>
    <w:rsid w:val="00BA5412"/>
    <w:rsid w:val="00BA55D7"/>
    <w:rsid w:val="00BA6FEE"/>
    <w:rsid w:val="00BB034C"/>
    <w:rsid w:val="00BB044C"/>
    <w:rsid w:val="00BB0492"/>
    <w:rsid w:val="00BB4703"/>
    <w:rsid w:val="00BB4BAF"/>
    <w:rsid w:val="00BB5160"/>
    <w:rsid w:val="00BB634E"/>
    <w:rsid w:val="00BB658D"/>
    <w:rsid w:val="00BC08DF"/>
    <w:rsid w:val="00BC14A8"/>
    <w:rsid w:val="00BC3B68"/>
    <w:rsid w:val="00BC3FAD"/>
    <w:rsid w:val="00BC6C3C"/>
    <w:rsid w:val="00BD12BA"/>
    <w:rsid w:val="00BD2F70"/>
    <w:rsid w:val="00BD4D26"/>
    <w:rsid w:val="00BD6E85"/>
    <w:rsid w:val="00BE0979"/>
    <w:rsid w:val="00BE10FC"/>
    <w:rsid w:val="00BE1CC9"/>
    <w:rsid w:val="00BE2308"/>
    <w:rsid w:val="00BE46EF"/>
    <w:rsid w:val="00BE536A"/>
    <w:rsid w:val="00BE538F"/>
    <w:rsid w:val="00BF1467"/>
    <w:rsid w:val="00BF1E33"/>
    <w:rsid w:val="00BF2262"/>
    <w:rsid w:val="00BF3D4A"/>
    <w:rsid w:val="00BF4000"/>
    <w:rsid w:val="00BF7228"/>
    <w:rsid w:val="00C0080D"/>
    <w:rsid w:val="00C0175B"/>
    <w:rsid w:val="00C02DB9"/>
    <w:rsid w:val="00C054CE"/>
    <w:rsid w:val="00C055FF"/>
    <w:rsid w:val="00C062A5"/>
    <w:rsid w:val="00C06FF6"/>
    <w:rsid w:val="00C100A0"/>
    <w:rsid w:val="00C10DBA"/>
    <w:rsid w:val="00C12DA8"/>
    <w:rsid w:val="00C13003"/>
    <w:rsid w:val="00C149DE"/>
    <w:rsid w:val="00C14E1A"/>
    <w:rsid w:val="00C152D4"/>
    <w:rsid w:val="00C17B67"/>
    <w:rsid w:val="00C21379"/>
    <w:rsid w:val="00C21955"/>
    <w:rsid w:val="00C21DE8"/>
    <w:rsid w:val="00C21EEC"/>
    <w:rsid w:val="00C23F57"/>
    <w:rsid w:val="00C26877"/>
    <w:rsid w:val="00C26EB3"/>
    <w:rsid w:val="00C30EC8"/>
    <w:rsid w:val="00C314E9"/>
    <w:rsid w:val="00C32EDC"/>
    <w:rsid w:val="00C3309D"/>
    <w:rsid w:val="00C3374B"/>
    <w:rsid w:val="00C34D6E"/>
    <w:rsid w:val="00C356EA"/>
    <w:rsid w:val="00C35A32"/>
    <w:rsid w:val="00C37A05"/>
    <w:rsid w:val="00C41430"/>
    <w:rsid w:val="00C43066"/>
    <w:rsid w:val="00C43486"/>
    <w:rsid w:val="00C44ADB"/>
    <w:rsid w:val="00C4552B"/>
    <w:rsid w:val="00C4687A"/>
    <w:rsid w:val="00C51B89"/>
    <w:rsid w:val="00C531E1"/>
    <w:rsid w:val="00C54711"/>
    <w:rsid w:val="00C559A5"/>
    <w:rsid w:val="00C55A8C"/>
    <w:rsid w:val="00C56270"/>
    <w:rsid w:val="00C56FFE"/>
    <w:rsid w:val="00C636E5"/>
    <w:rsid w:val="00C64C7C"/>
    <w:rsid w:val="00C65CBF"/>
    <w:rsid w:val="00C6697C"/>
    <w:rsid w:val="00C66BF9"/>
    <w:rsid w:val="00C70A58"/>
    <w:rsid w:val="00C722F6"/>
    <w:rsid w:val="00C72AA7"/>
    <w:rsid w:val="00C744A3"/>
    <w:rsid w:val="00C75DC7"/>
    <w:rsid w:val="00C7607A"/>
    <w:rsid w:val="00C772EA"/>
    <w:rsid w:val="00C77B68"/>
    <w:rsid w:val="00C80C7E"/>
    <w:rsid w:val="00C84099"/>
    <w:rsid w:val="00C85EC8"/>
    <w:rsid w:val="00C86553"/>
    <w:rsid w:val="00C87AEB"/>
    <w:rsid w:val="00C9029E"/>
    <w:rsid w:val="00C902E6"/>
    <w:rsid w:val="00C91D2D"/>
    <w:rsid w:val="00CA0DBE"/>
    <w:rsid w:val="00CA2E44"/>
    <w:rsid w:val="00CA350F"/>
    <w:rsid w:val="00CA4528"/>
    <w:rsid w:val="00CA54CF"/>
    <w:rsid w:val="00CA564A"/>
    <w:rsid w:val="00CB07E4"/>
    <w:rsid w:val="00CB4A29"/>
    <w:rsid w:val="00CB4E19"/>
    <w:rsid w:val="00CB53DB"/>
    <w:rsid w:val="00CB55B6"/>
    <w:rsid w:val="00CB684C"/>
    <w:rsid w:val="00CB6B06"/>
    <w:rsid w:val="00CC2534"/>
    <w:rsid w:val="00CC416E"/>
    <w:rsid w:val="00CC532C"/>
    <w:rsid w:val="00CC5C47"/>
    <w:rsid w:val="00CC5F0B"/>
    <w:rsid w:val="00CC6346"/>
    <w:rsid w:val="00CC6D14"/>
    <w:rsid w:val="00CC775F"/>
    <w:rsid w:val="00CD011F"/>
    <w:rsid w:val="00CD1CD4"/>
    <w:rsid w:val="00CD325B"/>
    <w:rsid w:val="00CD3262"/>
    <w:rsid w:val="00CD33FC"/>
    <w:rsid w:val="00CD4A28"/>
    <w:rsid w:val="00CE072D"/>
    <w:rsid w:val="00CE0E5A"/>
    <w:rsid w:val="00CE39BC"/>
    <w:rsid w:val="00CE4974"/>
    <w:rsid w:val="00CE5413"/>
    <w:rsid w:val="00CE6D59"/>
    <w:rsid w:val="00CE7902"/>
    <w:rsid w:val="00CF0779"/>
    <w:rsid w:val="00CF1770"/>
    <w:rsid w:val="00CF1CFA"/>
    <w:rsid w:val="00CF358A"/>
    <w:rsid w:val="00CF488C"/>
    <w:rsid w:val="00CF7835"/>
    <w:rsid w:val="00CF7DF5"/>
    <w:rsid w:val="00D0083D"/>
    <w:rsid w:val="00D00984"/>
    <w:rsid w:val="00D00F43"/>
    <w:rsid w:val="00D0579C"/>
    <w:rsid w:val="00D06405"/>
    <w:rsid w:val="00D06495"/>
    <w:rsid w:val="00D07143"/>
    <w:rsid w:val="00D11366"/>
    <w:rsid w:val="00D12760"/>
    <w:rsid w:val="00D15311"/>
    <w:rsid w:val="00D15A20"/>
    <w:rsid w:val="00D20B64"/>
    <w:rsid w:val="00D228F3"/>
    <w:rsid w:val="00D25084"/>
    <w:rsid w:val="00D2588E"/>
    <w:rsid w:val="00D276F3"/>
    <w:rsid w:val="00D3164D"/>
    <w:rsid w:val="00D31FFF"/>
    <w:rsid w:val="00D335E2"/>
    <w:rsid w:val="00D33A6B"/>
    <w:rsid w:val="00D35FBF"/>
    <w:rsid w:val="00D3623D"/>
    <w:rsid w:val="00D36AB4"/>
    <w:rsid w:val="00D3740B"/>
    <w:rsid w:val="00D376EC"/>
    <w:rsid w:val="00D37FA2"/>
    <w:rsid w:val="00D411F6"/>
    <w:rsid w:val="00D413EC"/>
    <w:rsid w:val="00D41F1B"/>
    <w:rsid w:val="00D42512"/>
    <w:rsid w:val="00D4271B"/>
    <w:rsid w:val="00D43E16"/>
    <w:rsid w:val="00D4452D"/>
    <w:rsid w:val="00D45F3E"/>
    <w:rsid w:val="00D4612B"/>
    <w:rsid w:val="00D47C27"/>
    <w:rsid w:val="00D52B4C"/>
    <w:rsid w:val="00D53554"/>
    <w:rsid w:val="00D53CA8"/>
    <w:rsid w:val="00D5474F"/>
    <w:rsid w:val="00D55706"/>
    <w:rsid w:val="00D567F9"/>
    <w:rsid w:val="00D56C2B"/>
    <w:rsid w:val="00D607A8"/>
    <w:rsid w:val="00D65BE6"/>
    <w:rsid w:val="00D66AAD"/>
    <w:rsid w:val="00D709D0"/>
    <w:rsid w:val="00D70BD2"/>
    <w:rsid w:val="00D71805"/>
    <w:rsid w:val="00D77DA3"/>
    <w:rsid w:val="00D80428"/>
    <w:rsid w:val="00D80D11"/>
    <w:rsid w:val="00D817F6"/>
    <w:rsid w:val="00D8430C"/>
    <w:rsid w:val="00D844A4"/>
    <w:rsid w:val="00D85D2D"/>
    <w:rsid w:val="00D85F1B"/>
    <w:rsid w:val="00D86B24"/>
    <w:rsid w:val="00D86DBF"/>
    <w:rsid w:val="00D87B11"/>
    <w:rsid w:val="00D905DD"/>
    <w:rsid w:val="00D90D50"/>
    <w:rsid w:val="00D9291A"/>
    <w:rsid w:val="00D937E6"/>
    <w:rsid w:val="00D93FB4"/>
    <w:rsid w:val="00D96E18"/>
    <w:rsid w:val="00DA1D22"/>
    <w:rsid w:val="00DA1D2C"/>
    <w:rsid w:val="00DA1E9F"/>
    <w:rsid w:val="00DA3558"/>
    <w:rsid w:val="00DA47CE"/>
    <w:rsid w:val="00DA52E0"/>
    <w:rsid w:val="00DA61D4"/>
    <w:rsid w:val="00DA7A3D"/>
    <w:rsid w:val="00DB00FD"/>
    <w:rsid w:val="00DB13EF"/>
    <w:rsid w:val="00DB29CA"/>
    <w:rsid w:val="00DB3BD8"/>
    <w:rsid w:val="00DB4046"/>
    <w:rsid w:val="00DB58EE"/>
    <w:rsid w:val="00DC1B47"/>
    <w:rsid w:val="00DC25B6"/>
    <w:rsid w:val="00DC395E"/>
    <w:rsid w:val="00DC3964"/>
    <w:rsid w:val="00DC3B0D"/>
    <w:rsid w:val="00DC4109"/>
    <w:rsid w:val="00DC503B"/>
    <w:rsid w:val="00DC6131"/>
    <w:rsid w:val="00DC65DF"/>
    <w:rsid w:val="00DC768F"/>
    <w:rsid w:val="00DC7FE9"/>
    <w:rsid w:val="00DD0B01"/>
    <w:rsid w:val="00DD43F1"/>
    <w:rsid w:val="00DD51CF"/>
    <w:rsid w:val="00DD6F4B"/>
    <w:rsid w:val="00DD7AB7"/>
    <w:rsid w:val="00DD7DD3"/>
    <w:rsid w:val="00DE0A9C"/>
    <w:rsid w:val="00DE0F35"/>
    <w:rsid w:val="00DE149F"/>
    <w:rsid w:val="00DE29EA"/>
    <w:rsid w:val="00DE3346"/>
    <w:rsid w:val="00DE4846"/>
    <w:rsid w:val="00DE6677"/>
    <w:rsid w:val="00DE78CF"/>
    <w:rsid w:val="00DE7A22"/>
    <w:rsid w:val="00DE7C8B"/>
    <w:rsid w:val="00DF4A3F"/>
    <w:rsid w:val="00DF6975"/>
    <w:rsid w:val="00E00168"/>
    <w:rsid w:val="00E002A2"/>
    <w:rsid w:val="00E00DEC"/>
    <w:rsid w:val="00E02E0A"/>
    <w:rsid w:val="00E03E69"/>
    <w:rsid w:val="00E05FEF"/>
    <w:rsid w:val="00E10AE2"/>
    <w:rsid w:val="00E11CB6"/>
    <w:rsid w:val="00E12F1B"/>
    <w:rsid w:val="00E14106"/>
    <w:rsid w:val="00E17205"/>
    <w:rsid w:val="00E20C08"/>
    <w:rsid w:val="00E2107B"/>
    <w:rsid w:val="00E23AD9"/>
    <w:rsid w:val="00E23ADB"/>
    <w:rsid w:val="00E24457"/>
    <w:rsid w:val="00E244B6"/>
    <w:rsid w:val="00E24BFE"/>
    <w:rsid w:val="00E26076"/>
    <w:rsid w:val="00E26925"/>
    <w:rsid w:val="00E2770D"/>
    <w:rsid w:val="00E27968"/>
    <w:rsid w:val="00E30101"/>
    <w:rsid w:val="00E3261B"/>
    <w:rsid w:val="00E32830"/>
    <w:rsid w:val="00E33358"/>
    <w:rsid w:val="00E335F3"/>
    <w:rsid w:val="00E3535F"/>
    <w:rsid w:val="00E357BB"/>
    <w:rsid w:val="00E36872"/>
    <w:rsid w:val="00E36A48"/>
    <w:rsid w:val="00E37EC6"/>
    <w:rsid w:val="00E4105A"/>
    <w:rsid w:val="00E43428"/>
    <w:rsid w:val="00E435B8"/>
    <w:rsid w:val="00E51379"/>
    <w:rsid w:val="00E52898"/>
    <w:rsid w:val="00E530C2"/>
    <w:rsid w:val="00E535D4"/>
    <w:rsid w:val="00E539B6"/>
    <w:rsid w:val="00E5651D"/>
    <w:rsid w:val="00E578A9"/>
    <w:rsid w:val="00E61EC2"/>
    <w:rsid w:val="00E62487"/>
    <w:rsid w:val="00E63523"/>
    <w:rsid w:val="00E66B48"/>
    <w:rsid w:val="00E7073C"/>
    <w:rsid w:val="00E73DCB"/>
    <w:rsid w:val="00E757CB"/>
    <w:rsid w:val="00E75B60"/>
    <w:rsid w:val="00E76FF0"/>
    <w:rsid w:val="00E77260"/>
    <w:rsid w:val="00E7756E"/>
    <w:rsid w:val="00E80002"/>
    <w:rsid w:val="00E801D8"/>
    <w:rsid w:val="00E814E9"/>
    <w:rsid w:val="00E8453B"/>
    <w:rsid w:val="00E86413"/>
    <w:rsid w:val="00E8645A"/>
    <w:rsid w:val="00E864E3"/>
    <w:rsid w:val="00E90E34"/>
    <w:rsid w:val="00E91D21"/>
    <w:rsid w:val="00E935D6"/>
    <w:rsid w:val="00E9569F"/>
    <w:rsid w:val="00EA045C"/>
    <w:rsid w:val="00EA208B"/>
    <w:rsid w:val="00EA6A7A"/>
    <w:rsid w:val="00EA6CAD"/>
    <w:rsid w:val="00EA6EDF"/>
    <w:rsid w:val="00EA7C55"/>
    <w:rsid w:val="00EB228D"/>
    <w:rsid w:val="00EB2DD3"/>
    <w:rsid w:val="00EB3F1E"/>
    <w:rsid w:val="00EB5597"/>
    <w:rsid w:val="00EB5835"/>
    <w:rsid w:val="00EB5BB2"/>
    <w:rsid w:val="00EB5BB5"/>
    <w:rsid w:val="00EB61AA"/>
    <w:rsid w:val="00EB6848"/>
    <w:rsid w:val="00EC0C66"/>
    <w:rsid w:val="00EC1EA7"/>
    <w:rsid w:val="00EC293B"/>
    <w:rsid w:val="00EC5FC7"/>
    <w:rsid w:val="00EC6946"/>
    <w:rsid w:val="00EC703A"/>
    <w:rsid w:val="00EC775D"/>
    <w:rsid w:val="00ED09F9"/>
    <w:rsid w:val="00ED0A15"/>
    <w:rsid w:val="00ED11D9"/>
    <w:rsid w:val="00ED1873"/>
    <w:rsid w:val="00ED45B6"/>
    <w:rsid w:val="00ED7C8C"/>
    <w:rsid w:val="00EE2077"/>
    <w:rsid w:val="00EE2B41"/>
    <w:rsid w:val="00EE3260"/>
    <w:rsid w:val="00EE5B4C"/>
    <w:rsid w:val="00EE5FEE"/>
    <w:rsid w:val="00EE6751"/>
    <w:rsid w:val="00EE676D"/>
    <w:rsid w:val="00EE6F2D"/>
    <w:rsid w:val="00EE7D50"/>
    <w:rsid w:val="00EF03B3"/>
    <w:rsid w:val="00EF1C13"/>
    <w:rsid w:val="00EF3454"/>
    <w:rsid w:val="00EF4328"/>
    <w:rsid w:val="00EF4A27"/>
    <w:rsid w:val="00EF5651"/>
    <w:rsid w:val="00EF5960"/>
    <w:rsid w:val="00EF6733"/>
    <w:rsid w:val="00EF6B46"/>
    <w:rsid w:val="00EF7099"/>
    <w:rsid w:val="00EF7576"/>
    <w:rsid w:val="00EF7820"/>
    <w:rsid w:val="00F008D1"/>
    <w:rsid w:val="00F00ADB"/>
    <w:rsid w:val="00F02350"/>
    <w:rsid w:val="00F0241F"/>
    <w:rsid w:val="00F04DB3"/>
    <w:rsid w:val="00F07403"/>
    <w:rsid w:val="00F10F95"/>
    <w:rsid w:val="00F12738"/>
    <w:rsid w:val="00F170EE"/>
    <w:rsid w:val="00F21359"/>
    <w:rsid w:val="00F216D8"/>
    <w:rsid w:val="00F21DFA"/>
    <w:rsid w:val="00F224B8"/>
    <w:rsid w:val="00F2291A"/>
    <w:rsid w:val="00F24E77"/>
    <w:rsid w:val="00F25EDB"/>
    <w:rsid w:val="00F27D42"/>
    <w:rsid w:val="00F31106"/>
    <w:rsid w:val="00F31A8F"/>
    <w:rsid w:val="00F32FF4"/>
    <w:rsid w:val="00F33929"/>
    <w:rsid w:val="00F34061"/>
    <w:rsid w:val="00F3474E"/>
    <w:rsid w:val="00F3499C"/>
    <w:rsid w:val="00F367B5"/>
    <w:rsid w:val="00F37556"/>
    <w:rsid w:val="00F375B4"/>
    <w:rsid w:val="00F4101E"/>
    <w:rsid w:val="00F41A02"/>
    <w:rsid w:val="00F4266C"/>
    <w:rsid w:val="00F43CE3"/>
    <w:rsid w:val="00F46A5A"/>
    <w:rsid w:val="00F51BE6"/>
    <w:rsid w:val="00F51FFF"/>
    <w:rsid w:val="00F52250"/>
    <w:rsid w:val="00F5263F"/>
    <w:rsid w:val="00F55F65"/>
    <w:rsid w:val="00F55F9E"/>
    <w:rsid w:val="00F57A97"/>
    <w:rsid w:val="00F6015C"/>
    <w:rsid w:val="00F60918"/>
    <w:rsid w:val="00F624F2"/>
    <w:rsid w:val="00F6325C"/>
    <w:rsid w:val="00F64FDE"/>
    <w:rsid w:val="00F66C32"/>
    <w:rsid w:val="00F71DB8"/>
    <w:rsid w:val="00F72077"/>
    <w:rsid w:val="00F76CC7"/>
    <w:rsid w:val="00F80F7B"/>
    <w:rsid w:val="00F816E2"/>
    <w:rsid w:val="00F81C13"/>
    <w:rsid w:val="00F845A6"/>
    <w:rsid w:val="00F8657A"/>
    <w:rsid w:val="00F8673C"/>
    <w:rsid w:val="00F93B05"/>
    <w:rsid w:val="00F93BC3"/>
    <w:rsid w:val="00F93C12"/>
    <w:rsid w:val="00F949A0"/>
    <w:rsid w:val="00F95946"/>
    <w:rsid w:val="00F97139"/>
    <w:rsid w:val="00FA12C2"/>
    <w:rsid w:val="00FA2B93"/>
    <w:rsid w:val="00FA2DA4"/>
    <w:rsid w:val="00FA3C3F"/>
    <w:rsid w:val="00FA511E"/>
    <w:rsid w:val="00FA5176"/>
    <w:rsid w:val="00FA61F2"/>
    <w:rsid w:val="00FA7AA9"/>
    <w:rsid w:val="00FB14D7"/>
    <w:rsid w:val="00FB1502"/>
    <w:rsid w:val="00FB1A73"/>
    <w:rsid w:val="00FB1C3A"/>
    <w:rsid w:val="00FB24A4"/>
    <w:rsid w:val="00FB3238"/>
    <w:rsid w:val="00FB424A"/>
    <w:rsid w:val="00FB56AF"/>
    <w:rsid w:val="00FB583A"/>
    <w:rsid w:val="00FC2313"/>
    <w:rsid w:val="00FC4334"/>
    <w:rsid w:val="00FC5393"/>
    <w:rsid w:val="00FC67EF"/>
    <w:rsid w:val="00FD31B2"/>
    <w:rsid w:val="00FD39DF"/>
    <w:rsid w:val="00FD4BFE"/>
    <w:rsid w:val="00FD7C08"/>
    <w:rsid w:val="00FD7C50"/>
    <w:rsid w:val="00FE7BBB"/>
    <w:rsid w:val="00FF155A"/>
    <w:rsid w:val="00FF2065"/>
    <w:rsid w:val="00FF264D"/>
    <w:rsid w:val="00FF38EE"/>
    <w:rsid w:val="00FF38F1"/>
    <w:rsid w:val="00FF3F93"/>
    <w:rsid w:val="00FF53DA"/>
    <w:rsid w:val="00FF7084"/>
    <w:rsid w:val="00FF7609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58E13"/>
  <w15:docId w15:val="{0BF0934B-1CB5-4EAA-A22D-7E3D9C4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7C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1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B0"/>
  </w:style>
  <w:style w:type="paragraph" w:styleId="Footer">
    <w:name w:val="footer"/>
    <w:basedOn w:val="Normal"/>
    <w:link w:val="Foot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B0"/>
  </w:style>
  <w:style w:type="character" w:styleId="Hyperlink">
    <w:name w:val="Hyperlink"/>
    <w:basedOn w:val="DefaultParagraphFont"/>
    <w:uiPriority w:val="99"/>
    <w:unhideWhenUsed/>
    <w:rsid w:val="00680A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17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C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4E1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F61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1B9"/>
    <w:rPr>
      <w:rFonts w:eastAsiaTheme="minorHAnsi"/>
      <w:sz w:val="20"/>
      <w:szCs w:val="20"/>
      <w:lang w:val="en-CA" w:eastAsia="en-US"/>
    </w:rPr>
  </w:style>
  <w:style w:type="paragraph" w:customStyle="1" w:styleId="Title1">
    <w:name w:val="Title1"/>
    <w:basedOn w:val="Normal"/>
    <w:rsid w:val="008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ublished">
    <w:name w:val="published"/>
    <w:basedOn w:val="Normal"/>
    <w:rsid w:val="008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1">
    <w:name w:val="Date1"/>
    <w:basedOn w:val="DefaultParagraphFont"/>
    <w:rsid w:val="008266D8"/>
  </w:style>
  <w:style w:type="paragraph" w:customStyle="1" w:styleId="Default">
    <w:name w:val="Default"/>
    <w:rsid w:val="008266D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CA"/>
    </w:rPr>
  </w:style>
  <w:style w:type="character" w:customStyle="1" w:styleId="A0">
    <w:name w:val="A0"/>
    <w:uiPriority w:val="99"/>
    <w:rsid w:val="008266D8"/>
    <w:rPr>
      <w:rFonts w:cs="Minion Pro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212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ame">
    <w:name w:val="name"/>
    <w:basedOn w:val="DefaultParagraphFont"/>
    <w:rsid w:val="00012125"/>
  </w:style>
  <w:style w:type="character" w:customStyle="1" w:styleId="u-visually-hidden">
    <w:name w:val="u-visually-hidden"/>
    <w:basedOn w:val="DefaultParagraphFont"/>
    <w:rsid w:val="00227F0F"/>
  </w:style>
  <w:style w:type="character" w:customStyle="1" w:styleId="NoSpacingChar">
    <w:name w:val="No Spacing Char"/>
    <w:basedOn w:val="DefaultParagraphFont"/>
    <w:link w:val="NoSpacing"/>
    <w:uiPriority w:val="1"/>
    <w:rsid w:val="00AA72F8"/>
  </w:style>
  <w:style w:type="table" w:styleId="TableGrid">
    <w:name w:val="Table Grid"/>
    <w:basedOn w:val="TableNormal"/>
    <w:uiPriority w:val="39"/>
    <w:rsid w:val="00A707AD"/>
    <w:pPr>
      <w:spacing w:after="0" w:line="240" w:lineRule="auto"/>
    </w:pPr>
    <w:rPr>
      <w:rFonts w:eastAsiaTheme="minorHAns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60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5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uthor">
    <w:name w:val="author"/>
    <w:basedOn w:val="Normal"/>
    <w:rsid w:val="005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-size-extra-large">
    <w:name w:val="a-size-extra-large"/>
    <w:basedOn w:val="DefaultParagraphFont"/>
    <w:rsid w:val="007C214E"/>
  </w:style>
  <w:style w:type="character" w:customStyle="1" w:styleId="a-size-large">
    <w:name w:val="a-size-large"/>
    <w:basedOn w:val="DefaultParagraphFont"/>
    <w:rsid w:val="007C214E"/>
  </w:style>
  <w:style w:type="character" w:customStyle="1" w:styleId="primary-heading">
    <w:name w:val="primary-heading"/>
    <w:basedOn w:val="DefaultParagraphFont"/>
    <w:rsid w:val="007B16C5"/>
  </w:style>
  <w:style w:type="character" w:customStyle="1" w:styleId="Heading3Char">
    <w:name w:val="Heading 3 Char"/>
    <w:basedOn w:val="DefaultParagraphFont"/>
    <w:link w:val="Heading3"/>
    <w:uiPriority w:val="9"/>
    <w:semiHidden/>
    <w:rsid w:val="004F05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addmd">
    <w:name w:val="addmd"/>
    <w:basedOn w:val="DefaultParagraphFont"/>
    <w:rsid w:val="00C636E5"/>
  </w:style>
  <w:style w:type="paragraph" w:customStyle="1" w:styleId="volume-issue">
    <w:name w:val="volume-issue"/>
    <w:basedOn w:val="Normal"/>
    <w:rsid w:val="001E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val">
    <w:name w:val="val"/>
    <w:basedOn w:val="DefaultParagraphFont"/>
    <w:rsid w:val="001E5948"/>
  </w:style>
  <w:style w:type="paragraph" w:customStyle="1" w:styleId="page-range">
    <w:name w:val="page-range"/>
    <w:basedOn w:val="Normal"/>
    <w:rsid w:val="001E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lmarticle-title">
    <w:name w:val="nlm_article-title"/>
    <w:basedOn w:val="DefaultParagraphFont"/>
    <w:rsid w:val="00CC6346"/>
  </w:style>
  <w:style w:type="character" w:customStyle="1" w:styleId="contribdegrees">
    <w:name w:val="contribdegrees"/>
    <w:basedOn w:val="DefaultParagraphFont"/>
    <w:rsid w:val="00CC6346"/>
  </w:style>
  <w:style w:type="character" w:customStyle="1" w:styleId="orcid-icon">
    <w:name w:val="orcid-icon"/>
    <w:basedOn w:val="DefaultParagraphFont"/>
    <w:rsid w:val="00CC6346"/>
  </w:style>
  <w:style w:type="paragraph" w:customStyle="1" w:styleId="font8">
    <w:name w:val="font_8"/>
    <w:basedOn w:val="Normal"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A6D01"/>
  </w:style>
  <w:style w:type="paragraph" w:customStyle="1" w:styleId="c-article-author-listitem">
    <w:name w:val="c-article-author-list__item"/>
    <w:basedOn w:val="Normal"/>
    <w:rsid w:val="008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-article-info-details">
    <w:name w:val="c-article-info-details"/>
    <w:basedOn w:val="Normal"/>
    <w:rsid w:val="008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idden-mobile">
    <w:name w:val="hidden-mobile"/>
    <w:basedOn w:val="DefaultParagraphFont"/>
    <w:rsid w:val="00B91D63"/>
  </w:style>
  <w:style w:type="character" w:customStyle="1" w:styleId="ml-3">
    <w:name w:val="ml-3"/>
    <w:basedOn w:val="DefaultParagraphFont"/>
    <w:rsid w:val="00B91D63"/>
  </w:style>
  <w:style w:type="character" w:customStyle="1" w:styleId="accordion-tabbedtab-mobile">
    <w:name w:val="accordion-tabbed__tab-mobile"/>
    <w:basedOn w:val="DefaultParagraphFont"/>
    <w:rsid w:val="00303420"/>
  </w:style>
  <w:style w:type="paragraph" w:customStyle="1" w:styleId="Body">
    <w:name w:val="Body"/>
    <w:rsid w:val="00FB14D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designation">
    <w:name w:val="designation"/>
    <w:basedOn w:val="Normal"/>
    <w:rsid w:val="009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g">
    <w:name w:val="pg"/>
    <w:basedOn w:val="Normal"/>
    <w:rsid w:val="009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6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109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84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6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8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393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8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BA07-A9AE-45B4-AB85-FF21F2E5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Lougheed</dc:creator>
  <cp:keywords/>
  <dc:description/>
  <cp:lastModifiedBy>Kirk Lougheed</cp:lastModifiedBy>
  <cp:revision>5</cp:revision>
  <cp:lastPrinted>2022-10-07T07:43:00Z</cp:lastPrinted>
  <dcterms:created xsi:type="dcterms:W3CDTF">2023-07-28T19:41:00Z</dcterms:created>
  <dcterms:modified xsi:type="dcterms:W3CDTF">2023-07-28T19:46:00Z</dcterms:modified>
</cp:coreProperties>
</file>